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CB472" w14:textId="77777777" w:rsid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Fig 2:1 Checklist – movement of goods through the business</w:t>
      </w:r>
    </w:p>
    <w:p w14:paraId="4D932C71" w14:textId="77777777" w:rsidR="004F52F2" w:rsidRDefault="004F52F2" w:rsidP="004F52F2"/>
    <w:p w14:paraId="221CB947" w14:textId="77777777" w:rsidR="004F52F2" w:rsidRDefault="004F52F2" w:rsidP="004F52F2">
      <w:r>
        <w:t>Site location:</w:t>
      </w:r>
    </w:p>
    <w:p w14:paraId="42FCA48C" w14:textId="77777777" w:rsidR="004F52F2" w:rsidRDefault="004F52F2" w:rsidP="004F52F2">
      <w:r>
        <w:t xml:space="preserve">Date of assessment:  </w:t>
      </w:r>
    </w:p>
    <w:p w14:paraId="71415AD5" w14:textId="77777777" w:rsidR="004F52F2" w:rsidRDefault="004F52F2" w:rsidP="004F52F2">
      <w:r>
        <w:t>Name(s) of assessor(s):</w:t>
      </w:r>
    </w:p>
    <w:p w14:paraId="7346A49F" w14:textId="77777777" w:rsidR="004F52F2" w:rsidRDefault="004F52F2" w:rsidP="004F52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4F52F2" w14:paraId="1E05BF1C" w14:textId="77777777" w:rsidTr="004F52F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62B7" w14:textId="77777777" w:rsidR="004F52F2" w:rsidRDefault="004F52F2">
            <w:pPr>
              <w:spacing w:line="256" w:lineRule="auto"/>
            </w:pPr>
            <w:r>
              <w:t>Stage of progress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0987" w14:textId="77777777" w:rsidR="004F52F2" w:rsidRDefault="004F52F2">
            <w:pPr>
              <w:spacing w:line="256" w:lineRule="auto"/>
            </w:pPr>
            <w:r>
              <w:t>Main activities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7468" w14:textId="77777777" w:rsidR="004F52F2" w:rsidRDefault="004F52F2">
            <w:pPr>
              <w:spacing w:line="256" w:lineRule="auto"/>
            </w:pPr>
            <w:r>
              <w:t>Equipment &amp; processes used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9710" w14:textId="77777777" w:rsidR="004F52F2" w:rsidRDefault="004F52F2">
            <w:pPr>
              <w:spacing w:line="256" w:lineRule="auto"/>
            </w:pPr>
            <w:r>
              <w:t>People involved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467B" w14:textId="77777777" w:rsidR="004F52F2" w:rsidRDefault="004F52F2">
            <w:pPr>
              <w:spacing w:line="256" w:lineRule="auto"/>
            </w:pPr>
            <w:r>
              <w:t>H&amp;S issues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DEAF" w14:textId="77777777" w:rsidR="004F52F2" w:rsidRDefault="004F52F2">
            <w:pPr>
              <w:spacing w:line="256" w:lineRule="auto"/>
            </w:pPr>
            <w:r>
              <w:t>Security issues</w:t>
            </w:r>
          </w:p>
        </w:tc>
      </w:tr>
      <w:tr w:rsidR="004F52F2" w14:paraId="034F8192" w14:textId="77777777" w:rsidTr="004F52F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5F59" w14:textId="77777777" w:rsidR="004F52F2" w:rsidRDefault="004F52F2">
            <w:pPr>
              <w:spacing w:line="256" w:lineRule="auto"/>
            </w:pPr>
            <w:r>
              <w:t>Stage 1: Arrival</w:t>
            </w:r>
          </w:p>
          <w:p w14:paraId="4733D2CA" w14:textId="77777777" w:rsidR="004F52F2" w:rsidRDefault="004F52F2">
            <w:pPr>
              <w:spacing w:line="256" w:lineRule="auto"/>
            </w:pPr>
          </w:p>
          <w:p w14:paraId="2A2A7A15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448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5107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4F57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6F43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08BA" w14:textId="77777777" w:rsidR="004F52F2" w:rsidRDefault="004F52F2">
            <w:pPr>
              <w:spacing w:line="256" w:lineRule="auto"/>
            </w:pPr>
          </w:p>
        </w:tc>
      </w:tr>
      <w:tr w:rsidR="004F52F2" w14:paraId="05157651" w14:textId="77777777" w:rsidTr="004F52F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1C8" w14:textId="77777777" w:rsidR="004F52F2" w:rsidRDefault="004F52F2">
            <w:pPr>
              <w:spacing w:line="256" w:lineRule="auto"/>
            </w:pPr>
            <w:r>
              <w:t>Stage 2: Process</w:t>
            </w:r>
          </w:p>
          <w:p w14:paraId="20F601CA" w14:textId="77777777" w:rsidR="004F52F2" w:rsidRDefault="004F52F2">
            <w:pPr>
              <w:spacing w:line="256" w:lineRule="auto"/>
            </w:pPr>
          </w:p>
          <w:p w14:paraId="18AF5B7B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40E6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868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81A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03FC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BA8" w14:textId="77777777" w:rsidR="004F52F2" w:rsidRDefault="004F52F2">
            <w:pPr>
              <w:spacing w:line="256" w:lineRule="auto"/>
            </w:pPr>
          </w:p>
        </w:tc>
      </w:tr>
      <w:tr w:rsidR="004F52F2" w14:paraId="3A22645D" w14:textId="77777777" w:rsidTr="004F52F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5B0" w14:textId="77777777" w:rsidR="004F52F2" w:rsidRDefault="004F52F2">
            <w:pPr>
              <w:spacing w:line="256" w:lineRule="auto"/>
            </w:pPr>
            <w:r>
              <w:t xml:space="preserve">Stage 3: Process </w:t>
            </w:r>
          </w:p>
          <w:p w14:paraId="0574B6A0" w14:textId="77777777" w:rsidR="004F52F2" w:rsidRDefault="004F52F2">
            <w:pPr>
              <w:spacing w:line="256" w:lineRule="auto"/>
            </w:pPr>
          </w:p>
          <w:p w14:paraId="698EC8C0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6989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62F2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DE6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566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9C35" w14:textId="77777777" w:rsidR="004F52F2" w:rsidRDefault="004F52F2">
            <w:pPr>
              <w:spacing w:line="256" w:lineRule="auto"/>
            </w:pPr>
          </w:p>
        </w:tc>
      </w:tr>
      <w:tr w:rsidR="004F52F2" w14:paraId="1A1FD144" w14:textId="77777777" w:rsidTr="004F52F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05B9" w14:textId="77777777" w:rsidR="004F52F2" w:rsidRDefault="004F52F2">
            <w:pPr>
              <w:spacing w:line="256" w:lineRule="auto"/>
            </w:pPr>
            <w:r>
              <w:t>Stage 4: Completion or finishing</w:t>
            </w:r>
          </w:p>
          <w:p w14:paraId="0EF55E0E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FC60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DF0B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7FB0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62D9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E57D" w14:textId="77777777" w:rsidR="004F52F2" w:rsidRDefault="004F52F2">
            <w:pPr>
              <w:spacing w:line="256" w:lineRule="auto"/>
            </w:pPr>
          </w:p>
        </w:tc>
      </w:tr>
      <w:tr w:rsidR="004F52F2" w14:paraId="49C6511F" w14:textId="77777777" w:rsidTr="004F52F2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E3E9" w14:textId="77777777" w:rsidR="004F52F2" w:rsidRDefault="004F52F2">
            <w:pPr>
              <w:spacing w:line="256" w:lineRule="auto"/>
            </w:pPr>
            <w:r>
              <w:t>Stage 5: Onward movement</w:t>
            </w:r>
          </w:p>
          <w:p w14:paraId="4A53430D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28A7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9430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E9A6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7B05" w14:textId="77777777" w:rsidR="004F52F2" w:rsidRDefault="004F52F2">
            <w:pPr>
              <w:spacing w:line="256" w:lineRule="auto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015" w14:textId="77777777" w:rsidR="004F52F2" w:rsidRDefault="004F52F2">
            <w:pPr>
              <w:spacing w:line="256" w:lineRule="auto"/>
            </w:pPr>
          </w:p>
        </w:tc>
      </w:tr>
    </w:tbl>
    <w:p w14:paraId="5822F4A4" w14:textId="77777777" w:rsidR="004F52F2" w:rsidRDefault="004F52F2" w:rsidP="004F52F2"/>
    <w:p w14:paraId="4B969265" w14:textId="309E2727" w:rsidR="00885AE8" w:rsidRDefault="00885AE8"/>
    <w:p w14:paraId="4F20A7F5" w14:textId="77777777" w:rsid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</w:p>
    <w:p w14:paraId="3D35FEAD" w14:textId="12E3FAFE" w:rsidR="004F52F2" w:rsidRP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  <w:r w:rsidRPr="004F52F2">
        <w:rPr>
          <w:rFonts w:asciiTheme="minorHAnsi" w:hAnsiTheme="minorHAnsi" w:cstheme="minorHAnsi"/>
          <w:sz w:val="24"/>
          <w:szCs w:val="24"/>
        </w:rPr>
        <w:t xml:space="preserve">Fig 3:1 Risk factors identified Group a) </w:t>
      </w:r>
      <w:r w:rsidRPr="004F52F2">
        <w:rPr>
          <w:rFonts w:asciiTheme="minorHAnsi" w:hAnsiTheme="minorHAnsi" w:cstheme="minorHAnsi"/>
          <w:b/>
          <w:color w:val="ED7D31" w:themeColor="accent2"/>
          <w:sz w:val="24"/>
          <w:szCs w:val="24"/>
        </w:rPr>
        <w:t>Premises/ Product/ Purchasing</w:t>
      </w:r>
    </w:p>
    <w:p w14:paraId="5B781920" w14:textId="77777777" w:rsidR="004F52F2" w:rsidRPr="004F52F2" w:rsidRDefault="004F52F2" w:rsidP="004F52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671"/>
      </w:tblGrid>
      <w:tr w:rsidR="004F52F2" w:rsidRPr="004F52F2" w14:paraId="4BBFDF13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B825" w14:textId="77777777" w:rsidR="004F52F2" w:rsidRPr="004F52F2" w:rsidRDefault="004F52F2" w:rsidP="004F52F2">
            <w:r w:rsidRPr="004F52F2">
              <w:t>Risk factors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1CEA" w14:textId="77777777" w:rsidR="004F52F2" w:rsidRPr="004F52F2" w:rsidRDefault="004F52F2" w:rsidP="004F52F2">
            <w:r w:rsidRPr="004F52F2">
              <w:t>PREMISES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FCB2" w14:textId="77777777" w:rsidR="004F52F2" w:rsidRPr="004F52F2" w:rsidRDefault="004F52F2" w:rsidP="004F52F2">
            <w:r w:rsidRPr="004F52F2">
              <w:t>PRODUCT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1A3" w14:textId="77777777" w:rsidR="004F52F2" w:rsidRPr="004F52F2" w:rsidRDefault="004F52F2" w:rsidP="004F52F2">
            <w:r w:rsidRPr="004F52F2">
              <w:t>PURCHASING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5669" w14:textId="77777777" w:rsidR="004F52F2" w:rsidRPr="004F52F2" w:rsidRDefault="004F52F2" w:rsidP="004F52F2">
            <w:r w:rsidRPr="004F52F2">
              <w:t>Common features</w:t>
            </w:r>
          </w:p>
        </w:tc>
      </w:tr>
      <w:tr w:rsidR="004F52F2" w:rsidRPr="004F52F2" w14:paraId="7D3C0DD9" w14:textId="77777777" w:rsidTr="009E00EE">
        <w:trPr>
          <w:trHeight w:val="128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928" w14:textId="77777777" w:rsidR="004F52F2" w:rsidRPr="004F52F2" w:rsidRDefault="004F52F2" w:rsidP="004F52F2">
            <w:r w:rsidRPr="004F52F2">
              <w:t>Employment:</w:t>
            </w:r>
          </w:p>
          <w:p w14:paraId="44AF216C" w14:textId="77777777" w:rsidR="004F52F2" w:rsidRPr="004F52F2" w:rsidRDefault="004F52F2" w:rsidP="004F52F2">
            <w:r w:rsidRPr="004F52F2">
              <w:t>Location/ skills/ demographics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76D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9640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CAD3" w14:textId="77777777" w:rsidR="004F52F2" w:rsidRPr="004F52F2" w:rsidRDefault="004F52F2" w:rsidP="004F52F2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D59F" w14:textId="77777777" w:rsidR="004F52F2" w:rsidRPr="004F52F2" w:rsidRDefault="004F52F2" w:rsidP="004F52F2"/>
        </w:tc>
      </w:tr>
      <w:tr w:rsidR="004F52F2" w:rsidRPr="004F52F2" w14:paraId="30C224CF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CEA" w14:textId="77777777" w:rsidR="004F52F2" w:rsidRPr="004F52F2" w:rsidRDefault="004F52F2" w:rsidP="004F52F2">
            <w:r w:rsidRPr="004F52F2">
              <w:t>Legislation:</w:t>
            </w:r>
          </w:p>
          <w:p w14:paraId="18E992E2" w14:textId="77777777" w:rsidR="004F52F2" w:rsidRPr="004F52F2" w:rsidRDefault="004F52F2" w:rsidP="004F52F2">
            <w:r w:rsidRPr="004F52F2">
              <w:t>Employment/ Health &amp; Safety/ environment/ other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B294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6BC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483" w14:textId="77777777" w:rsidR="004F52F2" w:rsidRPr="004F52F2" w:rsidRDefault="004F52F2" w:rsidP="004F52F2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13BE" w14:textId="77777777" w:rsidR="004F52F2" w:rsidRPr="004F52F2" w:rsidRDefault="004F52F2" w:rsidP="004F52F2"/>
        </w:tc>
      </w:tr>
      <w:tr w:rsidR="004F52F2" w:rsidRPr="004F52F2" w14:paraId="25CD8ACC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94D" w14:textId="77777777" w:rsidR="004F52F2" w:rsidRPr="004F52F2" w:rsidRDefault="004F52F2" w:rsidP="004F52F2">
            <w:r w:rsidRPr="004F52F2">
              <w:t xml:space="preserve">Security: </w:t>
            </w:r>
          </w:p>
          <w:p w14:paraId="74A4E91D" w14:textId="77777777" w:rsidR="004F52F2" w:rsidRPr="004F52F2" w:rsidRDefault="004F52F2" w:rsidP="004F52F2"/>
          <w:p w14:paraId="758FFBF0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1083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41D7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9D30" w14:textId="77777777" w:rsidR="004F52F2" w:rsidRPr="004F52F2" w:rsidRDefault="004F52F2" w:rsidP="004F52F2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0A3D" w14:textId="77777777" w:rsidR="004F52F2" w:rsidRPr="004F52F2" w:rsidRDefault="004F52F2" w:rsidP="004F52F2"/>
        </w:tc>
      </w:tr>
      <w:tr w:rsidR="004F52F2" w:rsidRPr="004F52F2" w14:paraId="6DDA242A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7645" w14:textId="77777777" w:rsidR="004F52F2" w:rsidRPr="004F52F2" w:rsidRDefault="004F52F2" w:rsidP="004F52F2">
            <w:r w:rsidRPr="004F52F2">
              <w:t>Competition: industry/ consumer/ internal</w:t>
            </w:r>
          </w:p>
          <w:p w14:paraId="4B901DD1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B237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D945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1E7C" w14:textId="77777777" w:rsidR="004F52F2" w:rsidRPr="004F52F2" w:rsidRDefault="004F52F2" w:rsidP="004F52F2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3C88" w14:textId="77777777" w:rsidR="004F52F2" w:rsidRPr="004F52F2" w:rsidRDefault="004F52F2" w:rsidP="004F52F2"/>
        </w:tc>
      </w:tr>
      <w:tr w:rsidR="004F52F2" w:rsidRPr="004F52F2" w14:paraId="00AD28AC" w14:textId="77777777" w:rsidTr="009E00EE">
        <w:trPr>
          <w:trHeight w:val="74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BB6" w14:textId="77777777" w:rsidR="004F52F2" w:rsidRPr="004F52F2" w:rsidRDefault="004F52F2" w:rsidP="004F52F2">
            <w:r w:rsidRPr="004F52F2">
              <w:t>Finance:</w:t>
            </w:r>
          </w:p>
          <w:p w14:paraId="768D4A14" w14:textId="77777777" w:rsidR="004F52F2" w:rsidRPr="004F52F2" w:rsidRDefault="004F52F2" w:rsidP="004F52F2">
            <w:r w:rsidRPr="004F52F2">
              <w:t>Internal/ external</w:t>
            </w:r>
          </w:p>
          <w:p w14:paraId="255FCFDD" w14:textId="77777777" w:rsidR="004F52F2" w:rsidRPr="004F52F2" w:rsidRDefault="004F52F2" w:rsidP="004F52F2"/>
          <w:p w14:paraId="67B608A8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F7C9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C34B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5F4" w14:textId="77777777" w:rsidR="004F52F2" w:rsidRPr="004F52F2" w:rsidRDefault="004F52F2" w:rsidP="004F52F2"/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6616" w14:textId="77777777" w:rsidR="004F52F2" w:rsidRPr="004F52F2" w:rsidRDefault="004F52F2" w:rsidP="004F52F2"/>
        </w:tc>
      </w:tr>
    </w:tbl>
    <w:p w14:paraId="0DFDF753" w14:textId="77777777" w:rsidR="004F52F2" w:rsidRPr="004F52F2" w:rsidRDefault="004F52F2" w:rsidP="004F52F2"/>
    <w:p w14:paraId="6305DE67" w14:textId="77777777" w:rsidR="004F52F2" w:rsidRPr="004F52F2" w:rsidRDefault="004F52F2" w:rsidP="004F52F2"/>
    <w:p w14:paraId="7332040C" w14:textId="77777777" w:rsidR="004F52F2" w:rsidRP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  <w:r w:rsidRPr="004F52F2">
        <w:rPr>
          <w:rFonts w:asciiTheme="minorHAnsi" w:hAnsiTheme="minorHAnsi" w:cstheme="minorHAnsi"/>
          <w:sz w:val="24"/>
          <w:szCs w:val="24"/>
        </w:rPr>
        <w:lastRenderedPageBreak/>
        <w:t xml:space="preserve">Fig 3:2 Risk factors identified Group b) </w:t>
      </w:r>
      <w:r w:rsidRPr="004F52F2">
        <w:rPr>
          <w:rFonts w:asciiTheme="minorHAnsi" w:hAnsiTheme="minorHAnsi" w:cstheme="minorHAnsi"/>
          <w:b/>
          <w:color w:val="0070C0"/>
          <w:sz w:val="24"/>
          <w:szCs w:val="24"/>
        </w:rPr>
        <w:t>People/ Procedures/ Protection</w:t>
      </w:r>
    </w:p>
    <w:p w14:paraId="60D234CC" w14:textId="77777777" w:rsidR="004F52F2" w:rsidRPr="004F52F2" w:rsidRDefault="004F52F2" w:rsidP="004F52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2"/>
      </w:tblGrid>
      <w:tr w:rsidR="004F52F2" w:rsidRPr="004F52F2" w14:paraId="49920E2B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5A6F" w14:textId="77777777" w:rsidR="004F52F2" w:rsidRPr="004F52F2" w:rsidRDefault="004F52F2" w:rsidP="004F52F2">
            <w:r w:rsidRPr="004F52F2">
              <w:t>Risk factors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CD7" w14:textId="77777777" w:rsidR="004F52F2" w:rsidRPr="004F52F2" w:rsidRDefault="004F52F2" w:rsidP="004F52F2">
            <w:r w:rsidRPr="004F52F2">
              <w:t>PEOPLE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A282" w14:textId="77777777" w:rsidR="004F52F2" w:rsidRPr="004F52F2" w:rsidRDefault="004F52F2" w:rsidP="004F52F2">
            <w:r w:rsidRPr="004F52F2">
              <w:t>PROCEDURES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F8E" w14:textId="77777777" w:rsidR="004F52F2" w:rsidRPr="004F52F2" w:rsidRDefault="004F52F2" w:rsidP="004F52F2">
            <w:r w:rsidRPr="004F52F2">
              <w:t>PROTECTION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465" w14:textId="77777777" w:rsidR="004F52F2" w:rsidRPr="004F52F2" w:rsidRDefault="004F52F2" w:rsidP="004F52F2">
            <w:r w:rsidRPr="004F52F2">
              <w:t>Common features</w:t>
            </w:r>
          </w:p>
        </w:tc>
      </w:tr>
      <w:tr w:rsidR="004F52F2" w:rsidRPr="004F52F2" w14:paraId="4EBD4ED1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B8B" w14:textId="77777777" w:rsidR="004F52F2" w:rsidRPr="004F52F2" w:rsidRDefault="004F52F2" w:rsidP="004F52F2">
            <w:r w:rsidRPr="004F52F2">
              <w:t>Employment:</w:t>
            </w:r>
          </w:p>
          <w:p w14:paraId="5762A7C1" w14:textId="77777777" w:rsidR="004F52F2" w:rsidRPr="004F52F2" w:rsidRDefault="004F52F2" w:rsidP="004F52F2">
            <w:r w:rsidRPr="004F52F2">
              <w:t>Location/ skills/ demographics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329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A9E4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C2F" w14:textId="77777777" w:rsidR="004F52F2" w:rsidRPr="004F52F2" w:rsidRDefault="004F52F2" w:rsidP="004F52F2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E12" w14:textId="77777777" w:rsidR="004F52F2" w:rsidRPr="004F52F2" w:rsidRDefault="004F52F2" w:rsidP="004F52F2"/>
        </w:tc>
      </w:tr>
      <w:tr w:rsidR="004F52F2" w:rsidRPr="004F52F2" w14:paraId="1C9CAFAD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7F71" w14:textId="77777777" w:rsidR="004F52F2" w:rsidRPr="004F52F2" w:rsidRDefault="004F52F2" w:rsidP="004F52F2">
            <w:r w:rsidRPr="004F52F2">
              <w:t>Legislation:</w:t>
            </w:r>
          </w:p>
          <w:p w14:paraId="4F76F1E2" w14:textId="77777777" w:rsidR="004F52F2" w:rsidRPr="004F52F2" w:rsidRDefault="004F52F2" w:rsidP="004F52F2">
            <w:r w:rsidRPr="004F52F2">
              <w:t>Employment/ Health &amp; Safety/ environment/ other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5128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2E24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746" w14:textId="77777777" w:rsidR="004F52F2" w:rsidRPr="004F52F2" w:rsidRDefault="004F52F2" w:rsidP="004F52F2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ED5C" w14:textId="77777777" w:rsidR="004F52F2" w:rsidRPr="004F52F2" w:rsidRDefault="004F52F2" w:rsidP="004F52F2"/>
        </w:tc>
      </w:tr>
      <w:tr w:rsidR="004F52F2" w:rsidRPr="004F52F2" w14:paraId="421634BB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3DBD" w14:textId="77777777" w:rsidR="004F52F2" w:rsidRPr="004F52F2" w:rsidRDefault="004F52F2" w:rsidP="004F52F2">
            <w:r w:rsidRPr="004F52F2">
              <w:t xml:space="preserve">Security: </w:t>
            </w:r>
          </w:p>
          <w:p w14:paraId="6AA956D8" w14:textId="77777777" w:rsidR="004F52F2" w:rsidRPr="004F52F2" w:rsidRDefault="004F52F2" w:rsidP="004F52F2"/>
          <w:p w14:paraId="7D759ED7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A068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8AD3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A0B6" w14:textId="77777777" w:rsidR="004F52F2" w:rsidRPr="004F52F2" w:rsidRDefault="004F52F2" w:rsidP="004F52F2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3AB7" w14:textId="77777777" w:rsidR="004F52F2" w:rsidRPr="004F52F2" w:rsidRDefault="004F52F2" w:rsidP="004F52F2"/>
        </w:tc>
      </w:tr>
      <w:tr w:rsidR="004F52F2" w:rsidRPr="004F52F2" w14:paraId="2FF0DFCF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B0E3" w14:textId="77777777" w:rsidR="004F52F2" w:rsidRPr="004F52F2" w:rsidRDefault="004F52F2" w:rsidP="004F52F2">
            <w:r w:rsidRPr="004F52F2">
              <w:t>Competition: industry/ consumer/ internal</w:t>
            </w:r>
          </w:p>
          <w:p w14:paraId="1B1BF532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4E4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CB5F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CC5B" w14:textId="77777777" w:rsidR="004F52F2" w:rsidRPr="004F52F2" w:rsidRDefault="004F52F2" w:rsidP="004F52F2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BEE3" w14:textId="77777777" w:rsidR="004F52F2" w:rsidRPr="004F52F2" w:rsidRDefault="004F52F2" w:rsidP="004F52F2"/>
        </w:tc>
      </w:tr>
      <w:tr w:rsidR="004F52F2" w:rsidRPr="004F52F2" w14:paraId="1EA2323D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DDC4" w14:textId="77777777" w:rsidR="004F52F2" w:rsidRPr="004F52F2" w:rsidRDefault="004F52F2" w:rsidP="004F52F2">
            <w:r w:rsidRPr="004F52F2">
              <w:t>Finance:</w:t>
            </w:r>
          </w:p>
          <w:p w14:paraId="563692AD" w14:textId="77777777" w:rsidR="004F52F2" w:rsidRPr="004F52F2" w:rsidRDefault="004F52F2" w:rsidP="004F52F2">
            <w:r w:rsidRPr="004F52F2">
              <w:t>Internal/ external</w:t>
            </w:r>
          </w:p>
          <w:p w14:paraId="06A5D4F6" w14:textId="77777777" w:rsidR="004F52F2" w:rsidRPr="004F52F2" w:rsidRDefault="004F52F2" w:rsidP="004F52F2"/>
          <w:p w14:paraId="22E79A3D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EAD5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AA97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726B" w14:textId="77777777" w:rsidR="004F52F2" w:rsidRPr="004F52F2" w:rsidRDefault="004F52F2" w:rsidP="004F52F2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4D9B" w14:textId="77777777" w:rsidR="004F52F2" w:rsidRPr="004F52F2" w:rsidRDefault="004F52F2" w:rsidP="004F52F2"/>
        </w:tc>
      </w:tr>
    </w:tbl>
    <w:p w14:paraId="4F6E1C9C" w14:textId="77777777" w:rsidR="004F52F2" w:rsidRPr="004F52F2" w:rsidRDefault="004F52F2" w:rsidP="004F52F2"/>
    <w:p w14:paraId="4E4C6D54" w14:textId="77777777" w:rsidR="004F52F2" w:rsidRPr="004F52F2" w:rsidRDefault="004F52F2" w:rsidP="004F52F2"/>
    <w:p w14:paraId="650B157E" w14:textId="77777777" w:rsidR="004F52F2" w:rsidRPr="004F52F2" w:rsidRDefault="004F52F2" w:rsidP="004F52F2"/>
    <w:p w14:paraId="754464C7" w14:textId="77777777" w:rsidR="004F52F2" w:rsidRPr="004F52F2" w:rsidRDefault="004F52F2" w:rsidP="004F52F2"/>
    <w:p w14:paraId="5BDB169C" w14:textId="77777777" w:rsidR="004F52F2" w:rsidRPr="004F52F2" w:rsidRDefault="004F52F2" w:rsidP="004F52F2"/>
    <w:p w14:paraId="7EFF434C" w14:textId="77777777" w:rsidR="004F52F2" w:rsidRPr="004F52F2" w:rsidRDefault="004F52F2" w:rsidP="004F52F2"/>
    <w:p w14:paraId="21C5B8A4" w14:textId="77777777" w:rsidR="004F52F2" w:rsidRPr="004F52F2" w:rsidRDefault="004F52F2" w:rsidP="004F52F2"/>
    <w:p w14:paraId="39493323" w14:textId="77777777" w:rsidR="004F52F2" w:rsidRPr="004F52F2" w:rsidRDefault="004F52F2" w:rsidP="004F52F2"/>
    <w:p w14:paraId="483B8B19" w14:textId="77777777" w:rsidR="004F52F2" w:rsidRP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  <w:r w:rsidRPr="004F52F2">
        <w:rPr>
          <w:rFonts w:asciiTheme="minorHAnsi" w:hAnsiTheme="minorHAnsi" w:cstheme="minorHAnsi"/>
          <w:sz w:val="24"/>
          <w:szCs w:val="24"/>
        </w:rPr>
        <w:t xml:space="preserve">Fig 3:3 Risk factors identified Group c) </w:t>
      </w:r>
      <w:r w:rsidRPr="004F52F2">
        <w:rPr>
          <w:rFonts w:asciiTheme="minorHAnsi" w:hAnsiTheme="minorHAnsi" w:cstheme="minorHAnsi"/>
          <w:b/>
          <w:color w:val="00B050"/>
          <w:sz w:val="24"/>
          <w:szCs w:val="24"/>
        </w:rPr>
        <w:t>Processes/ Performance</w:t>
      </w:r>
    </w:p>
    <w:p w14:paraId="2F541F91" w14:textId="77777777" w:rsidR="004F52F2" w:rsidRPr="004F52F2" w:rsidRDefault="004F52F2" w:rsidP="004F52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2"/>
      </w:tblGrid>
      <w:tr w:rsidR="004F52F2" w:rsidRPr="004F52F2" w14:paraId="02E681D5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BD37" w14:textId="77777777" w:rsidR="004F52F2" w:rsidRPr="004F52F2" w:rsidRDefault="004F52F2" w:rsidP="004F52F2">
            <w:r w:rsidRPr="004F52F2">
              <w:t>Risk factors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204" w14:textId="77777777" w:rsidR="004F52F2" w:rsidRPr="004F52F2" w:rsidRDefault="004F52F2" w:rsidP="004F52F2">
            <w:r w:rsidRPr="004F52F2">
              <w:t>PROCESSES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07E5" w14:textId="77777777" w:rsidR="004F52F2" w:rsidRPr="004F52F2" w:rsidRDefault="004F52F2" w:rsidP="004F52F2">
            <w:r w:rsidRPr="004F52F2">
              <w:t>PERFORMANCE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9A28" w14:textId="77777777" w:rsidR="004F52F2" w:rsidRPr="004F52F2" w:rsidRDefault="004F52F2" w:rsidP="004F52F2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D2AF" w14:textId="77777777" w:rsidR="004F52F2" w:rsidRPr="004F52F2" w:rsidRDefault="004F52F2" w:rsidP="004F52F2">
            <w:r w:rsidRPr="004F52F2">
              <w:t>Common features</w:t>
            </w:r>
          </w:p>
        </w:tc>
      </w:tr>
      <w:tr w:rsidR="004F52F2" w:rsidRPr="004F52F2" w14:paraId="4A62DC2A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7E67" w14:textId="77777777" w:rsidR="004F52F2" w:rsidRPr="004F52F2" w:rsidRDefault="004F52F2" w:rsidP="004F52F2">
            <w:r w:rsidRPr="004F52F2">
              <w:t>Employment:</w:t>
            </w:r>
          </w:p>
          <w:p w14:paraId="4D710DD6" w14:textId="77777777" w:rsidR="004F52F2" w:rsidRPr="004F52F2" w:rsidRDefault="004F52F2" w:rsidP="004F52F2">
            <w:r w:rsidRPr="004F52F2">
              <w:t>Location/ skills/ demographics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21D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E12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2078" w14:textId="77777777" w:rsidR="004F52F2" w:rsidRPr="004F52F2" w:rsidRDefault="004F52F2" w:rsidP="004F52F2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3D3" w14:textId="77777777" w:rsidR="004F52F2" w:rsidRPr="004F52F2" w:rsidRDefault="004F52F2" w:rsidP="004F52F2"/>
        </w:tc>
      </w:tr>
      <w:tr w:rsidR="004F52F2" w:rsidRPr="004F52F2" w14:paraId="19E9804A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1F08" w14:textId="77777777" w:rsidR="004F52F2" w:rsidRPr="004F52F2" w:rsidRDefault="004F52F2" w:rsidP="004F52F2">
            <w:r w:rsidRPr="004F52F2">
              <w:t>Legislation:</w:t>
            </w:r>
          </w:p>
          <w:p w14:paraId="52A465B3" w14:textId="77777777" w:rsidR="004F52F2" w:rsidRPr="004F52F2" w:rsidRDefault="004F52F2" w:rsidP="004F52F2">
            <w:r w:rsidRPr="004F52F2">
              <w:t>Employment/ Health &amp; Safety/ environment/ other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E2B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5ECD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CDBE" w14:textId="77777777" w:rsidR="004F52F2" w:rsidRPr="004F52F2" w:rsidRDefault="004F52F2" w:rsidP="004F52F2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C1D3" w14:textId="77777777" w:rsidR="004F52F2" w:rsidRPr="004F52F2" w:rsidRDefault="004F52F2" w:rsidP="004F52F2"/>
        </w:tc>
      </w:tr>
      <w:tr w:rsidR="004F52F2" w:rsidRPr="004F52F2" w14:paraId="1C35CFB3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590C" w14:textId="77777777" w:rsidR="004F52F2" w:rsidRPr="004F52F2" w:rsidRDefault="004F52F2" w:rsidP="004F52F2">
            <w:r w:rsidRPr="004F52F2">
              <w:t xml:space="preserve">Security: </w:t>
            </w:r>
          </w:p>
          <w:p w14:paraId="38C3E3BF" w14:textId="77777777" w:rsidR="004F52F2" w:rsidRPr="004F52F2" w:rsidRDefault="004F52F2" w:rsidP="004F52F2"/>
          <w:p w14:paraId="4E04EDAD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F724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EC21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95D6" w14:textId="77777777" w:rsidR="004F52F2" w:rsidRPr="004F52F2" w:rsidRDefault="004F52F2" w:rsidP="004F52F2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29A8" w14:textId="77777777" w:rsidR="004F52F2" w:rsidRPr="004F52F2" w:rsidRDefault="004F52F2" w:rsidP="004F52F2"/>
        </w:tc>
      </w:tr>
      <w:tr w:rsidR="004F52F2" w:rsidRPr="004F52F2" w14:paraId="084298E5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C50" w14:textId="77777777" w:rsidR="004F52F2" w:rsidRPr="004F52F2" w:rsidRDefault="004F52F2" w:rsidP="004F52F2">
            <w:r w:rsidRPr="004F52F2">
              <w:t>Competition: industry/ consumer/ internal</w:t>
            </w:r>
          </w:p>
          <w:p w14:paraId="2A43F214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BB04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273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FFE2" w14:textId="77777777" w:rsidR="004F52F2" w:rsidRPr="004F52F2" w:rsidRDefault="004F52F2" w:rsidP="004F52F2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D3B" w14:textId="77777777" w:rsidR="004F52F2" w:rsidRPr="004F52F2" w:rsidRDefault="004F52F2" w:rsidP="004F52F2"/>
        </w:tc>
      </w:tr>
      <w:tr w:rsidR="004F52F2" w:rsidRPr="004F52F2" w14:paraId="560CC0FF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2F1A" w14:textId="77777777" w:rsidR="004F52F2" w:rsidRPr="004F52F2" w:rsidRDefault="004F52F2" w:rsidP="004F52F2">
            <w:r w:rsidRPr="004F52F2">
              <w:t>Finance:</w:t>
            </w:r>
          </w:p>
          <w:p w14:paraId="024BF534" w14:textId="77777777" w:rsidR="004F52F2" w:rsidRPr="004F52F2" w:rsidRDefault="004F52F2" w:rsidP="004F52F2">
            <w:r w:rsidRPr="004F52F2">
              <w:t>Internal/ external</w:t>
            </w:r>
          </w:p>
          <w:p w14:paraId="370A9000" w14:textId="77777777" w:rsidR="004F52F2" w:rsidRPr="004F52F2" w:rsidRDefault="004F52F2" w:rsidP="004F52F2"/>
          <w:p w14:paraId="2B432E1D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E69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DBF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CCB" w14:textId="77777777" w:rsidR="004F52F2" w:rsidRPr="004F52F2" w:rsidRDefault="004F52F2" w:rsidP="004F52F2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1A82" w14:textId="77777777" w:rsidR="004F52F2" w:rsidRPr="004F52F2" w:rsidRDefault="004F52F2" w:rsidP="004F52F2"/>
        </w:tc>
      </w:tr>
    </w:tbl>
    <w:p w14:paraId="4254D353" w14:textId="77777777" w:rsidR="004F52F2" w:rsidRPr="004F52F2" w:rsidRDefault="004F52F2" w:rsidP="004F52F2"/>
    <w:p w14:paraId="4B3BE514" w14:textId="32D838FF" w:rsidR="004F52F2" w:rsidRDefault="004F52F2" w:rsidP="004F52F2"/>
    <w:p w14:paraId="2C0F640E" w14:textId="657E499F" w:rsidR="004F52F2" w:rsidRDefault="004F52F2" w:rsidP="004F52F2"/>
    <w:p w14:paraId="38DB3F1D" w14:textId="4E111A05" w:rsidR="004F52F2" w:rsidRDefault="004F52F2" w:rsidP="004F52F2"/>
    <w:p w14:paraId="01200D88" w14:textId="45B3DA78" w:rsidR="004F52F2" w:rsidRDefault="004F52F2" w:rsidP="004F52F2"/>
    <w:p w14:paraId="1FD1130D" w14:textId="32D4966A" w:rsidR="004F52F2" w:rsidRDefault="004F52F2" w:rsidP="004F52F2"/>
    <w:p w14:paraId="209B3F4B" w14:textId="7ED7F177" w:rsidR="004F52F2" w:rsidRDefault="004F52F2" w:rsidP="004F52F2"/>
    <w:p w14:paraId="3D575E89" w14:textId="77777777" w:rsidR="004F52F2" w:rsidRPr="004F52F2" w:rsidRDefault="004F52F2" w:rsidP="004F52F2"/>
    <w:p w14:paraId="53D00682" w14:textId="77777777" w:rsidR="004F52F2" w:rsidRPr="004F52F2" w:rsidRDefault="004F52F2" w:rsidP="004F52F2"/>
    <w:p w14:paraId="6E9685B0" w14:textId="77777777" w:rsidR="004F52F2" w:rsidRP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  <w:r w:rsidRPr="004F52F2">
        <w:rPr>
          <w:rFonts w:asciiTheme="minorHAnsi" w:hAnsiTheme="minorHAnsi" w:cstheme="minorHAnsi"/>
          <w:sz w:val="24"/>
          <w:szCs w:val="24"/>
        </w:rPr>
        <w:lastRenderedPageBreak/>
        <w:t xml:space="preserve">Fig 3:4 Risk factors identified Group d) </w:t>
      </w:r>
      <w:r w:rsidRPr="004F52F2">
        <w:rPr>
          <w:rFonts w:asciiTheme="minorHAnsi" w:hAnsiTheme="minorHAnsi" w:cstheme="minorHAnsi"/>
          <w:b/>
          <w:color w:val="FF0000"/>
          <w:sz w:val="24"/>
          <w:szCs w:val="24"/>
        </w:rPr>
        <w:t>Planning/ Policy</w:t>
      </w:r>
    </w:p>
    <w:p w14:paraId="1F939053" w14:textId="77777777" w:rsidR="004F52F2" w:rsidRPr="004F52F2" w:rsidRDefault="004F52F2" w:rsidP="004F52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2"/>
      </w:tblGrid>
      <w:tr w:rsidR="004F52F2" w:rsidRPr="004F52F2" w14:paraId="2BC61404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7C77" w14:textId="77777777" w:rsidR="004F52F2" w:rsidRPr="004F52F2" w:rsidRDefault="004F52F2" w:rsidP="004F52F2">
            <w:r w:rsidRPr="004F52F2">
              <w:t>Risk factors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9E6" w14:textId="77777777" w:rsidR="004F52F2" w:rsidRPr="004F52F2" w:rsidRDefault="004F52F2" w:rsidP="004F52F2">
            <w:r w:rsidRPr="004F52F2">
              <w:t>PLANNING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262" w14:textId="77777777" w:rsidR="004F52F2" w:rsidRPr="004F52F2" w:rsidRDefault="004F52F2" w:rsidP="004F52F2">
            <w:r w:rsidRPr="004F52F2">
              <w:t>POLICY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3DAD" w14:textId="77777777" w:rsidR="004F52F2" w:rsidRPr="004F52F2" w:rsidRDefault="004F52F2" w:rsidP="004F52F2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1AE" w14:textId="77777777" w:rsidR="004F52F2" w:rsidRPr="004F52F2" w:rsidRDefault="004F52F2" w:rsidP="004F52F2">
            <w:r w:rsidRPr="004F52F2">
              <w:t>Common features</w:t>
            </w:r>
          </w:p>
        </w:tc>
      </w:tr>
      <w:tr w:rsidR="004F52F2" w:rsidRPr="004F52F2" w14:paraId="2C3A2A73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531" w14:textId="77777777" w:rsidR="004F52F2" w:rsidRPr="004F52F2" w:rsidRDefault="004F52F2" w:rsidP="004F52F2">
            <w:r w:rsidRPr="004F52F2">
              <w:t>Employment:</w:t>
            </w:r>
          </w:p>
          <w:p w14:paraId="75060D89" w14:textId="77777777" w:rsidR="004F52F2" w:rsidRPr="004F52F2" w:rsidRDefault="004F52F2" w:rsidP="004F52F2">
            <w:r w:rsidRPr="004F52F2">
              <w:t>Location/ skills/ demographics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40D3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A276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7178" w14:textId="77777777" w:rsidR="004F52F2" w:rsidRPr="004F52F2" w:rsidRDefault="004F52F2" w:rsidP="004F52F2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1F3" w14:textId="77777777" w:rsidR="004F52F2" w:rsidRPr="004F52F2" w:rsidRDefault="004F52F2" w:rsidP="004F52F2"/>
        </w:tc>
      </w:tr>
      <w:tr w:rsidR="004F52F2" w:rsidRPr="004F52F2" w14:paraId="346B58B6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4914" w14:textId="77777777" w:rsidR="004F52F2" w:rsidRPr="004F52F2" w:rsidRDefault="004F52F2" w:rsidP="004F52F2">
            <w:r w:rsidRPr="004F52F2">
              <w:t>Legislation:</w:t>
            </w:r>
          </w:p>
          <w:p w14:paraId="6AAF7328" w14:textId="77777777" w:rsidR="004F52F2" w:rsidRPr="004F52F2" w:rsidRDefault="004F52F2" w:rsidP="004F52F2">
            <w:r w:rsidRPr="004F52F2">
              <w:t>Employment/ Health &amp; Safety/ environment/ other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BF23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A59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31A" w14:textId="77777777" w:rsidR="004F52F2" w:rsidRPr="004F52F2" w:rsidRDefault="004F52F2" w:rsidP="004F52F2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666D" w14:textId="77777777" w:rsidR="004F52F2" w:rsidRPr="004F52F2" w:rsidRDefault="004F52F2" w:rsidP="004F52F2"/>
        </w:tc>
      </w:tr>
      <w:tr w:rsidR="004F52F2" w:rsidRPr="004F52F2" w14:paraId="7159A645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44A" w14:textId="77777777" w:rsidR="004F52F2" w:rsidRPr="004F52F2" w:rsidRDefault="004F52F2" w:rsidP="004F52F2">
            <w:r w:rsidRPr="004F52F2">
              <w:t xml:space="preserve">Security: </w:t>
            </w:r>
          </w:p>
          <w:p w14:paraId="7D120A02" w14:textId="77777777" w:rsidR="004F52F2" w:rsidRPr="004F52F2" w:rsidRDefault="004F52F2" w:rsidP="004F52F2"/>
          <w:p w14:paraId="3816F898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C173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37A3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4068" w14:textId="77777777" w:rsidR="004F52F2" w:rsidRPr="004F52F2" w:rsidRDefault="004F52F2" w:rsidP="004F52F2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A79B" w14:textId="77777777" w:rsidR="004F52F2" w:rsidRPr="004F52F2" w:rsidRDefault="004F52F2" w:rsidP="004F52F2"/>
        </w:tc>
      </w:tr>
      <w:tr w:rsidR="004F52F2" w:rsidRPr="004F52F2" w14:paraId="405A7945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916A" w14:textId="77777777" w:rsidR="004F52F2" w:rsidRPr="004F52F2" w:rsidRDefault="004F52F2" w:rsidP="004F52F2">
            <w:r w:rsidRPr="004F52F2">
              <w:t>Competition: industry/ consumer/ internal</w:t>
            </w:r>
          </w:p>
          <w:p w14:paraId="6F735C28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3C4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2C26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6E64" w14:textId="77777777" w:rsidR="004F52F2" w:rsidRPr="004F52F2" w:rsidRDefault="004F52F2" w:rsidP="004F52F2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233" w14:textId="77777777" w:rsidR="004F52F2" w:rsidRPr="004F52F2" w:rsidRDefault="004F52F2" w:rsidP="004F52F2"/>
        </w:tc>
      </w:tr>
      <w:tr w:rsidR="004F52F2" w:rsidRPr="004F52F2" w14:paraId="4C72542F" w14:textId="77777777" w:rsidTr="009E00E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357D" w14:textId="77777777" w:rsidR="004F52F2" w:rsidRPr="004F52F2" w:rsidRDefault="004F52F2" w:rsidP="004F52F2">
            <w:r w:rsidRPr="004F52F2">
              <w:t>Finance:</w:t>
            </w:r>
          </w:p>
          <w:p w14:paraId="7F6FEC0D" w14:textId="77777777" w:rsidR="004F52F2" w:rsidRPr="004F52F2" w:rsidRDefault="004F52F2" w:rsidP="004F52F2">
            <w:r w:rsidRPr="004F52F2">
              <w:t>Internal/ external</w:t>
            </w:r>
          </w:p>
          <w:p w14:paraId="03BFA14B" w14:textId="77777777" w:rsidR="004F52F2" w:rsidRPr="004F52F2" w:rsidRDefault="004F52F2" w:rsidP="004F52F2"/>
          <w:p w14:paraId="699B6361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75BB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3338" w14:textId="77777777" w:rsidR="004F52F2" w:rsidRPr="004F52F2" w:rsidRDefault="004F52F2" w:rsidP="004F52F2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AC3C" w14:textId="77777777" w:rsidR="004F52F2" w:rsidRPr="004F52F2" w:rsidRDefault="004F52F2" w:rsidP="004F52F2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38D0" w14:textId="77777777" w:rsidR="004F52F2" w:rsidRPr="004F52F2" w:rsidRDefault="004F52F2" w:rsidP="004F52F2"/>
        </w:tc>
      </w:tr>
    </w:tbl>
    <w:p w14:paraId="591479FF" w14:textId="77777777" w:rsidR="004F52F2" w:rsidRPr="004F52F2" w:rsidRDefault="004F52F2" w:rsidP="004F52F2"/>
    <w:p w14:paraId="01990D33" w14:textId="73B33605" w:rsidR="004F52F2" w:rsidRDefault="004F52F2" w:rsidP="004F52F2"/>
    <w:p w14:paraId="3D2C546E" w14:textId="68AFC81D" w:rsidR="004F52F2" w:rsidRDefault="004F52F2" w:rsidP="004F52F2"/>
    <w:p w14:paraId="3A9CFDAB" w14:textId="33BC49A3" w:rsidR="004F52F2" w:rsidRDefault="004F52F2" w:rsidP="004F52F2"/>
    <w:p w14:paraId="5961B4C0" w14:textId="14600EFB" w:rsidR="004F52F2" w:rsidRDefault="004F52F2" w:rsidP="004F52F2"/>
    <w:p w14:paraId="442B75DF" w14:textId="5255B8D0" w:rsidR="004F52F2" w:rsidRDefault="004F52F2" w:rsidP="004F52F2"/>
    <w:p w14:paraId="3D9FE45F" w14:textId="3A08DE10" w:rsidR="004F52F2" w:rsidRDefault="004F52F2" w:rsidP="004F52F2"/>
    <w:p w14:paraId="013BE595" w14:textId="71E32977" w:rsidR="004F52F2" w:rsidRDefault="004F52F2" w:rsidP="004F52F2"/>
    <w:p w14:paraId="32BABE1B" w14:textId="411BEB33" w:rsidR="004F52F2" w:rsidRDefault="004F52F2" w:rsidP="004F52F2"/>
    <w:p w14:paraId="671AD1C0" w14:textId="0AEDA4DF" w:rsidR="004F52F2" w:rsidRDefault="004F52F2" w:rsidP="004F52F2"/>
    <w:p w14:paraId="59DAA4A0" w14:textId="33EA6F02" w:rsidR="004F52F2" w:rsidRDefault="004F52F2" w:rsidP="004F52F2"/>
    <w:p w14:paraId="43B1743F" w14:textId="09C56A89" w:rsidR="004F52F2" w:rsidRDefault="004F52F2" w:rsidP="004F52F2"/>
    <w:p w14:paraId="7594AE7B" w14:textId="63F6A509" w:rsidR="004F52F2" w:rsidRDefault="004F52F2" w:rsidP="004F52F2"/>
    <w:p w14:paraId="082629F5" w14:textId="3B244DC2" w:rsidR="004F52F2" w:rsidRDefault="004F52F2" w:rsidP="004F52F2"/>
    <w:p w14:paraId="7AC7D654" w14:textId="5F763FF6" w:rsidR="004F52F2" w:rsidRDefault="004F52F2" w:rsidP="004F52F2"/>
    <w:p w14:paraId="5680AC7D" w14:textId="2166155F" w:rsidR="004F52F2" w:rsidRDefault="004F52F2" w:rsidP="004F52F2"/>
    <w:p w14:paraId="644EAECF" w14:textId="3995181C" w:rsidR="004F52F2" w:rsidRDefault="004F52F2" w:rsidP="004F52F2"/>
    <w:p w14:paraId="27CACD01" w14:textId="2A27693F" w:rsidR="004F52F2" w:rsidRDefault="004F52F2" w:rsidP="004F52F2"/>
    <w:p w14:paraId="44FD4D1C" w14:textId="4483FFFE" w:rsidR="004F52F2" w:rsidRDefault="004F52F2" w:rsidP="004F52F2"/>
    <w:p w14:paraId="17007E6E" w14:textId="08FEFC8F" w:rsidR="004F52F2" w:rsidRDefault="004F52F2" w:rsidP="004F52F2"/>
    <w:p w14:paraId="392BAF13" w14:textId="5BE83D6C" w:rsidR="004F52F2" w:rsidRDefault="004F52F2" w:rsidP="004F52F2"/>
    <w:p w14:paraId="77894A0C" w14:textId="68EAAB30" w:rsidR="004F52F2" w:rsidRDefault="004F52F2" w:rsidP="004F52F2"/>
    <w:p w14:paraId="0DB641F5" w14:textId="240D0E9A" w:rsidR="004F52F2" w:rsidRDefault="004F52F2" w:rsidP="004F52F2"/>
    <w:p w14:paraId="23F5DF12" w14:textId="2A7B8710" w:rsidR="004F52F2" w:rsidRDefault="004F52F2" w:rsidP="004F52F2"/>
    <w:p w14:paraId="5FF93C43" w14:textId="7789D32B" w:rsidR="004F52F2" w:rsidRDefault="004F52F2" w:rsidP="004F52F2"/>
    <w:p w14:paraId="7D7709FC" w14:textId="5AC70201" w:rsidR="004F52F2" w:rsidRDefault="004F52F2" w:rsidP="004F52F2"/>
    <w:p w14:paraId="1FA4CB23" w14:textId="1011D157" w:rsidR="004F52F2" w:rsidRDefault="004F52F2" w:rsidP="004F52F2"/>
    <w:p w14:paraId="16989EFF" w14:textId="78184C70" w:rsidR="004F52F2" w:rsidRDefault="004F52F2" w:rsidP="004F52F2"/>
    <w:p w14:paraId="5739608B" w14:textId="4F399813" w:rsidR="004F52F2" w:rsidRDefault="004F52F2" w:rsidP="004F52F2"/>
    <w:p w14:paraId="6F8BFA19" w14:textId="6806922E" w:rsidR="004F52F2" w:rsidRDefault="004F52F2" w:rsidP="004F52F2"/>
    <w:p w14:paraId="5F22EDB6" w14:textId="5A065ABF" w:rsidR="004F52F2" w:rsidRDefault="004F52F2" w:rsidP="004F52F2"/>
    <w:p w14:paraId="40D4465A" w14:textId="2A9BB2EE" w:rsidR="004F52F2" w:rsidRDefault="004F52F2" w:rsidP="004F52F2"/>
    <w:p w14:paraId="322C0BD6" w14:textId="5ECECD22" w:rsidR="004F52F2" w:rsidRDefault="004F52F2" w:rsidP="004F52F2"/>
    <w:p w14:paraId="3EA07AA0" w14:textId="2D8D2DD5" w:rsidR="004F52F2" w:rsidRDefault="004F52F2" w:rsidP="004F52F2"/>
    <w:p w14:paraId="1C2418D3" w14:textId="2FD92554" w:rsidR="004F52F2" w:rsidRDefault="004F52F2" w:rsidP="004F52F2"/>
    <w:p w14:paraId="3879D6B7" w14:textId="352F0418" w:rsidR="004F52F2" w:rsidRDefault="004F52F2" w:rsidP="004F52F2"/>
    <w:p w14:paraId="67BCEFD9" w14:textId="564A3D95" w:rsidR="004F52F2" w:rsidRDefault="004F52F2" w:rsidP="004F52F2"/>
    <w:p w14:paraId="79297097" w14:textId="77777777" w:rsidR="004F52F2" w:rsidRPr="004F52F2" w:rsidRDefault="004F52F2" w:rsidP="004F52F2"/>
    <w:p w14:paraId="6EE89638" w14:textId="77777777" w:rsidR="004F52F2" w:rsidRP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  <w:r w:rsidRPr="004F52F2">
        <w:rPr>
          <w:rFonts w:asciiTheme="minorHAnsi" w:hAnsiTheme="minorHAnsi" w:cstheme="minorHAnsi"/>
          <w:sz w:val="24"/>
          <w:szCs w:val="24"/>
        </w:rPr>
        <w:lastRenderedPageBreak/>
        <w:t>Fig 5:1 Assessing the Risks – three categories</w:t>
      </w:r>
    </w:p>
    <w:p w14:paraId="6BD7C938" w14:textId="77777777" w:rsidR="004F52F2" w:rsidRPr="004F52F2" w:rsidRDefault="004F52F2" w:rsidP="004F52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4F52F2" w:rsidRPr="004F52F2" w14:paraId="38A851E2" w14:textId="77777777" w:rsidTr="009E00EE">
        <w:tc>
          <w:tcPr>
            <w:tcW w:w="2214" w:type="dxa"/>
          </w:tcPr>
          <w:p w14:paraId="504F5251" w14:textId="77777777" w:rsidR="004F52F2" w:rsidRPr="004F52F2" w:rsidRDefault="004F52F2" w:rsidP="004F52F2"/>
        </w:tc>
        <w:tc>
          <w:tcPr>
            <w:tcW w:w="2214" w:type="dxa"/>
            <w:tcBorders>
              <w:bottom w:val="single" w:sz="4" w:space="0" w:color="auto"/>
            </w:tcBorders>
          </w:tcPr>
          <w:p w14:paraId="0E15D9B3" w14:textId="77777777" w:rsidR="004F52F2" w:rsidRPr="004F52F2" w:rsidRDefault="004F52F2" w:rsidP="004F52F2">
            <w:r w:rsidRPr="004F52F2">
              <w:t>Slightly harmful or low-level harm</w:t>
            </w:r>
          </w:p>
        </w:tc>
        <w:tc>
          <w:tcPr>
            <w:tcW w:w="2214" w:type="dxa"/>
          </w:tcPr>
          <w:p w14:paraId="774D6D8F" w14:textId="77777777" w:rsidR="004F52F2" w:rsidRPr="004F52F2" w:rsidRDefault="004F52F2" w:rsidP="004F52F2">
            <w:r w:rsidRPr="004F52F2">
              <w:t>Harmful</w:t>
            </w:r>
          </w:p>
        </w:tc>
        <w:tc>
          <w:tcPr>
            <w:tcW w:w="2214" w:type="dxa"/>
          </w:tcPr>
          <w:p w14:paraId="7070F65D" w14:textId="77777777" w:rsidR="004F52F2" w:rsidRPr="004F52F2" w:rsidRDefault="004F52F2" w:rsidP="004F52F2">
            <w:r w:rsidRPr="004F52F2">
              <w:t>Extremely harmful</w:t>
            </w:r>
          </w:p>
        </w:tc>
      </w:tr>
      <w:tr w:rsidR="004F52F2" w:rsidRPr="004F52F2" w14:paraId="7DDB0CD6" w14:textId="77777777" w:rsidTr="009E00EE">
        <w:tc>
          <w:tcPr>
            <w:tcW w:w="2214" w:type="dxa"/>
          </w:tcPr>
          <w:p w14:paraId="2C5A2DEF" w14:textId="77777777" w:rsidR="004F52F2" w:rsidRPr="004F52F2" w:rsidRDefault="004F52F2" w:rsidP="004F52F2">
            <w:r w:rsidRPr="004F52F2">
              <w:t>Low likelihood/ highly unlikely</w:t>
            </w:r>
          </w:p>
          <w:p w14:paraId="1AA0F3B5" w14:textId="77777777" w:rsidR="004F52F2" w:rsidRPr="004F52F2" w:rsidRDefault="004F52F2" w:rsidP="004F52F2"/>
        </w:tc>
        <w:tc>
          <w:tcPr>
            <w:tcW w:w="2214" w:type="dxa"/>
            <w:shd w:val="clear" w:color="auto" w:fill="E0E0E0"/>
          </w:tcPr>
          <w:p w14:paraId="2BB21DFA" w14:textId="77777777" w:rsidR="004F52F2" w:rsidRPr="004F52F2" w:rsidRDefault="004F52F2" w:rsidP="004F52F2">
            <w:r w:rsidRPr="004F52F2">
              <w:t xml:space="preserve"> TRIVIAL RISK</w:t>
            </w:r>
          </w:p>
          <w:p w14:paraId="6B34D4A3" w14:textId="77777777" w:rsidR="004F52F2" w:rsidRPr="004F52F2" w:rsidRDefault="004F52F2" w:rsidP="004F52F2">
            <w:r w:rsidRPr="004F52F2">
              <w:t xml:space="preserve">               1 </w:t>
            </w:r>
          </w:p>
          <w:p w14:paraId="64CE62BB" w14:textId="77777777" w:rsidR="004F52F2" w:rsidRPr="004F52F2" w:rsidRDefault="004F52F2" w:rsidP="004F52F2"/>
        </w:tc>
        <w:tc>
          <w:tcPr>
            <w:tcW w:w="2214" w:type="dxa"/>
          </w:tcPr>
          <w:p w14:paraId="5CAE80F7" w14:textId="77777777" w:rsidR="004F52F2" w:rsidRPr="004F52F2" w:rsidRDefault="004F52F2" w:rsidP="004F52F2">
            <w:r w:rsidRPr="004F52F2">
              <w:t xml:space="preserve">                 2</w:t>
            </w:r>
          </w:p>
        </w:tc>
        <w:tc>
          <w:tcPr>
            <w:tcW w:w="2214" w:type="dxa"/>
          </w:tcPr>
          <w:p w14:paraId="2D966630" w14:textId="77777777" w:rsidR="004F52F2" w:rsidRPr="004F52F2" w:rsidRDefault="004F52F2" w:rsidP="004F52F2">
            <w:r w:rsidRPr="004F52F2">
              <w:t xml:space="preserve">                  3</w:t>
            </w:r>
          </w:p>
        </w:tc>
      </w:tr>
      <w:tr w:rsidR="004F52F2" w:rsidRPr="004F52F2" w14:paraId="598314CB" w14:textId="77777777" w:rsidTr="009E00EE">
        <w:tc>
          <w:tcPr>
            <w:tcW w:w="2214" w:type="dxa"/>
          </w:tcPr>
          <w:p w14:paraId="57885FEF" w14:textId="77777777" w:rsidR="004F52F2" w:rsidRPr="004F52F2" w:rsidRDefault="004F52F2" w:rsidP="004F52F2">
            <w:r w:rsidRPr="004F52F2">
              <w:t>Medium likelihood/ likely</w:t>
            </w:r>
          </w:p>
          <w:p w14:paraId="25D526C6" w14:textId="77777777" w:rsidR="004F52F2" w:rsidRPr="004F52F2" w:rsidRDefault="004F52F2" w:rsidP="004F52F2"/>
        </w:tc>
        <w:tc>
          <w:tcPr>
            <w:tcW w:w="2214" w:type="dxa"/>
          </w:tcPr>
          <w:p w14:paraId="7D3D3053" w14:textId="77777777" w:rsidR="004F52F2" w:rsidRPr="004F52F2" w:rsidRDefault="004F52F2" w:rsidP="004F52F2">
            <w:r w:rsidRPr="004F52F2">
              <w:t xml:space="preserve">               2</w:t>
            </w:r>
          </w:p>
          <w:p w14:paraId="2F73DB69" w14:textId="77777777" w:rsidR="004F52F2" w:rsidRPr="004F52F2" w:rsidRDefault="004F52F2" w:rsidP="004F52F2">
            <w:pPr>
              <w:rPr>
                <w:color w:val="3366FF"/>
              </w:rPr>
            </w:pPr>
          </w:p>
        </w:tc>
        <w:tc>
          <w:tcPr>
            <w:tcW w:w="2214" w:type="dxa"/>
          </w:tcPr>
          <w:p w14:paraId="0AB51D58" w14:textId="77777777" w:rsidR="004F52F2" w:rsidRPr="004F52F2" w:rsidRDefault="004F52F2" w:rsidP="004F52F2">
            <w:pPr>
              <w:rPr>
                <w:color w:val="3366FF"/>
              </w:rPr>
            </w:pPr>
          </w:p>
          <w:p w14:paraId="61337669" w14:textId="77777777" w:rsidR="004F52F2" w:rsidRPr="004F52F2" w:rsidRDefault="004F52F2" w:rsidP="004F52F2">
            <w:r w:rsidRPr="004F52F2">
              <w:t xml:space="preserve">                 3 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0E5271E4" w14:textId="77777777" w:rsidR="004F52F2" w:rsidRPr="004F52F2" w:rsidRDefault="004F52F2" w:rsidP="004F52F2"/>
          <w:p w14:paraId="0BE7DFD8" w14:textId="77777777" w:rsidR="004F52F2" w:rsidRPr="004F52F2" w:rsidRDefault="004F52F2" w:rsidP="004F52F2">
            <w:r w:rsidRPr="004F52F2">
              <w:t xml:space="preserve">                  4</w:t>
            </w:r>
          </w:p>
        </w:tc>
      </w:tr>
      <w:tr w:rsidR="004F52F2" w:rsidRPr="004F52F2" w14:paraId="3B348DC5" w14:textId="77777777" w:rsidTr="009E00EE">
        <w:tc>
          <w:tcPr>
            <w:tcW w:w="2214" w:type="dxa"/>
          </w:tcPr>
          <w:p w14:paraId="14C199D9" w14:textId="77777777" w:rsidR="004F52F2" w:rsidRPr="004F52F2" w:rsidRDefault="004F52F2" w:rsidP="004F52F2">
            <w:r w:rsidRPr="004F52F2">
              <w:t xml:space="preserve">High likelihood/ </w:t>
            </w:r>
            <w:proofErr w:type="gramStart"/>
            <w:r w:rsidRPr="004F52F2">
              <w:t>very likely</w:t>
            </w:r>
            <w:proofErr w:type="gramEnd"/>
          </w:p>
          <w:p w14:paraId="6237D519" w14:textId="77777777" w:rsidR="004F52F2" w:rsidRPr="004F52F2" w:rsidRDefault="004F52F2" w:rsidP="004F52F2"/>
        </w:tc>
        <w:tc>
          <w:tcPr>
            <w:tcW w:w="2214" w:type="dxa"/>
          </w:tcPr>
          <w:p w14:paraId="12F713ED" w14:textId="77777777" w:rsidR="004F52F2" w:rsidRPr="004F52F2" w:rsidRDefault="004F52F2" w:rsidP="004F52F2"/>
          <w:p w14:paraId="2BC41788" w14:textId="77777777" w:rsidR="004F52F2" w:rsidRPr="004F52F2" w:rsidRDefault="004F52F2" w:rsidP="004F52F2">
            <w:r w:rsidRPr="004F52F2">
              <w:t xml:space="preserve">               3</w:t>
            </w:r>
          </w:p>
          <w:p w14:paraId="1CC78B3C" w14:textId="77777777" w:rsidR="004F52F2" w:rsidRPr="004F52F2" w:rsidRDefault="004F52F2" w:rsidP="004F52F2">
            <w:pPr>
              <w:rPr>
                <w:color w:val="3366FF"/>
              </w:rPr>
            </w:pPr>
          </w:p>
        </w:tc>
        <w:tc>
          <w:tcPr>
            <w:tcW w:w="2214" w:type="dxa"/>
          </w:tcPr>
          <w:p w14:paraId="2E353392" w14:textId="77777777" w:rsidR="004F52F2" w:rsidRPr="004F52F2" w:rsidRDefault="004F52F2" w:rsidP="004F52F2">
            <w:r w:rsidRPr="004F52F2">
              <w:t xml:space="preserve">                 4</w:t>
            </w:r>
          </w:p>
          <w:p w14:paraId="4A083969" w14:textId="77777777" w:rsidR="004F52F2" w:rsidRPr="004F52F2" w:rsidRDefault="004F52F2" w:rsidP="004F52F2">
            <w:r w:rsidRPr="004F52F2">
              <w:t xml:space="preserve">             </w:t>
            </w:r>
          </w:p>
        </w:tc>
        <w:tc>
          <w:tcPr>
            <w:tcW w:w="2214" w:type="dxa"/>
            <w:shd w:val="clear" w:color="auto" w:fill="E0E0E0"/>
          </w:tcPr>
          <w:p w14:paraId="388F5506" w14:textId="77777777" w:rsidR="004F52F2" w:rsidRPr="004F52F2" w:rsidRDefault="004F52F2" w:rsidP="004F52F2">
            <w:r w:rsidRPr="004F52F2">
              <w:t>INTOLERABLE RISK</w:t>
            </w:r>
          </w:p>
          <w:p w14:paraId="6DBDA5E3" w14:textId="77777777" w:rsidR="004F52F2" w:rsidRPr="004F52F2" w:rsidRDefault="004F52F2" w:rsidP="004F52F2">
            <w:r w:rsidRPr="004F52F2">
              <w:t xml:space="preserve">                   5</w:t>
            </w:r>
          </w:p>
          <w:p w14:paraId="1F91E616" w14:textId="77777777" w:rsidR="004F52F2" w:rsidRPr="004F52F2" w:rsidRDefault="004F52F2" w:rsidP="004F52F2"/>
        </w:tc>
      </w:tr>
    </w:tbl>
    <w:p w14:paraId="6A2F85BF" w14:textId="77777777" w:rsidR="004F52F2" w:rsidRPr="004F52F2" w:rsidRDefault="004F52F2" w:rsidP="004F52F2"/>
    <w:p w14:paraId="3C2ADFA8" w14:textId="77777777" w:rsidR="004F52F2" w:rsidRPr="004F52F2" w:rsidRDefault="004F52F2" w:rsidP="004F52F2">
      <w:pPr>
        <w:rPr>
          <w:color w:val="3366FF"/>
        </w:rPr>
      </w:pPr>
      <w:r w:rsidRPr="004F52F2">
        <w:t xml:space="preserve">KEY: </w:t>
      </w:r>
      <w:r w:rsidRPr="004F52F2">
        <w:rPr>
          <w:color w:val="3366FF"/>
        </w:rPr>
        <w:t>* * * = risk factors identified</w:t>
      </w:r>
    </w:p>
    <w:p w14:paraId="53D2FFC1" w14:textId="77777777" w:rsidR="004F52F2" w:rsidRPr="004F52F2" w:rsidRDefault="004F52F2" w:rsidP="004F52F2">
      <w:pPr>
        <w:rPr>
          <w:color w:val="3366FF"/>
        </w:rPr>
      </w:pPr>
    </w:p>
    <w:p w14:paraId="60AA7324" w14:textId="77777777" w:rsidR="004F52F2" w:rsidRPr="004F52F2" w:rsidRDefault="004F52F2" w:rsidP="004F52F2">
      <w:pPr>
        <w:rPr>
          <w:color w:val="3366FF"/>
        </w:rPr>
      </w:pPr>
    </w:p>
    <w:p w14:paraId="32915995" w14:textId="77777777" w:rsidR="004F52F2" w:rsidRP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  <w:r w:rsidRPr="004F52F2">
        <w:rPr>
          <w:rFonts w:asciiTheme="minorHAnsi" w:hAnsiTheme="minorHAnsi" w:cstheme="minorHAnsi"/>
          <w:sz w:val="24"/>
          <w:szCs w:val="24"/>
        </w:rPr>
        <w:t>Fig 5:2 Assessing the risks – five categories</w:t>
      </w:r>
    </w:p>
    <w:p w14:paraId="0D2683F2" w14:textId="77777777" w:rsidR="004F52F2" w:rsidRPr="004F52F2" w:rsidRDefault="004F52F2" w:rsidP="004F52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1458"/>
        <w:gridCol w:w="1458"/>
        <w:gridCol w:w="1457"/>
        <w:gridCol w:w="1594"/>
        <w:gridCol w:w="1594"/>
      </w:tblGrid>
      <w:tr w:rsidR="004F52F2" w:rsidRPr="004F52F2" w14:paraId="544F3BE6" w14:textId="77777777" w:rsidTr="009E00EE">
        <w:tc>
          <w:tcPr>
            <w:tcW w:w="1476" w:type="dxa"/>
          </w:tcPr>
          <w:p w14:paraId="19A09416" w14:textId="77777777" w:rsidR="004F52F2" w:rsidRPr="004F52F2" w:rsidRDefault="004F52F2" w:rsidP="004F52F2"/>
        </w:tc>
        <w:tc>
          <w:tcPr>
            <w:tcW w:w="1476" w:type="dxa"/>
            <w:tcBorders>
              <w:bottom w:val="single" w:sz="4" w:space="0" w:color="auto"/>
            </w:tcBorders>
          </w:tcPr>
          <w:p w14:paraId="405DDA2C" w14:textId="77777777" w:rsidR="004F52F2" w:rsidRPr="004F52F2" w:rsidRDefault="004F52F2" w:rsidP="004F52F2">
            <w:r w:rsidRPr="004F52F2">
              <w:t>Slow spread/ localized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6B879D14" w14:textId="77777777" w:rsidR="004F52F2" w:rsidRPr="004F52F2" w:rsidRDefault="004F52F2" w:rsidP="004F52F2">
            <w:r w:rsidRPr="004F52F2">
              <w:t>Rapid impact/ localized</w:t>
            </w:r>
          </w:p>
        </w:tc>
        <w:tc>
          <w:tcPr>
            <w:tcW w:w="1476" w:type="dxa"/>
          </w:tcPr>
          <w:p w14:paraId="4CA1F2F7" w14:textId="77777777" w:rsidR="004F52F2" w:rsidRPr="004F52F2" w:rsidRDefault="004F52F2" w:rsidP="004F52F2">
            <w:r w:rsidRPr="004F52F2">
              <w:t>Harmful</w:t>
            </w:r>
          </w:p>
        </w:tc>
        <w:tc>
          <w:tcPr>
            <w:tcW w:w="1476" w:type="dxa"/>
          </w:tcPr>
          <w:p w14:paraId="7BF2BA61" w14:textId="77777777" w:rsidR="004F52F2" w:rsidRPr="004F52F2" w:rsidRDefault="004F52F2" w:rsidP="004F52F2">
            <w:r w:rsidRPr="004F52F2">
              <w:t>Rapid impact/ wide damage</w:t>
            </w:r>
          </w:p>
        </w:tc>
        <w:tc>
          <w:tcPr>
            <w:tcW w:w="1476" w:type="dxa"/>
          </w:tcPr>
          <w:p w14:paraId="29E51479" w14:textId="77777777" w:rsidR="004F52F2" w:rsidRPr="004F52F2" w:rsidRDefault="004F52F2" w:rsidP="004F52F2">
            <w:r w:rsidRPr="004F52F2">
              <w:t>Explosion/ severe harm</w:t>
            </w:r>
          </w:p>
        </w:tc>
      </w:tr>
      <w:tr w:rsidR="004F52F2" w:rsidRPr="004F52F2" w14:paraId="6093F5E6" w14:textId="77777777" w:rsidTr="009E00EE">
        <w:tc>
          <w:tcPr>
            <w:tcW w:w="1476" w:type="dxa"/>
          </w:tcPr>
          <w:p w14:paraId="7EB9CD81" w14:textId="77777777" w:rsidR="004F52F2" w:rsidRPr="004F52F2" w:rsidRDefault="004F52F2" w:rsidP="004F52F2">
            <w:r w:rsidRPr="004F52F2">
              <w:t>Few people affected</w:t>
            </w:r>
          </w:p>
          <w:p w14:paraId="390DBDBB" w14:textId="77777777" w:rsidR="004F52F2" w:rsidRPr="004F52F2" w:rsidRDefault="004F52F2" w:rsidP="004F52F2"/>
        </w:tc>
        <w:tc>
          <w:tcPr>
            <w:tcW w:w="1476" w:type="dxa"/>
            <w:shd w:val="clear" w:color="auto" w:fill="E0E0E0"/>
          </w:tcPr>
          <w:p w14:paraId="5F34901D" w14:textId="77777777" w:rsidR="004F52F2" w:rsidRPr="004F52F2" w:rsidRDefault="004F52F2" w:rsidP="004F52F2"/>
          <w:p w14:paraId="7E8998ED" w14:textId="77777777" w:rsidR="004F52F2" w:rsidRPr="004F52F2" w:rsidRDefault="004F52F2" w:rsidP="004F52F2">
            <w:r w:rsidRPr="004F52F2">
              <w:t xml:space="preserve">           1</w:t>
            </w:r>
          </w:p>
          <w:p w14:paraId="7FBCA79E" w14:textId="77777777" w:rsidR="004F52F2" w:rsidRPr="004F52F2" w:rsidRDefault="004F52F2" w:rsidP="004F52F2"/>
        </w:tc>
        <w:tc>
          <w:tcPr>
            <w:tcW w:w="1476" w:type="dxa"/>
            <w:shd w:val="clear" w:color="auto" w:fill="E0E0E0"/>
          </w:tcPr>
          <w:p w14:paraId="03774B6B" w14:textId="77777777" w:rsidR="004F52F2" w:rsidRPr="004F52F2" w:rsidRDefault="004F52F2" w:rsidP="004F52F2"/>
          <w:p w14:paraId="1294F475" w14:textId="77777777" w:rsidR="004F52F2" w:rsidRPr="004F52F2" w:rsidRDefault="004F52F2" w:rsidP="004F52F2">
            <w:r w:rsidRPr="004F52F2">
              <w:t xml:space="preserve">           1</w:t>
            </w:r>
          </w:p>
          <w:p w14:paraId="7772E2E6" w14:textId="77777777" w:rsidR="004F52F2" w:rsidRPr="004F52F2" w:rsidRDefault="004F52F2" w:rsidP="004F52F2"/>
        </w:tc>
        <w:tc>
          <w:tcPr>
            <w:tcW w:w="1476" w:type="dxa"/>
          </w:tcPr>
          <w:p w14:paraId="0D778CD1" w14:textId="77777777" w:rsidR="004F52F2" w:rsidRPr="004F52F2" w:rsidRDefault="004F52F2" w:rsidP="004F52F2"/>
          <w:p w14:paraId="3E61D9C2" w14:textId="77777777" w:rsidR="004F52F2" w:rsidRPr="004F52F2" w:rsidRDefault="004F52F2" w:rsidP="004F52F2">
            <w:r w:rsidRPr="004F52F2">
              <w:t xml:space="preserve">          2 </w:t>
            </w:r>
          </w:p>
          <w:p w14:paraId="4AEBCB48" w14:textId="77777777" w:rsidR="004F52F2" w:rsidRPr="004F52F2" w:rsidRDefault="004F52F2" w:rsidP="004F52F2">
            <w:r w:rsidRPr="004F52F2">
              <w:t xml:space="preserve">          </w:t>
            </w:r>
          </w:p>
        </w:tc>
        <w:tc>
          <w:tcPr>
            <w:tcW w:w="1476" w:type="dxa"/>
          </w:tcPr>
          <w:p w14:paraId="52E260E5" w14:textId="77777777" w:rsidR="004F52F2" w:rsidRPr="004F52F2" w:rsidRDefault="004F52F2" w:rsidP="004F52F2">
            <w:r w:rsidRPr="004F52F2">
              <w:t xml:space="preserve">       </w:t>
            </w:r>
          </w:p>
          <w:p w14:paraId="51AC25EE" w14:textId="77777777" w:rsidR="004F52F2" w:rsidRPr="004F52F2" w:rsidRDefault="004F52F2" w:rsidP="004F52F2">
            <w:r w:rsidRPr="004F52F2">
              <w:t xml:space="preserve">           2</w:t>
            </w:r>
          </w:p>
          <w:p w14:paraId="5437F526" w14:textId="77777777" w:rsidR="004F52F2" w:rsidRPr="004F52F2" w:rsidRDefault="004F52F2" w:rsidP="004F52F2">
            <w:r w:rsidRPr="004F52F2">
              <w:t xml:space="preserve">         </w:t>
            </w:r>
          </w:p>
        </w:tc>
        <w:tc>
          <w:tcPr>
            <w:tcW w:w="1476" w:type="dxa"/>
          </w:tcPr>
          <w:p w14:paraId="01C49CE8" w14:textId="77777777" w:rsidR="004F52F2" w:rsidRPr="004F52F2" w:rsidRDefault="004F52F2" w:rsidP="004F52F2"/>
          <w:p w14:paraId="6EC42B8C" w14:textId="77777777" w:rsidR="004F52F2" w:rsidRPr="004F52F2" w:rsidRDefault="004F52F2" w:rsidP="004F52F2">
            <w:r w:rsidRPr="004F52F2">
              <w:t xml:space="preserve">            3</w:t>
            </w:r>
          </w:p>
          <w:p w14:paraId="76C78DB3" w14:textId="77777777" w:rsidR="004F52F2" w:rsidRPr="004F52F2" w:rsidRDefault="004F52F2" w:rsidP="004F52F2">
            <w:pPr>
              <w:rPr>
                <w:color w:val="3366FF"/>
              </w:rPr>
            </w:pPr>
            <w:r w:rsidRPr="004F52F2">
              <w:t xml:space="preserve">  </w:t>
            </w:r>
          </w:p>
        </w:tc>
      </w:tr>
      <w:tr w:rsidR="004F52F2" w:rsidRPr="004F52F2" w14:paraId="6F89BB07" w14:textId="77777777" w:rsidTr="009E00EE">
        <w:tc>
          <w:tcPr>
            <w:tcW w:w="1476" w:type="dxa"/>
          </w:tcPr>
          <w:p w14:paraId="274D6BB9" w14:textId="77777777" w:rsidR="004F52F2" w:rsidRPr="004F52F2" w:rsidRDefault="004F52F2" w:rsidP="004F52F2">
            <w:r w:rsidRPr="004F52F2">
              <w:t>Highly unlikely</w:t>
            </w:r>
          </w:p>
          <w:p w14:paraId="602A52A6" w14:textId="77777777" w:rsidR="004F52F2" w:rsidRPr="004F52F2" w:rsidRDefault="004F52F2" w:rsidP="004F52F2"/>
        </w:tc>
        <w:tc>
          <w:tcPr>
            <w:tcW w:w="1476" w:type="dxa"/>
            <w:shd w:val="clear" w:color="auto" w:fill="E0E0E0"/>
          </w:tcPr>
          <w:p w14:paraId="52B19E38" w14:textId="77777777" w:rsidR="004F52F2" w:rsidRPr="004F52F2" w:rsidRDefault="004F52F2" w:rsidP="004F52F2"/>
          <w:p w14:paraId="030FA41D" w14:textId="77777777" w:rsidR="004F52F2" w:rsidRPr="004F52F2" w:rsidRDefault="004F52F2" w:rsidP="004F52F2">
            <w:r w:rsidRPr="004F52F2">
              <w:t xml:space="preserve">           1</w:t>
            </w:r>
          </w:p>
          <w:p w14:paraId="0A1790E1" w14:textId="77777777" w:rsidR="004F52F2" w:rsidRPr="004F52F2" w:rsidRDefault="004F52F2" w:rsidP="004F52F2"/>
        </w:tc>
        <w:tc>
          <w:tcPr>
            <w:tcW w:w="1476" w:type="dxa"/>
          </w:tcPr>
          <w:p w14:paraId="451DBEE3" w14:textId="77777777" w:rsidR="004F52F2" w:rsidRPr="004F52F2" w:rsidRDefault="004F52F2" w:rsidP="004F52F2"/>
          <w:p w14:paraId="2130EF50" w14:textId="77777777" w:rsidR="004F52F2" w:rsidRPr="004F52F2" w:rsidRDefault="004F52F2" w:rsidP="004F52F2">
            <w:r w:rsidRPr="004F52F2">
              <w:t xml:space="preserve">         1 / 2</w:t>
            </w:r>
          </w:p>
          <w:p w14:paraId="6D5986FC" w14:textId="77777777" w:rsidR="004F52F2" w:rsidRPr="004F52F2" w:rsidRDefault="004F52F2" w:rsidP="004F52F2">
            <w:r w:rsidRPr="004F52F2">
              <w:t xml:space="preserve">         </w:t>
            </w:r>
          </w:p>
        </w:tc>
        <w:tc>
          <w:tcPr>
            <w:tcW w:w="1476" w:type="dxa"/>
          </w:tcPr>
          <w:p w14:paraId="1E9C50DC" w14:textId="77777777" w:rsidR="004F52F2" w:rsidRPr="004F52F2" w:rsidRDefault="004F52F2" w:rsidP="004F52F2"/>
          <w:p w14:paraId="6DD6BD32" w14:textId="77777777" w:rsidR="004F52F2" w:rsidRPr="004F52F2" w:rsidRDefault="004F52F2" w:rsidP="004F52F2">
            <w:r w:rsidRPr="004F52F2">
              <w:t xml:space="preserve">          2</w:t>
            </w:r>
          </w:p>
          <w:p w14:paraId="6225069F" w14:textId="77777777" w:rsidR="004F52F2" w:rsidRPr="004F52F2" w:rsidRDefault="004F52F2" w:rsidP="004F52F2">
            <w:r w:rsidRPr="004F52F2">
              <w:rPr>
                <w:color w:val="3366FF"/>
              </w:rPr>
              <w:t xml:space="preserve">     </w:t>
            </w:r>
            <w:r w:rsidRPr="004F52F2">
              <w:t xml:space="preserve">           </w:t>
            </w:r>
          </w:p>
        </w:tc>
        <w:tc>
          <w:tcPr>
            <w:tcW w:w="1476" w:type="dxa"/>
          </w:tcPr>
          <w:p w14:paraId="417BEB7C" w14:textId="77777777" w:rsidR="004F52F2" w:rsidRPr="004F52F2" w:rsidRDefault="004F52F2" w:rsidP="004F52F2"/>
          <w:p w14:paraId="4A05D933" w14:textId="77777777" w:rsidR="004F52F2" w:rsidRPr="004F52F2" w:rsidRDefault="004F52F2" w:rsidP="004F52F2">
            <w:r w:rsidRPr="004F52F2">
              <w:t xml:space="preserve">           3</w:t>
            </w:r>
          </w:p>
          <w:p w14:paraId="5D6A5B9B" w14:textId="77777777" w:rsidR="004F52F2" w:rsidRPr="004F52F2" w:rsidRDefault="004F52F2" w:rsidP="004F52F2">
            <w:r w:rsidRPr="004F52F2">
              <w:t xml:space="preserve">      </w:t>
            </w:r>
            <w:r w:rsidRPr="004F52F2">
              <w:rPr>
                <w:color w:val="3366FF"/>
              </w:rPr>
              <w:t xml:space="preserve"> </w:t>
            </w:r>
            <w:r w:rsidRPr="004F52F2">
              <w:t xml:space="preserve">         </w:t>
            </w:r>
          </w:p>
        </w:tc>
        <w:tc>
          <w:tcPr>
            <w:tcW w:w="1476" w:type="dxa"/>
          </w:tcPr>
          <w:p w14:paraId="54494098" w14:textId="77777777" w:rsidR="004F52F2" w:rsidRPr="004F52F2" w:rsidRDefault="004F52F2" w:rsidP="004F52F2"/>
          <w:p w14:paraId="193FE7A7" w14:textId="77777777" w:rsidR="004F52F2" w:rsidRPr="004F52F2" w:rsidRDefault="004F52F2" w:rsidP="004F52F2">
            <w:r w:rsidRPr="004F52F2">
              <w:t xml:space="preserve">            4</w:t>
            </w:r>
          </w:p>
          <w:p w14:paraId="43A6C2BE" w14:textId="77777777" w:rsidR="004F52F2" w:rsidRPr="004F52F2" w:rsidRDefault="004F52F2" w:rsidP="004F52F2">
            <w:r w:rsidRPr="004F52F2">
              <w:t xml:space="preserve">  </w:t>
            </w:r>
          </w:p>
        </w:tc>
      </w:tr>
      <w:tr w:rsidR="004F52F2" w:rsidRPr="004F52F2" w14:paraId="37CC2B23" w14:textId="77777777" w:rsidTr="009E00EE">
        <w:tc>
          <w:tcPr>
            <w:tcW w:w="1476" w:type="dxa"/>
          </w:tcPr>
          <w:p w14:paraId="11D8EABD" w14:textId="77777777" w:rsidR="004F52F2" w:rsidRPr="004F52F2" w:rsidRDefault="004F52F2" w:rsidP="004F52F2">
            <w:r w:rsidRPr="004F52F2">
              <w:t>Likely</w:t>
            </w:r>
          </w:p>
          <w:p w14:paraId="49B21D6A" w14:textId="77777777" w:rsidR="004F52F2" w:rsidRPr="004F52F2" w:rsidRDefault="004F52F2" w:rsidP="004F52F2"/>
          <w:p w14:paraId="511F53A8" w14:textId="77777777" w:rsidR="004F52F2" w:rsidRPr="004F52F2" w:rsidRDefault="004F52F2" w:rsidP="004F52F2"/>
        </w:tc>
        <w:tc>
          <w:tcPr>
            <w:tcW w:w="1476" w:type="dxa"/>
          </w:tcPr>
          <w:p w14:paraId="39D9404E" w14:textId="77777777" w:rsidR="004F52F2" w:rsidRPr="004F52F2" w:rsidRDefault="004F52F2" w:rsidP="004F52F2"/>
          <w:p w14:paraId="5E84B5DE" w14:textId="77777777" w:rsidR="004F52F2" w:rsidRPr="004F52F2" w:rsidRDefault="004F52F2" w:rsidP="004F52F2">
            <w:r w:rsidRPr="004F52F2">
              <w:t xml:space="preserve">         1 / 2</w:t>
            </w:r>
          </w:p>
          <w:p w14:paraId="2441F512" w14:textId="77777777" w:rsidR="004F52F2" w:rsidRPr="004F52F2" w:rsidRDefault="004F52F2" w:rsidP="004F52F2">
            <w:r w:rsidRPr="004F52F2">
              <w:t xml:space="preserve">          </w:t>
            </w:r>
          </w:p>
        </w:tc>
        <w:tc>
          <w:tcPr>
            <w:tcW w:w="1476" w:type="dxa"/>
          </w:tcPr>
          <w:p w14:paraId="11636AD7" w14:textId="77777777" w:rsidR="004F52F2" w:rsidRPr="004F52F2" w:rsidRDefault="004F52F2" w:rsidP="004F52F2"/>
          <w:p w14:paraId="2E066F88" w14:textId="77777777" w:rsidR="004F52F2" w:rsidRPr="004F52F2" w:rsidRDefault="004F52F2" w:rsidP="004F52F2">
            <w:r w:rsidRPr="004F52F2">
              <w:t xml:space="preserve">            2</w:t>
            </w:r>
          </w:p>
          <w:p w14:paraId="47F17B70" w14:textId="77777777" w:rsidR="004F52F2" w:rsidRPr="004F52F2" w:rsidRDefault="004F52F2" w:rsidP="004F52F2"/>
        </w:tc>
        <w:tc>
          <w:tcPr>
            <w:tcW w:w="1476" w:type="dxa"/>
          </w:tcPr>
          <w:p w14:paraId="16195906" w14:textId="77777777" w:rsidR="004F52F2" w:rsidRPr="004F52F2" w:rsidRDefault="004F52F2" w:rsidP="004F52F2"/>
          <w:p w14:paraId="6578ECC8" w14:textId="77777777" w:rsidR="004F52F2" w:rsidRPr="004F52F2" w:rsidRDefault="004F52F2" w:rsidP="004F52F2">
            <w:r w:rsidRPr="004F52F2">
              <w:t xml:space="preserve">           3</w:t>
            </w:r>
          </w:p>
          <w:p w14:paraId="6B2097EF" w14:textId="77777777" w:rsidR="004F52F2" w:rsidRPr="004F52F2" w:rsidRDefault="004F52F2" w:rsidP="004F52F2"/>
        </w:tc>
        <w:tc>
          <w:tcPr>
            <w:tcW w:w="1476" w:type="dxa"/>
          </w:tcPr>
          <w:p w14:paraId="5C719F83" w14:textId="77777777" w:rsidR="004F52F2" w:rsidRPr="004F52F2" w:rsidRDefault="004F52F2" w:rsidP="004F52F2"/>
          <w:p w14:paraId="0E014FD1" w14:textId="77777777" w:rsidR="004F52F2" w:rsidRPr="004F52F2" w:rsidRDefault="004F52F2" w:rsidP="004F52F2">
            <w:r w:rsidRPr="004F52F2">
              <w:t xml:space="preserve">           4</w:t>
            </w:r>
          </w:p>
          <w:p w14:paraId="635FB5A1" w14:textId="77777777" w:rsidR="004F52F2" w:rsidRPr="004F52F2" w:rsidRDefault="004F52F2" w:rsidP="004F52F2">
            <w:r w:rsidRPr="004F52F2">
              <w:rPr>
                <w:color w:val="3366FF"/>
              </w:rPr>
              <w:t xml:space="preserve">  </w:t>
            </w:r>
            <w:r w:rsidRPr="004F52F2">
              <w:t xml:space="preserve">  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69C7BDDF" w14:textId="77777777" w:rsidR="004F52F2" w:rsidRPr="004F52F2" w:rsidRDefault="004F52F2" w:rsidP="004F52F2"/>
          <w:p w14:paraId="2ECC12CB" w14:textId="77777777" w:rsidR="004F52F2" w:rsidRPr="004F52F2" w:rsidRDefault="004F52F2" w:rsidP="004F52F2">
            <w:r w:rsidRPr="004F52F2">
              <w:t xml:space="preserve">            4</w:t>
            </w:r>
          </w:p>
          <w:p w14:paraId="65F9B61C" w14:textId="77777777" w:rsidR="004F52F2" w:rsidRPr="004F52F2" w:rsidRDefault="004F52F2" w:rsidP="004F52F2">
            <w:r w:rsidRPr="004F52F2">
              <w:t xml:space="preserve">         </w:t>
            </w:r>
          </w:p>
        </w:tc>
      </w:tr>
      <w:tr w:rsidR="004F52F2" w:rsidRPr="004F52F2" w14:paraId="4A5B068E" w14:textId="77777777" w:rsidTr="009E00EE">
        <w:tc>
          <w:tcPr>
            <w:tcW w:w="1476" w:type="dxa"/>
          </w:tcPr>
          <w:p w14:paraId="2E9FA4D3" w14:textId="77777777" w:rsidR="004F52F2" w:rsidRPr="004F52F2" w:rsidRDefault="004F52F2" w:rsidP="004F52F2">
            <w:proofErr w:type="gramStart"/>
            <w:r w:rsidRPr="004F52F2">
              <w:t>Very likely</w:t>
            </w:r>
            <w:proofErr w:type="gramEnd"/>
          </w:p>
          <w:p w14:paraId="3D82F497" w14:textId="77777777" w:rsidR="004F52F2" w:rsidRPr="004F52F2" w:rsidRDefault="004F52F2" w:rsidP="004F52F2"/>
          <w:p w14:paraId="63EE18B3" w14:textId="77777777" w:rsidR="004F52F2" w:rsidRPr="004F52F2" w:rsidRDefault="004F52F2" w:rsidP="004F52F2"/>
        </w:tc>
        <w:tc>
          <w:tcPr>
            <w:tcW w:w="1476" w:type="dxa"/>
          </w:tcPr>
          <w:p w14:paraId="40366EAF" w14:textId="77777777" w:rsidR="004F52F2" w:rsidRPr="004F52F2" w:rsidRDefault="004F52F2" w:rsidP="004F52F2"/>
          <w:p w14:paraId="0340F962" w14:textId="77777777" w:rsidR="004F52F2" w:rsidRPr="004F52F2" w:rsidRDefault="004F52F2" w:rsidP="004F52F2">
            <w:r w:rsidRPr="004F52F2">
              <w:t xml:space="preserve">           2</w:t>
            </w:r>
          </w:p>
          <w:p w14:paraId="6EABD4DA" w14:textId="77777777" w:rsidR="004F52F2" w:rsidRPr="004F52F2" w:rsidRDefault="004F52F2" w:rsidP="004F52F2">
            <w:r w:rsidRPr="004F52F2">
              <w:t xml:space="preserve">        </w:t>
            </w:r>
          </w:p>
        </w:tc>
        <w:tc>
          <w:tcPr>
            <w:tcW w:w="1476" w:type="dxa"/>
          </w:tcPr>
          <w:p w14:paraId="5111AE80" w14:textId="77777777" w:rsidR="004F52F2" w:rsidRPr="004F52F2" w:rsidRDefault="004F52F2" w:rsidP="004F52F2"/>
          <w:p w14:paraId="2E604648" w14:textId="77777777" w:rsidR="004F52F2" w:rsidRPr="004F52F2" w:rsidRDefault="004F52F2" w:rsidP="004F52F2">
            <w:r w:rsidRPr="004F52F2">
              <w:t xml:space="preserve">            3</w:t>
            </w:r>
          </w:p>
          <w:p w14:paraId="3E751392" w14:textId="77777777" w:rsidR="004F52F2" w:rsidRPr="004F52F2" w:rsidRDefault="004F52F2" w:rsidP="004F52F2">
            <w:r w:rsidRPr="004F52F2">
              <w:t xml:space="preserve">        </w:t>
            </w:r>
          </w:p>
        </w:tc>
        <w:tc>
          <w:tcPr>
            <w:tcW w:w="1476" w:type="dxa"/>
          </w:tcPr>
          <w:p w14:paraId="2C7C9298" w14:textId="77777777" w:rsidR="004F52F2" w:rsidRPr="004F52F2" w:rsidRDefault="004F52F2" w:rsidP="004F52F2"/>
          <w:p w14:paraId="4210A0CB" w14:textId="77777777" w:rsidR="004F52F2" w:rsidRPr="004F52F2" w:rsidRDefault="004F52F2" w:rsidP="004F52F2">
            <w:r w:rsidRPr="004F52F2">
              <w:t xml:space="preserve">           4</w:t>
            </w:r>
          </w:p>
          <w:p w14:paraId="12F561D7" w14:textId="77777777" w:rsidR="004F52F2" w:rsidRPr="004F52F2" w:rsidRDefault="004F52F2" w:rsidP="004F52F2"/>
        </w:tc>
        <w:tc>
          <w:tcPr>
            <w:tcW w:w="1476" w:type="dxa"/>
            <w:tcBorders>
              <w:bottom w:val="single" w:sz="4" w:space="0" w:color="auto"/>
            </w:tcBorders>
          </w:tcPr>
          <w:p w14:paraId="6AB743A1" w14:textId="77777777" w:rsidR="004F52F2" w:rsidRPr="004F52F2" w:rsidRDefault="004F52F2" w:rsidP="004F52F2"/>
          <w:p w14:paraId="13AA5F1E" w14:textId="77777777" w:rsidR="004F52F2" w:rsidRPr="004F52F2" w:rsidRDefault="004F52F2" w:rsidP="004F52F2">
            <w:r w:rsidRPr="004F52F2">
              <w:t xml:space="preserve">            4</w:t>
            </w:r>
          </w:p>
          <w:p w14:paraId="0A0FBD65" w14:textId="77777777" w:rsidR="004F52F2" w:rsidRPr="004F52F2" w:rsidRDefault="004F52F2" w:rsidP="004F52F2">
            <w:r w:rsidRPr="004F52F2">
              <w:t xml:space="preserve">    </w:t>
            </w:r>
          </w:p>
        </w:tc>
        <w:tc>
          <w:tcPr>
            <w:tcW w:w="1476" w:type="dxa"/>
            <w:shd w:val="clear" w:color="auto" w:fill="E0E0E0"/>
          </w:tcPr>
          <w:p w14:paraId="18E187B6" w14:textId="77777777" w:rsidR="004F52F2" w:rsidRPr="004F52F2" w:rsidRDefault="004F52F2" w:rsidP="004F52F2">
            <w:r w:rsidRPr="004F52F2">
              <w:t>INTOLERABLE</w:t>
            </w:r>
          </w:p>
          <w:p w14:paraId="1F20178D" w14:textId="77777777" w:rsidR="004F52F2" w:rsidRPr="004F52F2" w:rsidRDefault="004F52F2" w:rsidP="004F52F2">
            <w:r w:rsidRPr="004F52F2">
              <w:t xml:space="preserve">            5</w:t>
            </w:r>
          </w:p>
          <w:p w14:paraId="2D344C2C" w14:textId="77777777" w:rsidR="004F52F2" w:rsidRPr="004F52F2" w:rsidRDefault="004F52F2" w:rsidP="004F52F2">
            <w:r w:rsidRPr="004F52F2">
              <w:t xml:space="preserve">    </w:t>
            </w:r>
            <w:r w:rsidRPr="004F52F2">
              <w:rPr>
                <w:color w:val="3366FF"/>
              </w:rPr>
              <w:t xml:space="preserve"> </w:t>
            </w:r>
            <w:r w:rsidRPr="004F52F2">
              <w:t xml:space="preserve">     </w:t>
            </w:r>
          </w:p>
        </w:tc>
      </w:tr>
      <w:tr w:rsidR="004F52F2" w:rsidRPr="004F52F2" w14:paraId="48722FE1" w14:textId="77777777" w:rsidTr="009E00EE">
        <w:tc>
          <w:tcPr>
            <w:tcW w:w="1476" w:type="dxa"/>
          </w:tcPr>
          <w:p w14:paraId="211755DF" w14:textId="77777777" w:rsidR="004F52F2" w:rsidRPr="004F52F2" w:rsidRDefault="004F52F2" w:rsidP="004F52F2">
            <w:r w:rsidRPr="004F52F2">
              <w:t>Many people affected</w:t>
            </w:r>
          </w:p>
          <w:p w14:paraId="17460F26" w14:textId="77777777" w:rsidR="004F52F2" w:rsidRPr="004F52F2" w:rsidRDefault="004F52F2" w:rsidP="004F52F2"/>
        </w:tc>
        <w:tc>
          <w:tcPr>
            <w:tcW w:w="1476" w:type="dxa"/>
          </w:tcPr>
          <w:p w14:paraId="75BFF50D" w14:textId="77777777" w:rsidR="004F52F2" w:rsidRPr="004F52F2" w:rsidRDefault="004F52F2" w:rsidP="004F52F2"/>
          <w:p w14:paraId="6028E22A" w14:textId="77777777" w:rsidR="004F52F2" w:rsidRPr="004F52F2" w:rsidRDefault="004F52F2" w:rsidP="004F52F2">
            <w:r w:rsidRPr="004F52F2">
              <w:t xml:space="preserve">           3</w:t>
            </w:r>
          </w:p>
          <w:p w14:paraId="1B795B92" w14:textId="77777777" w:rsidR="004F52F2" w:rsidRPr="004F52F2" w:rsidRDefault="004F52F2" w:rsidP="004F52F2">
            <w:r w:rsidRPr="004F52F2">
              <w:t xml:space="preserve">         </w:t>
            </w:r>
          </w:p>
        </w:tc>
        <w:tc>
          <w:tcPr>
            <w:tcW w:w="1476" w:type="dxa"/>
          </w:tcPr>
          <w:p w14:paraId="19BAC29D" w14:textId="77777777" w:rsidR="004F52F2" w:rsidRPr="004F52F2" w:rsidRDefault="004F52F2" w:rsidP="004F52F2"/>
          <w:p w14:paraId="2CC8BAF5" w14:textId="77777777" w:rsidR="004F52F2" w:rsidRPr="004F52F2" w:rsidRDefault="004F52F2" w:rsidP="004F52F2">
            <w:r w:rsidRPr="004F52F2">
              <w:t xml:space="preserve">            4</w:t>
            </w:r>
          </w:p>
          <w:p w14:paraId="2BB90C24" w14:textId="77777777" w:rsidR="004F52F2" w:rsidRPr="004F52F2" w:rsidRDefault="004F52F2" w:rsidP="004F52F2"/>
        </w:tc>
        <w:tc>
          <w:tcPr>
            <w:tcW w:w="1476" w:type="dxa"/>
          </w:tcPr>
          <w:p w14:paraId="75139153" w14:textId="77777777" w:rsidR="004F52F2" w:rsidRPr="004F52F2" w:rsidRDefault="004F52F2" w:rsidP="004F52F2"/>
          <w:p w14:paraId="0ABB0B9A" w14:textId="77777777" w:rsidR="004F52F2" w:rsidRPr="004F52F2" w:rsidRDefault="004F52F2" w:rsidP="004F52F2">
            <w:r w:rsidRPr="004F52F2">
              <w:t xml:space="preserve">           4</w:t>
            </w:r>
          </w:p>
          <w:p w14:paraId="44B8BC88" w14:textId="77777777" w:rsidR="004F52F2" w:rsidRPr="004F52F2" w:rsidRDefault="004F52F2" w:rsidP="004F52F2">
            <w:r w:rsidRPr="004F52F2">
              <w:t xml:space="preserve">             </w:t>
            </w:r>
          </w:p>
        </w:tc>
        <w:tc>
          <w:tcPr>
            <w:tcW w:w="1476" w:type="dxa"/>
            <w:shd w:val="clear" w:color="auto" w:fill="E0E0E0"/>
          </w:tcPr>
          <w:p w14:paraId="7E257FF9" w14:textId="77777777" w:rsidR="004F52F2" w:rsidRPr="004F52F2" w:rsidRDefault="004F52F2" w:rsidP="004F52F2">
            <w:r w:rsidRPr="004F52F2">
              <w:t>INTOLERABLE</w:t>
            </w:r>
          </w:p>
          <w:p w14:paraId="7FAB7A1A" w14:textId="77777777" w:rsidR="004F52F2" w:rsidRPr="004F52F2" w:rsidRDefault="004F52F2" w:rsidP="004F52F2">
            <w:r w:rsidRPr="004F52F2">
              <w:t xml:space="preserve">             5</w:t>
            </w:r>
          </w:p>
          <w:p w14:paraId="70782104" w14:textId="77777777" w:rsidR="004F52F2" w:rsidRPr="004F52F2" w:rsidRDefault="004F52F2" w:rsidP="004F52F2">
            <w:r w:rsidRPr="004F52F2">
              <w:t xml:space="preserve">         </w:t>
            </w:r>
          </w:p>
        </w:tc>
        <w:tc>
          <w:tcPr>
            <w:tcW w:w="1476" w:type="dxa"/>
            <w:shd w:val="clear" w:color="auto" w:fill="E0E0E0"/>
          </w:tcPr>
          <w:p w14:paraId="4B97941C" w14:textId="77777777" w:rsidR="004F52F2" w:rsidRPr="004F52F2" w:rsidRDefault="004F52F2" w:rsidP="004F52F2">
            <w:r w:rsidRPr="004F52F2">
              <w:t>INTOLERABLE</w:t>
            </w:r>
          </w:p>
          <w:p w14:paraId="1119C12E" w14:textId="77777777" w:rsidR="004F52F2" w:rsidRPr="004F52F2" w:rsidRDefault="004F52F2" w:rsidP="004F52F2">
            <w:r w:rsidRPr="004F52F2">
              <w:t xml:space="preserve">             5</w:t>
            </w:r>
          </w:p>
          <w:p w14:paraId="2414AE5F" w14:textId="77777777" w:rsidR="004F52F2" w:rsidRPr="004F52F2" w:rsidRDefault="004F52F2" w:rsidP="004F52F2"/>
        </w:tc>
      </w:tr>
    </w:tbl>
    <w:p w14:paraId="4CF5FC4E" w14:textId="77777777" w:rsidR="004F52F2" w:rsidRP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  <w:r w:rsidRPr="004F52F2">
        <w:rPr>
          <w:rFonts w:asciiTheme="minorHAnsi" w:hAnsiTheme="minorHAnsi" w:cstheme="minorHAnsi"/>
          <w:sz w:val="24"/>
          <w:szCs w:val="24"/>
        </w:rPr>
        <w:t>Fig 5:3 Scores between 1-10 against each type of impact.</w:t>
      </w:r>
    </w:p>
    <w:p w14:paraId="13DD29F6" w14:textId="77777777" w:rsidR="004F52F2" w:rsidRPr="004F52F2" w:rsidRDefault="004F52F2" w:rsidP="004F52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4F52F2" w:rsidRPr="004F52F2" w14:paraId="3F3DA95A" w14:textId="77777777" w:rsidTr="009E00EE">
        <w:tc>
          <w:tcPr>
            <w:tcW w:w="1265" w:type="dxa"/>
          </w:tcPr>
          <w:p w14:paraId="269F6BE1" w14:textId="77777777" w:rsidR="004F52F2" w:rsidRPr="004F52F2" w:rsidRDefault="004F52F2" w:rsidP="004F52F2">
            <w:r w:rsidRPr="004F52F2">
              <w:t>Risk factor</w:t>
            </w:r>
          </w:p>
        </w:tc>
        <w:tc>
          <w:tcPr>
            <w:tcW w:w="1265" w:type="dxa"/>
          </w:tcPr>
          <w:p w14:paraId="4CFA6257" w14:textId="77777777" w:rsidR="004F52F2" w:rsidRPr="004F52F2" w:rsidRDefault="004F52F2" w:rsidP="004F52F2">
            <w:r w:rsidRPr="004F52F2">
              <w:t>Who affected?</w:t>
            </w:r>
          </w:p>
        </w:tc>
        <w:tc>
          <w:tcPr>
            <w:tcW w:w="1265" w:type="dxa"/>
          </w:tcPr>
          <w:p w14:paraId="3C9B8803" w14:textId="77777777" w:rsidR="004F52F2" w:rsidRPr="004F52F2" w:rsidRDefault="004F52F2" w:rsidP="004F52F2">
            <w:r w:rsidRPr="004F52F2">
              <w:t>Severity of impact</w:t>
            </w:r>
          </w:p>
        </w:tc>
        <w:tc>
          <w:tcPr>
            <w:tcW w:w="1265" w:type="dxa"/>
          </w:tcPr>
          <w:p w14:paraId="35BD9DDA" w14:textId="77777777" w:rsidR="004F52F2" w:rsidRPr="004F52F2" w:rsidRDefault="004F52F2" w:rsidP="004F52F2">
            <w:r w:rsidRPr="004F52F2">
              <w:t>Likelihood of impact</w:t>
            </w:r>
          </w:p>
        </w:tc>
        <w:tc>
          <w:tcPr>
            <w:tcW w:w="1265" w:type="dxa"/>
          </w:tcPr>
          <w:p w14:paraId="465D87F7" w14:textId="77777777" w:rsidR="004F52F2" w:rsidRPr="004F52F2" w:rsidRDefault="004F52F2" w:rsidP="004F52F2">
            <w:r w:rsidRPr="004F52F2">
              <w:t xml:space="preserve">Immediacy </w:t>
            </w:r>
          </w:p>
        </w:tc>
        <w:tc>
          <w:tcPr>
            <w:tcW w:w="1265" w:type="dxa"/>
          </w:tcPr>
          <w:p w14:paraId="0D35EB6C" w14:textId="77777777" w:rsidR="004F52F2" w:rsidRPr="004F52F2" w:rsidRDefault="004F52F2" w:rsidP="004F52F2">
            <w:r w:rsidRPr="004F52F2">
              <w:t>Recovery possible?</w:t>
            </w:r>
          </w:p>
        </w:tc>
        <w:tc>
          <w:tcPr>
            <w:tcW w:w="1266" w:type="dxa"/>
          </w:tcPr>
          <w:p w14:paraId="689535CB" w14:textId="77777777" w:rsidR="004F52F2" w:rsidRPr="004F52F2" w:rsidRDefault="004F52F2" w:rsidP="004F52F2">
            <w:r w:rsidRPr="004F52F2">
              <w:t>Cost implications</w:t>
            </w:r>
          </w:p>
        </w:tc>
      </w:tr>
      <w:tr w:rsidR="004F52F2" w:rsidRPr="004F52F2" w14:paraId="39D17AF4" w14:textId="77777777" w:rsidTr="009E00EE">
        <w:tc>
          <w:tcPr>
            <w:tcW w:w="1265" w:type="dxa"/>
          </w:tcPr>
          <w:p w14:paraId="3B96BE28" w14:textId="77777777" w:rsidR="004F52F2" w:rsidRPr="004F52F2" w:rsidRDefault="004F52F2" w:rsidP="004F52F2"/>
        </w:tc>
        <w:tc>
          <w:tcPr>
            <w:tcW w:w="1265" w:type="dxa"/>
          </w:tcPr>
          <w:p w14:paraId="2109E3EB" w14:textId="77777777" w:rsidR="004F52F2" w:rsidRPr="004F52F2" w:rsidRDefault="004F52F2" w:rsidP="004F52F2"/>
        </w:tc>
        <w:tc>
          <w:tcPr>
            <w:tcW w:w="1265" w:type="dxa"/>
          </w:tcPr>
          <w:p w14:paraId="13796A9E" w14:textId="77777777" w:rsidR="004F52F2" w:rsidRPr="004F52F2" w:rsidRDefault="004F52F2" w:rsidP="004F52F2"/>
        </w:tc>
        <w:tc>
          <w:tcPr>
            <w:tcW w:w="1265" w:type="dxa"/>
          </w:tcPr>
          <w:p w14:paraId="33FBE460" w14:textId="77777777" w:rsidR="004F52F2" w:rsidRPr="004F52F2" w:rsidRDefault="004F52F2" w:rsidP="004F52F2"/>
        </w:tc>
        <w:tc>
          <w:tcPr>
            <w:tcW w:w="1265" w:type="dxa"/>
          </w:tcPr>
          <w:p w14:paraId="6174FA75" w14:textId="77777777" w:rsidR="004F52F2" w:rsidRPr="004F52F2" w:rsidRDefault="004F52F2" w:rsidP="004F52F2"/>
        </w:tc>
        <w:tc>
          <w:tcPr>
            <w:tcW w:w="1265" w:type="dxa"/>
          </w:tcPr>
          <w:p w14:paraId="5FB9548F" w14:textId="77777777" w:rsidR="004F52F2" w:rsidRPr="004F52F2" w:rsidRDefault="004F52F2" w:rsidP="004F52F2"/>
        </w:tc>
        <w:tc>
          <w:tcPr>
            <w:tcW w:w="1266" w:type="dxa"/>
          </w:tcPr>
          <w:p w14:paraId="63EDEE07" w14:textId="77777777" w:rsidR="004F52F2" w:rsidRPr="004F52F2" w:rsidRDefault="004F52F2" w:rsidP="004F52F2"/>
        </w:tc>
      </w:tr>
      <w:tr w:rsidR="004F52F2" w:rsidRPr="004F52F2" w14:paraId="40C8CB92" w14:textId="77777777" w:rsidTr="009E00EE">
        <w:tc>
          <w:tcPr>
            <w:tcW w:w="1265" w:type="dxa"/>
          </w:tcPr>
          <w:p w14:paraId="3466B882" w14:textId="77777777" w:rsidR="004F52F2" w:rsidRPr="004F52F2" w:rsidRDefault="004F52F2" w:rsidP="004F52F2"/>
        </w:tc>
        <w:tc>
          <w:tcPr>
            <w:tcW w:w="1265" w:type="dxa"/>
          </w:tcPr>
          <w:p w14:paraId="63C13335" w14:textId="77777777" w:rsidR="004F52F2" w:rsidRPr="004F52F2" w:rsidRDefault="004F52F2" w:rsidP="004F52F2"/>
        </w:tc>
        <w:tc>
          <w:tcPr>
            <w:tcW w:w="1265" w:type="dxa"/>
          </w:tcPr>
          <w:p w14:paraId="05D66C3F" w14:textId="77777777" w:rsidR="004F52F2" w:rsidRPr="004F52F2" w:rsidRDefault="004F52F2" w:rsidP="004F52F2"/>
        </w:tc>
        <w:tc>
          <w:tcPr>
            <w:tcW w:w="1265" w:type="dxa"/>
          </w:tcPr>
          <w:p w14:paraId="0E036742" w14:textId="77777777" w:rsidR="004F52F2" w:rsidRPr="004F52F2" w:rsidRDefault="004F52F2" w:rsidP="004F52F2"/>
        </w:tc>
        <w:tc>
          <w:tcPr>
            <w:tcW w:w="1265" w:type="dxa"/>
          </w:tcPr>
          <w:p w14:paraId="339D158F" w14:textId="77777777" w:rsidR="004F52F2" w:rsidRPr="004F52F2" w:rsidRDefault="004F52F2" w:rsidP="004F52F2"/>
        </w:tc>
        <w:tc>
          <w:tcPr>
            <w:tcW w:w="1265" w:type="dxa"/>
          </w:tcPr>
          <w:p w14:paraId="2C50ECD6" w14:textId="77777777" w:rsidR="004F52F2" w:rsidRPr="004F52F2" w:rsidRDefault="004F52F2" w:rsidP="004F52F2"/>
        </w:tc>
        <w:tc>
          <w:tcPr>
            <w:tcW w:w="1266" w:type="dxa"/>
          </w:tcPr>
          <w:p w14:paraId="379A9812" w14:textId="77777777" w:rsidR="004F52F2" w:rsidRPr="004F52F2" w:rsidRDefault="004F52F2" w:rsidP="004F52F2"/>
        </w:tc>
      </w:tr>
      <w:tr w:rsidR="004F52F2" w:rsidRPr="004F52F2" w14:paraId="01FB4CAC" w14:textId="77777777" w:rsidTr="009E00EE">
        <w:tc>
          <w:tcPr>
            <w:tcW w:w="1265" w:type="dxa"/>
          </w:tcPr>
          <w:p w14:paraId="7236827E" w14:textId="77777777" w:rsidR="004F52F2" w:rsidRPr="004F52F2" w:rsidRDefault="004F52F2" w:rsidP="004F52F2"/>
        </w:tc>
        <w:tc>
          <w:tcPr>
            <w:tcW w:w="1265" w:type="dxa"/>
          </w:tcPr>
          <w:p w14:paraId="30390F8A" w14:textId="77777777" w:rsidR="004F52F2" w:rsidRPr="004F52F2" w:rsidRDefault="004F52F2" w:rsidP="004F52F2"/>
        </w:tc>
        <w:tc>
          <w:tcPr>
            <w:tcW w:w="1265" w:type="dxa"/>
          </w:tcPr>
          <w:p w14:paraId="1815ED0A" w14:textId="77777777" w:rsidR="004F52F2" w:rsidRPr="004F52F2" w:rsidRDefault="004F52F2" w:rsidP="004F52F2"/>
        </w:tc>
        <w:tc>
          <w:tcPr>
            <w:tcW w:w="1265" w:type="dxa"/>
          </w:tcPr>
          <w:p w14:paraId="1C334C30" w14:textId="77777777" w:rsidR="004F52F2" w:rsidRPr="004F52F2" w:rsidRDefault="004F52F2" w:rsidP="004F52F2"/>
        </w:tc>
        <w:tc>
          <w:tcPr>
            <w:tcW w:w="1265" w:type="dxa"/>
          </w:tcPr>
          <w:p w14:paraId="76FE7FB6" w14:textId="77777777" w:rsidR="004F52F2" w:rsidRPr="004F52F2" w:rsidRDefault="004F52F2" w:rsidP="004F52F2"/>
        </w:tc>
        <w:tc>
          <w:tcPr>
            <w:tcW w:w="1265" w:type="dxa"/>
          </w:tcPr>
          <w:p w14:paraId="1C7664C0" w14:textId="77777777" w:rsidR="004F52F2" w:rsidRPr="004F52F2" w:rsidRDefault="004F52F2" w:rsidP="004F52F2"/>
        </w:tc>
        <w:tc>
          <w:tcPr>
            <w:tcW w:w="1266" w:type="dxa"/>
          </w:tcPr>
          <w:p w14:paraId="0503E881" w14:textId="77777777" w:rsidR="004F52F2" w:rsidRPr="004F52F2" w:rsidRDefault="004F52F2" w:rsidP="004F52F2"/>
        </w:tc>
      </w:tr>
      <w:tr w:rsidR="004F52F2" w:rsidRPr="004F52F2" w14:paraId="42C975D8" w14:textId="77777777" w:rsidTr="009E00EE">
        <w:tc>
          <w:tcPr>
            <w:tcW w:w="1265" w:type="dxa"/>
          </w:tcPr>
          <w:p w14:paraId="20B9119E" w14:textId="77777777" w:rsidR="004F52F2" w:rsidRPr="004F52F2" w:rsidRDefault="004F52F2" w:rsidP="004F52F2"/>
        </w:tc>
        <w:tc>
          <w:tcPr>
            <w:tcW w:w="1265" w:type="dxa"/>
          </w:tcPr>
          <w:p w14:paraId="76E5978A" w14:textId="77777777" w:rsidR="004F52F2" w:rsidRPr="004F52F2" w:rsidRDefault="004F52F2" w:rsidP="004F52F2"/>
        </w:tc>
        <w:tc>
          <w:tcPr>
            <w:tcW w:w="1265" w:type="dxa"/>
          </w:tcPr>
          <w:p w14:paraId="60F3825D" w14:textId="77777777" w:rsidR="004F52F2" w:rsidRPr="004F52F2" w:rsidRDefault="004F52F2" w:rsidP="004F52F2"/>
        </w:tc>
        <w:tc>
          <w:tcPr>
            <w:tcW w:w="1265" w:type="dxa"/>
          </w:tcPr>
          <w:p w14:paraId="78DD2617" w14:textId="77777777" w:rsidR="004F52F2" w:rsidRPr="004F52F2" w:rsidRDefault="004F52F2" w:rsidP="004F52F2"/>
        </w:tc>
        <w:tc>
          <w:tcPr>
            <w:tcW w:w="1265" w:type="dxa"/>
          </w:tcPr>
          <w:p w14:paraId="570B274E" w14:textId="77777777" w:rsidR="004F52F2" w:rsidRPr="004F52F2" w:rsidRDefault="004F52F2" w:rsidP="004F52F2"/>
        </w:tc>
        <w:tc>
          <w:tcPr>
            <w:tcW w:w="1265" w:type="dxa"/>
          </w:tcPr>
          <w:p w14:paraId="61EFCB5A" w14:textId="77777777" w:rsidR="004F52F2" w:rsidRPr="004F52F2" w:rsidRDefault="004F52F2" w:rsidP="004F52F2"/>
        </w:tc>
        <w:tc>
          <w:tcPr>
            <w:tcW w:w="1266" w:type="dxa"/>
          </w:tcPr>
          <w:p w14:paraId="47592ABD" w14:textId="77777777" w:rsidR="004F52F2" w:rsidRPr="004F52F2" w:rsidRDefault="004F52F2" w:rsidP="004F52F2"/>
        </w:tc>
      </w:tr>
    </w:tbl>
    <w:p w14:paraId="45BAA97F" w14:textId="77777777" w:rsidR="004F52F2" w:rsidRPr="004F52F2" w:rsidRDefault="004F52F2" w:rsidP="004F52F2"/>
    <w:p w14:paraId="250558A9" w14:textId="77777777" w:rsidR="004F52F2" w:rsidRPr="004F52F2" w:rsidRDefault="004F52F2" w:rsidP="004F52F2"/>
    <w:p w14:paraId="09986434" w14:textId="77777777" w:rsid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</w:p>
    <w:p w14:paraId="22F1CF5D" w14:textId="77777777" w:rsid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</w:p>
    <w:p w14:paraId="5416BB4A" w14:textId="77777777" w:rsid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</w:p>
    <w:p w14:paraId="52BEB540" w14:textId="77777777" w:rsid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</w:p>
    <w:p w14:paraId="15FE46A9" w14:textId="77777777" w:rsid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</w:p>
    <w:p w14:paraId="5471E97A" w14:textId="77777777" w:rsid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</w:p>
    <w:p w14:paraId="53926E2B" w14:textId="77777777" w:rsid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</w:p>
    <w:p w14:paraId="18B925D2" w14:textId="77777777" w:rsid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</w:p>
    <w:p w14:paraId="3C7DA5EE" w14:textId="77777777" w:rsid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</w:p>
    <w:p w14:paraId="08F37D3D" w14:textId="77777777" w:rsid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</w:p>
    <w:p w14:paraId="0E151A1C" w14:textId="3B53626B" w:rsidR="004F52F2" w:rsidRPr="004F52F2" w:rsidRDefault="004F52F2" w:rsidP="004F52F2">
      <w:pPr>
        <w:rPr>
          <w:rFonts w:asciiTheme="minorHAnsi" w:hAnsiTheme="minorHAnsi" w:cstheme="minorHAnsi"/>
          <w:sz w:val="24"/>
          <w:szCs w:val="24"/>
        </w:rPr>
      </w:pPr>
      <w:r w:rsidRPr="004F52F2">
        <w:rPr>
          <w:rFonts w:asciiTheme="minorHAnsi" w:hAnsiTheme="minorHAnsi" w:cstheme="minorHAnsi"/>
          <w:sz w:val="24"/>
          <w:szCs w:val="24"/>
        </w:rPr>
        <w:lastRenderedPageBreak/>
        <w:t>Fig 7:2 Management Checklist</w:t>
      </w:r>
    </w:p>
    <w:p w14:paraId="5A974E0E" w14:textId="77777777" w:rsidR="004F52F2" w:rsidRPr="004F52F2" w:rsidRDefault="004F52F2" w:rsidP="004F52F2"/>
    <w:p w14:paraId="799A5D87" w14:textId="77777777" w:rsidR="004F52F2" w:rsidRPr="004F52F2" w:rsidRDefault="004F52F2" w:rsidP="004F52F2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709"/>
        <w:gridCol w:w="850"/>
        <w:gridCol w:w="1134"/>
        <w:gridCol w:w="891"/>
        <w:gridCol w:w="945"/>
      </w:tblGrid>
      <w:tr w:rsidR="004F52F2" w:rsidRPr="004F52F2" w14:paraId="478E1CD2" w14:textId="77777777" w:rsidTr="009E00EE">
        <w:trPr>
          <w:trHeight w:val="810"/>
        </w:trPr>
        <w:tc>
          <w:tcPr>
            <w:tcW w:w="4096" w:type="dxa"/>
          </w:tcPr>
          <w:p w14:paraId="3202FA35" w14:textId="77777777" w:rsidR="004F52F2" w:rsidRPr="004F52F2" w:rsidRDefault="004F52F2" w:rsidP="004F52F2">
            <w:pPr>
              <w:rPr>
                <w:b/>
              </w:rPr>
            </w:pPr>
            <w:r w:rsidRPr="004F52F2">
              <w:rPr>
                <w:b/>
              </w:rPr>
              <w:t>Management Actions taken:</w:t>
            </w:r>
          </w:p>
        </w:tc>
        <w:tc>
          <w:tcPr>
            <w:tcW w:w="709" w:type="dxa"/>
          </w:tcPr>
          <w:p w14:paraId="374587F7" w14:textId="77777777" w:rsidR="004F52F2" w:rsidRPr="004F52F2" w:rsidRDefault="004F52F2" w:rsidP="004F52F2">
            <w:pPr>
              <w:rPr>
                <w:b/>
              </w:rPr>
            </w:pPr>
            <w:r w:rsidRPr="004F52F2">
              <w:rPr>
                <w:b/>
              </w:rPr>
              <w:t>Yes (tick)</w:t>
            </w:r>
          </w:p>
        </w:tc>
        <w:tc>
          <w:tcPr>
            <w:tcW w:w="850" w:type="dxa"/>
          </w:tcPr>
          <w:p w14:paraId="017DD7DD" w14:textId="77777777" w:rsidR="004F52F2" w:rsidRPr="004F52F2" w:rsidRDefault="004F52F2" w:rsidP="004F52F2">
            <w:pPr>
              <w:rPr>
                <w:b/>
              </w:rPr>
            </w:pPr>
            <w:r w:rsidRPr="004F52F2">
              <w:rPr>
                <w:b/>
              </w:rPr>
              <w:t>In part</w:t>
            </w:r>
          </w:p>
        </w:tc>
        <w:tc>
          <w:tcPr>
            <w:tcW w:w="1134" w:type="dxa"/>
          </w:tcPr>
          <w:p w14:paraId="53CEF78D" w14:textId="77777777" w:rsidR="004F52F2" w:rsidRPr="004F52F2" w:rsidRDefault="004F52F2" w:rsidP="004F52F2">
            <w:pPr>
              <w:rPr>
                <w:b/>
              </w:rPr>
            </w:pPr>
            <w:r w:rsidRPr="004F52F2">
              <w:rPr>
                <w:b/>
              </w:rPr>
              <w:t>Complete by</w:t>
            </w:r>
          </w:p>
        </w:tc>
        <w:tc>
          <w:tcPr>
            <w:tcW w:w="891" w:type="dxa"/>
          </w:tcPr>
          <w:p w14:paraId="45FBB3E4" w14:textId="77777777" w:rsidR="004F52F2" w:rsidRPr="004F52F2" w:rsidRDefault="004F52F2" w:rsidP="004F52F2">
            <w:pPr>
              <w:rPr>
                <w:b/>
              </w:rPr>
            </w:pPr>
            <w:r w:rsidRPr="004F52F2">
              <w:rPr>
                <w:b/>
              </w:rPr>
              <w:t>Review date</w:t>
            </w:r>
          </w:p>
        </w:tc>
        <w:tc>
          <w:tcPr>
            <w:tcW w:w="945" w:type="dxa"/>
          </w:tcPr>
          <w:p w14:paraId="643104B2" w14:textId="77777777" w:rsidR="004F52F2" w:rsidRPr="004F52F2" w:rsidRDefault="004F52F2" w:rsidP="004F52F2">
            <w:pPr>
              <w:rPr>
                <w:b/>
              </w:rPr>
            </w:pPr>
            <w:r w:rsidRPr="004F52F2">
              <w:rPr>
                <w:b/>
              </w:rPr>
              <w:t>Review by</w:t>
            </w:r>
          </w:p>
        </w:tc>
      </w:tr>
      <w:tr w:rsidR="004F52F2" w:rsidRPr="004F52F2" w14:paraId="18840E5E" w14:textId="77777777" w:rsidTr="009E00EE">
        <w:trPr>
          <w:cantSplit/>
          <w:trHeight w:val="8888"/>
        </w:trPr>
        <w:tc>
          <w:tcPr>
            <w:tcW w:w="4096" w:type="dxa"/>
          </w:tcPr>
          <w:p w14:paraId="31F47D4E" w14:textId="77777777" w:rsidR="004F52F2" w:rsidRPr="004F52F2" w:rsidRDefault="004F52F2" w:rsidP="004F52F2">
            <w:pPr>
              <w:numPr>
                <w:ilvl w:val="0"/>
                <w:numId w:val="1"/>
              </w:numPr>
            </w:pPr>
            <w:r w:rsidRPr="004F52F2">
              <w:t>Established priorities:</w:t>
            </w:r>
          </w:p>
          <w:p w14:paraId="0B77EB16" w14:textId="77777777" w:rsidR="004F52F2" w:rsidRPr="004F52F2" w:rsidRDefault="004F52F2" w:rsidP="004F52F2">
            <w:pPr>
              <w:numPr>
                <w:ilvl w:val="0"/>
                <w:numId w:val="2"/>
              </w:numPr>
            </w:pPr>
            <w:r w:rsidRPr="004F52F2">
              <w:t>noted “Review” where controls adequate</w:t>
            </w:r>
          </w:p>
          <w:p w14:paraId="128264FD" w14:textId="77777777" w:rsidR="004F52F2" w:rsidRPr="004F52F2" w:rsidRDefault="004F52F2" w:rsidP="004F52F2">
            <w:pPr>
              <w:numPr>
                <w:ilvl w:val="0"/>
                <w:numId w:val="2"/>
              </w:numPr>
            </w:pPr>
            <w:r w:rsidRPr="004F52F2">
              <w:t>identified high risk factors with Priority Rating 4-5</w:t>
            </w:r>
          </w:p>
          <w:p w14:paraId="2F690804" w14:textId="77777777" w:rsidR="004F52F2" w:rsidRPr="004F52F2" w:rsidRDefault="004F52F2" w:rsidP="004F52F2">
            <w:pPr>
              <w:numPr>
                <w:ilvl w:val="0"/>
                <w:numId w:val="2"/>
              </w:numPr>
            </w:pPr>
            <w:r w:rsidRPr="004F52F2">
              <w:t>identified medium risk factors with Priority Rating 3</w:t>
            </w:r>
          </w:p>
          <w:p w14:paraId="6B654D94" w14:textId="77777777" w:rsidR="004F52F2" w:rsidRPr="004F52F2" w:rsidRDefault="004F52F2" w:rsidP="004F52F2">
            <w:pPr>
              <w:numPr>
                <w:ilvl w:val="0"/>
                <w:numId w:val="2"/>
              </w:numPr>
            </w:pPr>
            <w:r w:rsidRPr="004F52F2">
              <w:t>identified low risk factors with Priority Rating 1-2</w:t>
            </w:r>
          </w:p>
          <w:p w14:paraId="285E1596" w14:textId="77777777" w:rsidR="004F52F2" w:rsidRPr="004F52F2" w:rsidRDefault="004F52F2" w:rsidP="004F52F2"/>
          <w:p w14:paraId="3C6EE7D8" w14:textId="77777777" w:rsidR="004F52F2" w:rsidRPr="004F52F2" w:rsidRDefault="004F52F2" w:rsidP="004F52F2">
            <w:pPr>
              <w:numPr>
                <w:ilvl w:val="0"/>
                <w:numId w:val="1"/>
              </w:numPr>
            </w:pPr>
            <w:r w:rsidRPr="004F52F2">
              <w:t>Prepared Plan of Action, with steps needed and timescales set for completion, for</w:t>
            </w:r>
          </w:p>
          <w:p w14:paraId="05C126D5" w14:textId="77777777" w:rsidR="004F52F2" w:rsidRPr="004F52F2" w:rsidRDefault="004F52F2" w:rsidP="004F52F2">
            <w:pPr>
              <w:numPr>
                <w:ilvl w:val="0"/>
                <w:numId w:val="2"/>
              </w:numPr>
            </w:pPr>
            <w:r w:rsidRPr="004F52F2">
              <w:t>Priority Rating 4-5</w:t>
            </w:r>
          </w:p>
          <w:p w14:paraId="5DFB794B" w14:textId="77777777" w:rsidR="004F52F2" w:rsidRPr="004F52F2" w:rsidRDefault="004F52F2" w:rsidP="004F52F2">
            <w:pPr>
              <w:numPr>
                <w:ilvl w:val="0"/>
                <w:numId w:val="2"/>
              </w:numPr>
            </w:pPr>
            <w:r w:rsidRPr="004F52F2">
              <w:t>Priority Rating 3</w:t>
            </w:r>
          </w:p>
          <w:p w14:paraId="136909C4" w14:textId="77777777" w:rsidR="004F52F2" w:rsidRPr="004F52F2" w:rsidRDefault="004F52F2" w:rsidP="004F52F2">
            <w:pPr>
              <w:numPr>
                <w:ilvl w:val="0"/>
                <w:numId w:val="2"/>
              </w:numPr>
            </w:pPr>
            <w:r w:rsidRPr="004F52F2">
              <w:t>Priority Rating 1-2</w:t>
            </w:r>
          </w:p>
          <w:p w14:paraId="3FA85DAC" w14:textId="77777777" w:rsidR="004F52F2" w:rsidRPr="004F52F2" w:rsidRDefault="004F52F2" w:rsidP="004F52F2"/>
          <w:p w14:paraId="391E758A" w14:textId="77777777" w:rsidR="004F52F2" w:rsidRPr="004F52F2" w:rsidRDefault="004F52F2" w:rsidP="004F52F2">
            <w:pPr>
              <w:numPr>
                <w:ilvl w:val="0"/>
                <w:numId w:val="1"/>
              </w:numPr>
            </w:pPr>
            <w:r w:rsidRPr="004F52F2">
              <w:t>Established appropriate data bases and recording systems</w:t>
            </w:r>
          </w:p>
          <w:p w14:paraId="608FF1BE" w14:textId="77777777" w:rsidR="004F52F2" w:rsidRPr="004F52F2" w:rsidRDefault="004F52F2" w:rsidP="004F52F2"/>
          <w:p w14:paraId="0D39F239" w14:textId="77777777" w:rsidR="004F52F2" w:rsidRPr="004F52F2" w:rsidRDefault="004F52F2" w:rsidP="004F52F2">
            <w:pPr>
              <w:numPr>
                <w:ilvl w:val="0"/>
                <w:numId w:val="1"/>
              </w:numPr>
            </w:pPr>
            <w:r w:rsidRPr="004F52F2">
              <w:t>Provided staff with relevant and sufficient information to be able to complete tasks</w:t>
            </w:r>
          </w:p>
          <w:p w14:paraId="030E3347" w14:textId="77777777" w:rsidR="004F52F2" w:rsidRPr="004F52F2" w:rsidRDefault="004F52F2" w:rsidP="004F52F2"/>
          <w:p w14:paraId="52D1D19B" w14:textId="77777777" w:rsidR="004F52F2" w:rsidRPr="004F52F2" w:rsidRDefault="004F52F2" w:rsidP="004F52F2">
            <w:pPr>
              <w:numPr>
                <w:ilvl w:val="0"/>
                <w:numId w:val="1"/>
              </w:numPr>
            </w:pPr>
            <w:r w:rsidRPr="004F52F2">
              <w:t>Established appropriate consultation procedures with workers</w:t>
            </w:r>
          </w:p>
          <w:p w14:paraId="56630498" w14:textId="77777777" w:rsidR="004F52F2" w:rsidRPr="004F52F2" w:rsidRDefault="004F52F2" w:rsidP="004F52F2"/>
          <w:p w14:paraId="2FB43188" w14:textId="77777777" w:rsidR="004F52F2" w:rsidRPr="004F52F2" w:rsidRDefault="004F52F2" w:rsidP="004F52F2">
            <w:pPr>
              <w:numPr>
                <w:ilvl w:val="0"/>
                <w:numId w:val="1"/>
              </w:numPr>
            </w:pPr>
            <w:r w:rsidRPr="004F52F2">
              <w:t>Allocated and confirmed parameters of individual responsibility and authority</w:t>
            </w:r>
          </w:p>
          <w:p w14:paraId="2EDD00FB" w14:textId="77777777" w:rsidR="004F52F2" w:rsidRPr="004F52F2" w:rsidRDefault="004F52F2" w:rsidP="004F52F2"/>
          <w:p w14:paraId="6F7B571A" w14:textId="77777777" w:rsidR="004F52F2" w:rsidRPr="004F52F2" w:rsidRDefault="004F52F2" w:rsidP="004F52F2">
            <w:pPr>
              <w:numPr>
                <w:ilvl w:val="0"/>
                <w:numId w:val="1"/>
              </w:numPr>
            </w:pPr>
            <w:r w:rsidRPr="004F52F2">
              <w:t>Identified one or more “competent person(s)” for Health &amp; Safety risks</w:t>
            </w:r>
          </w:p>
          <w:p w14:paraId="69C969F1" w14:textId="77777777" w:rsidR="004F52F2" w:rsidRPr="004F52F2" w:rsidRDefault="004F52F2" w:rsidP="004F52F2"/>
          <w:p w14:paraId="6EF23929" w14:textId="77777777" w:rsidR="004F52F2" w:rsidRPr="004F52F2" w:rsidRDefault="004F52F2" w:rsidP="004F52F2">
            <w:pPr>
              <w:numPr>
                <w:ilvl w:val="0"/>
                <w:numId w:val="1"/>
              </w:numPr>
            </w:pPr>
            <w:r w:rsidRPr="004F52F2">
              <w:t>Arranged methods for keeping up to date with legislative changes and their impact on the firm</w:t>
            </w:r>
          </w:p>
          <w:p w14:paraId="5D87C856" w14:textId="77777777" w:rsidR="004F52F2" w:rsidRPr="004F52F2" w:rsidRDefault="004F52F2" w:rsidP="004F52F2"/>
          <w:p w14:paraId="3D1D818E" w14:textId="77777777" w:rsidR="004F52F2" w:rsidRPr="004F52F2" w:rsidRDefault="004F52F2" w:rsidP="004F52F2">
            <w:pPr>
              <w:numPr>
                <w:ilvl w:val="0"/>
                <w:numId w:val="1"/>
              </w:numPr>
            </w:pPr>
            <w:r w:rsidRPr="004F52F2">
              <w:t>Prepared a full range of Policy statements, including Health and Safety</w:t>
            </w:r>
          </w:p>
          <w:p w14:paraId="2FFFF729" w14:textId="77777777" w:rsidR="004F52F2" w:rsidRPr="004F52F2" w:rsidRDefault="004F52F2" w:rsidP="004F52F2"/>
          <w:p w14:paraId="09B999D1" w14:textId="77777777" w:rsidR="004F52F2" w:rsidRPr="004F52F2" w:rsidRDefault="004F52F2" w:rsidP="004F52F2">
            <w:pPr>
              <w:numPr>
                <w:ilvl w:val="0"/>
                <w:numId w:val="1"/>
              </w:numPr>
            </w:pPr>
            <w:r w:rsidRPr="004F52F2">
              <w:t xml:space="preserve">Notified everyone of details of these policy statements, and confirmed commitment at the most senior level of the firm. </w:t>
            </w:r>
          </w:p>
          <w:p w14:paraId="304EAA10" w14:textId="77777777" w:rsidR="004F52F2" w:rsidRPr="004F52F2" w:rsidRDefault="004F52F2" w:rsidP="004F52F2"/>
          <w:p w14:paraId="54DEF80F" w14:textId="77777777" w:rsidR="004F52F2" w:rsidRPr="004F52F2" w:rsidRDefault="004F52F2" w:rsidP="004F52F2"/>
          <w:p w14:paraId="08DF45E6" w14:textId="77777777" w:rsidR="004F52F2" w:rsidRPr="004F52F2" w:rsidRDefault="004F52F2" w:rsidP="004F52F2"/>
          <w:p w14:paraId="788931FD" w14:textId="77777777" w:rsidR="004F52F2" w:rsidRPr="004F52F2" w:rsidRDefault="004F52F2" w:rsidP="004F52F2"/>
          <w:p w14:paraId="424FA1E8" w14:textId="77777777" w:rsidR="004F52F2" w:rsidRPr="004F52F2" w:rsidRDefault="004F52F2" w:rsidP="004F52F2">
            <w:r w:rsidRPr="004F52F2">
              <w:t xml:space="preserve">   </w:t>
            </w:r>
          </w:p>
        </w:tc>
        <w:tc>
          <w:tcPr>
            <w:tcW w:w="709" w:type="dxa"/>
          </w:tcPr>
          <w:p w14:paraId="040329CF" w14:textId="77777777" w:rsidR="004F52F2" w:rsidRPr="004F52F2" w:rsidRDefault="004F52F2" w:rsidP="004F52F2"/>
        </w:tc>
        <w:tc>
          <w:tcPr>
            <w:tcW w:w="850" w:type="dxa"/>
          </w:tcPr>
          <w:p w14:paraId="0867AC97" w14:textId="77777777" w:rsidR="004F52F2" w:rsidRPr="004F52F2" w:rsidRDefault="004F52F2" w:rsidP="004F52F2"/>
        </w:tc>
        <w:tc>
          <w:tcPr>
            <w:tcW w:w="1134" w:type="dxa"/>
          </w:tcPr>
          <w:p w14:paraId="0C54CDCA" w14:textId="77777777" w:rsidR="004F52F2" w:rsidRPr="004F52F2" w:rsidRDefault="004F52F2" w:rsidP="004F52F2"/>
        </w:tc>
        <w:tc>
          <w:tcPr>
            <w:tcW w:w="891" w:type="dxa"/>
          </w:tcPr>
          <w:p w14:paraId="2C6762F3" w14:textId="77777777" w:rsidR="004F52F2" w:rsidRPr="004F52F2" w:rsidRDefault="004F52F2" w:rsidP="004F52F2"/>
        </w:tc>
        <w:tc>
          <w:tcPr>
            <w:tcW w:w="945" w:type="dxa"/>
          </w:tcPr>
          <w:p w14:paraId="154BD055" w14:textId="77777777" w:rsidR="004F52F2" w:rsidRPr="004F52F2" w:rsidRDefault="004F52F2" w:rsidP="004F52F2"/>
        </w:tc>
      </w:tr>
    </w:tbl>
    <w:p w14:paraId="3E50CF85" w14:textId="77777777" w:rsidR="004F52F2" w:rsidRDefault="004F52F2"/>
    <w:sectPr w:rsidR="004F52F2" w:rsidSect="00F543F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A2B89"/>
    <w:multiLevelType w:val="singleLevel"/>
    <w:tmpl w:val="C28E4F5A"/>
    <w:lvl w:ilvl="0">
      <w:start w:val="1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" w15:restartNumberingAfterBreak="0">
    <w:nsid w:val="3D732A3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F2"/>
    <w:rsid w:val="004F52F2"/>
    <w:rsid w:val="00885AE8"/>
    <w:rsid w:val="00CA4833"/>
    <w:rsid w:val="00F5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EBF2"/>
  <w15:chartTrackingRefBased/>
  <w15:docId w15:val="{0D7CC275-D762-41AE-970B-15221516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Jeynes</dc:creator>
  <cp:keywords/>
  <dc:description/>
  <cp:lastModifiedBy>Jacqueline Jeynes</cp:lastModifiedBy>
  <cp:revision>1</cp:revision>
  <dcterms:created xsi:type="dcterms:W3CDTF">2020-07-03T13:49:00Z</dcterms:created>
  <dcterms:modified xsi:type="dcterms:W3CDTF">2020-07-03T13:54:00Z</dcterms:modified>
</cp:coreProperties>
</file>