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90554" w14:textId="77777777" w:rsidR="00E07576" w:rsidRDefault="00553F6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BD495" wp14:editId="4D20C1BE">
                <wp:simplePos x="0" y="0"/>
                <wp:positionH relativeFrom="column">
                  <wp:posOffset>165735</wp:posOffset>
                </wp:positionH>
                <wp:positionV relativeFrom="paragraph">
                  <wp:posOffset>939800</wp:posOffset>
                </wp:positionV>
                <wp:extent cx="7429500" cy="90220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902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2802D" w14:textId="1CA876DE" w:rsidR="00CD0935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490BF26C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TAX NEWS &amp; TIPS </w:t>
                            </w:r>
                          </w:p>
                          <w:p w14:paraId="6A5FFC4A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Editor’s Notes </w:t>
                            </w:r>
                          </w:p>
                          <w:p w14:paraId="7F5E81AA" w14:textId="3BB93A9E" w:rsidR="00CD0935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YEAR END</w:t>
                            </w: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ISSUE 201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8</w:t>
                            </w: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67A14E57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8CD1624" w14:textId="77D89241" w:rsidR="00CD0935" w:rsidRDefault="00CD0935" w:rsidP="00061E95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NOTE</w:t>
                            </w:r>
                            <w:r w:rsidRPr="003F5BD1">
                              <w:rPr>
                                <w:rFonts w:asciiTheme="minorHAnsi" w:hAnsiTheme="minorHAnsi"/>
                                <w:b/>
                              </w:rPr>
                              <w:t>!</w:t>
                            </w:r>
                          </w:p>
                          <w:p w14:paraId="216D482C" w14:textId="4EF0B996" w:rsidR="00CD0935" w:rsidRDefault="00CD0935" w:rsidP="00061E9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61E95">
                              <w:rPr>
                                <w:rFonts w:asciiTheme="minorHAnsi" w:hAnsiTheme="minorHAnsi"/>
                              </w:rPr>
                              <w:t>Tax News &amp; Tips subscriptions run on a calendar year basis. Don’t forget to renew your subscription. Most of you renewed last December. Don’t miss any issues in 2019. Get your order in early…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061E95">
                              <w:rPr>
                                <w:rFonts w:asciiTheme="minorHAnsi" w:hAnsiTheme="minorHAnsi"/>
                              </w:rPr>
                              <w:t>and get another tax deduction for 2018!  Fill out a subscription form and mail with check for full payment to 116 Village Ct., Sewickley, Pa 15143 or fax your subscription to (</w:t>
                            </w:r>
                            <w:proofErr w:type="gramStart"/>
                            <w:r w:rsidRPr="00061E95">
                              <w:rPr>
                                <w:rFonts w:asciiTheme="minorHAnsi" w:hAnsiTheme="minorHAnsi"/>
                              </w:rPr>
                              <w:t>855)385</w:t>
                            </w:r>
                            <w:proofErr w:type="gramEnd"/>
                            <w:r w:rsidRPr="00061E95">
                              <w:rPr>
                                <w:rFonts w:asciiTheme="minorHAnsi" w:hAnsiTheme="minorHAnsi"/>
                              </w:rPr>
                              <w:t>-5736 with your credit card information.</w:t>
                            </w:r>
                          </w:p>
                          <w:p w14:paraId="57756D58" w14:textId="77777777" w:rsidR="00CD0935" w:rsidRDefault="00CD0935" w:rsidP="00061E9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29D20C04" w14:textId="77777777" w:rsidR="00CD0935" w:rsidRDefault="00CD0935" w:rsidP="003F5BD1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C22913">
                              <w:rPr>
                                <w:rFonts w:asciiTheme="minorHAnsi" w:hAnsiTheme="minorHAnsi"/>
                                <w:b/>
                              </w:rPr>
                              <w:t xml:space="preserve">Large Ticket Items </w:t>
                            </w:r>
                          </w:p>
                          <w:p w14:paraId="261516CC" w14:textId="77777777" w:rsidR="00CD0935" w:rsidRPr="00C22913" w:rsidRDefault="00CD0935" w:rsidP="00C2291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 w:rsidRPr="00C22913">
                              <w:rPr>
                                <w:rFonts w:asciiTheme="minorHAnsi" w:hAnsiTheme="minorHAnsi"/>
                              </w:rPr>
                              <w:t>New 20% Deduction for most small business owners if total income from all sources is less than $315,000 for MFJ and less than $157,500 for all other filing statuses.</w:t>
                            </w:r>
                            <w:proofErr w:type="gramEnd"/>
                          </w:p>
                          <w:p w14:paraId="121860F6" w14:textId="77777777" w:rsidR="00CD0935" w:rsidRPr="00C22913" w:rsidRDefault="00CD0935" w:rsidP="00C22913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C4C7078" w14:textId="77777777" w:rsidR="00CD0935" w:rsidRPr="00C22913" w:rsidRDefault="00CD0935" w:rsidP="00C2291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C22913">
                              <w:rPr>
                                <w:rFonts w:asciiTheme="minorHAnsi" w:hAnsiTheme="minorHAnsi"/>
                              </w:rPr>
                              <w:t>Retirement Plan Contribution Limits for 401(k), 403(b) and 457 increased to $18,500 plus catch up of $6,000 if age 50 or older. Roth &amp; Traditional IRA contribution limits remain at $5,500 with up to $1,000 over 50-year-old catch up.</w:t>
                            </w:r>
                          </w:p>
                          <w:p w14:paraId="2B8380CA" w14:textId="77777777" w:rsidR="00CD0935" w:rsidRPr="00C22913" w:rsidRDefault="00CD0935" w:rsidP="00C22913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EF08D03" w14:textId="77777777" w:rsidR="00CD0935" w:rsidRPr="00C22913" w:rsidRDefault="00CD0935" w:rsidP="00C2291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C22913">
                              <w:rPr>
                                <w:rFonts w:asciiTheme="minorHAnsi" w:hAnsiTheme="minorHAnsi"/>
                              </w:rPr>
                              <w:t>Increased Child Tax Credit to $2,000 per eligible child plus income eligibility expanded to $400,000 for MFJ and $200,000 for all other filing statuses.</w:t>
                            </w:r>
                          </w:p>
                          <w:p w14:paraId="1D5E9ECF" w14:textId="77777777" w:rsidR="00CD0935" w:rsidRPr="00C22913" w:rsidRDefault="00CD0935" w:rsidP="00C22913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1FF2245" w14:textId="77777777" w:rsidR="00CD0935" w:rsidRPr="00C22913" w:rsidRDefault="00CD0935" w:rsidP="00C2291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C22913">
                              <w:rPr>
                                <w:rFonts w:asciiTheme="minorHAnsi" w:hAnsiTheme="minorHAnsi"/>
                              </w:rPr>
                              <w:t>College Education credits still available and income limits have increased.</w:t>
                            </w:r>
                          </w:p>
                          <w:p w14:paraId="43D29E50" w14:textId="77777777" w:rsidR="00CD0935" w:rsidRPr="00C22913" w:rsidRDefault="00CD0935" w:rsidP="00C22913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2103676" w14:textId="77777777" w:rsidR="00CD0935" w:rsidRPr="00C22913" w:rsidRDefault="00CD0935" w:rsidP="00C2291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C22913">
                              <w:rPr>
                                <w:rFonts w:asciiTheme="minorHAnsi" w:hAnsiTheme="minorHAnsi"/>
                              </w:rPr>
                              <w:t xml:space="preserve">0% Capital Gains rate available on incomes less than $77,200 for MFJ and $38,600 for single. </w:t>
                            </w:r>
                          </w:p>
                          <w:p w14:paraId="430606B6" w14:textId="77777777" w:rsidR="00CD0935" w:rsidRPr="00C22913" w:rsidRDefault="00CD0935" w:rsidP="00C22913">
                            <w:pPr>
                              <w:ind w:firstLine="72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2A840F8" w14:textId="593C56A6" w:rsidR="00CD0935" w:rsidRDefault="00CD0935" w:rsidP="00C2291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C22913">
                              <w:rPr>
                                <w:rFonts w:asciiTheme="minorHAnsi" w:hAnsiTheme="minorHAnsi"/>
                              </w:rPr>
                              <w:t>Tax Free Home Sales continue.</w:t>
                            </w:r>
                          </w:p>
                          <w:p w14:paraId="46503C65" w14:textId="77777777" w:rsidR="00CD0935" w:rsidRPr="00553F68" w:rsidRDefault="00CD0935" w:rsidP="003F5BD1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9EC621D" w14:textId="77777777" w:rsidR="00CD0935" w:rsidRPr="00553F68" w:rsidRDefault="00CD0935" w:rsidP="00C22913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proofErr w:type="gramStart"/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Myth </w:t>
                            </w:r>
                            <w:proofErr w:type="spellStart"/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vs</w:t>
                            </w:r>
                            <w:proofErr w:type="spellEnd"/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 xml:space="preserve"> Truth.</w:t>
                            </w:r>
                            <w:proofErr w:type="gramEnd"/>
                          </w:p>
                          <w:p w14:paraId="4F88B3F3" w14:textId="3A5140E8" w:rsidR="00CD0935" w:rsidRPr="00C22913" w:rsidRDefault="00CD0935" w:rsidP="00C229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C22913">
                              <w:rPr>
                                <w:rFonts w:asciiTheme="minorHAnsi" w:hAnsiTheme="minorHAnsi"/>
                              </w:rPr>
                              <w:t xml:space="preserve">Not </w:t>
                            </w:r>
                            <w:proofErr w:type="gramStart"/>
                            <w:r w:rsidRPr="00C22913">
                              <w:rPr>
                                <w:rFonts w:asciiTheme="minorHAnsi" w:hAnsiTheme="minorHAnsi"/>
                              </w:rPr>
                              <w:t>Everyone</w:t>
                            </w:r>
                            <w:proofErr w:type="gramEnd"/>
                            <w:r w:rsidRPr="00C22913">
                              <w:rPr>
                                <w:rFonts w:asciiTheme="minorHAnsi" w:hAnsiTheme="minorHAnsi"/>
                              </w:rPr>
                              <w:t xml:space="preserve"> will pay less tax under Tax Reform.</w:t>
                            </w:r>
                          </w:p>
                          <w:p w14:paraId="4A6C5E00" w14:textId="77777777" w:rsidR="00CD0935" w:rsidRPr="00C22913" w:rsidRDefault="00CD0935" w:rsidP="00C22913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A5F05FC" w14:textId="77777777" w:rsidR="00CD0935" w:rsidRPr="00C22913" w:rsidRDefault="00CD0935" w:rsidP="00C229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C22913">
                              <w:rPr>
                                <w:rFonts w:asciiTheme="minorHAnsi" w:hAnsiTheme="minorHAnsi"/>
                              </w:rPr>
                              <w:t>State Income Tax Returns affected by Tax Reform.</w:t>
                            </w:r>
                          </w:p>
                          <w:p w14:paraId="6A75622C" w14:textId="77777777" w:rsidR="00CD0935" w:rsidRPr="00C22913" w:rsidRDefault="00CD0935" w:rsidP="00C22913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44412B8" w14:textId="77777777" w:rsidR="00CD0935" w:rsidRPr="00C22913" w:rsidRDefault="00CD0935" w:rsidP="00C229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C22913">
                              <w:rPr>
                                <w:rFonts w:asciiTheme="minorHAnsi" w:hAnsiTheme="minorHAnsi"/>
                              </w:rPr>
                              <w:t>Tax Reform may benefit seniors and retirees.</w:t>
                            </w:r>
                          </w:p>
                          <w:p w14:paraId="328EE36D" w14:textId="77777777" w:rsidR="00CD0935" w:rsidRPr="00C22913" w:rsidRDefault="00CD0935" w:rsidP="00C22913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2EB7AA7C" w14:textId="77777777" w:rsidR="00CD0935" w:rsidRPr="00C22913" w:rsidRDefault="00CD0935" w:rsidP="00C229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C22913">
                              <w:rPr>
                                <w:rFonts w:asciiTheme="minorHAnsi" w:hAnsiTheme="minorHAnsi"/>
                              </w:rPr>
                              <w:t>Social Security benefit increases based upon Consumer Price Index. 2.8% increase for 2019.</w:t>
                            </w:r>
                          </w:p>
                          <w:p w14:paraId="57142160" w14:textId="77777777" w:rsidR="00CD0935" w:rsidRPr="00C22913" w:rsidRDefault="00CD0935" w:rsidP="00C22913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D8E7324" w14:textId="0292A9CC" w:rsidR="00CD0935" w:rsidRDefault="00CD0935" w:rsidP="00C22913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4ED8A27D" w14:textId="77777777" w:rsidR="00CD0935" w:rsidRDefault="00CD0935" w:rsidP="0099692F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proofErr w:type="gramStart"/>
                            <w:r w:rsidRPr="00C22913">
                              <w:rPr>
                                <w:rFonts w:asciiTheme="minorHAnsi" w:hAnsiTheme="minorHAnsi"/>
                                <w:b/>
                              </w:rPr>
                              <w:t>Important Tax Information Enclosed.</w:t>
                            </w:r>
                            <w:proofErr w:type="gramEnd"/>
                          </w:p>
                          <w:p w14:paraId="564DA1C1" w14:textId="70285178" w:rsidR="00CD0935" w:rsidRDefault="00CD0935" w:rsidP="0099692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C22913">
                              <w:rPr>
                                <w:rFonts w:asciiTheme="minorHAnsi" w:hAnsiTheme="minorHAnsi"/>
                              </w:rPr>
                              <w:t xml:space="preserve">Getting the taxpayer ready to collect tax documents and what some of those documents are.  </w:t>
                            </w:r>
                            <w:proofErr w:type="gramStart"/>
                            <w:r w:rsidRPr="00C22913">
                              <w:rPr>
                                <w:rFonts w:asciiTheme="minorHAnsi" w:hAnsiTheme="minorHAnsi"/>
                              </w:rPr>
                              <w:t>W-2s…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C22913">
                              <w:rPr>
                                <w:rFonts w:asciiTheme="minorHAnsi" w:hAnsiTheme="minorHAnsi"/>
                              </w:rPr>
                              <w:t>1099s…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C22913">
                              <w:rPr>
                                <w:rFonts w:asciiTheme="minorHAnsi" w:hAnsiTheme="minorHAnsi"/>
                              </w:rPr>
                              <w:t>1045-A, B &amp; C…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C22913">
                              <w:rPr>
                                <w:rFonts w:asciiTheme="minorHAnsi" w:hAnsiTheme="minorHAnsi"/>
                              </w:rPr>
                              <w:t>1098s…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C22913">
                              <w:rPr>
                                <w:rFonts w:asciiTheme="minorHAnsi" w:hAnsiTheme="minorHAnsi"/>
                              </w:rPr>
                              <w:t>other 1099s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proofErr w:type="gramEnd"/>
                          </w:p>
                          <w:p w14:paraId="0AEE1027" w14:textId="77777777" w:rsidR="00CD0935" w:rsidRPr="00553F68" w:rsidRDefault="00CD0935" w:rsidP="0099692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710746C" w14:textId="34B2DE13" w:rsidR="00CD0935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FD11AD">
                              <w:rPr>
                                <w:rFonts w:asciiTheme="minorHAnsi" w:hAnsiTheme="minorHAnsi"/>
                                <w:b/>
                              </w:rPr>
                              <w:t>Got Everything?</w:t>
                            </w:r>
                          </w:p>
                          <w:p w14:paraId="13AAD393" w14:textId="4B536078" w:rsidR="00CD0935" w:rsidRPr="006B5550" w:rsidRDefault="00CD0935" w:rsidP="006B5550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gramStart"/>
                            <w:r w:rsidRPr="00FD11AD">
                              <w:rPr>
                                <w:rFonts w:asciiTheme="minorHAnsi" w:hAnsiTheme="minorHAnsi"/>
                              </w:rPr>
                              <w:t>Review of frequently missed items.</w:t>
                            </w:r>
                            <w:proofErr w:type="gramEnd"/>
                            <w:r w:rsidRPr="00FD11AD">
                              <w:rPr>
                                <w:rFonts w:asciiTheme="minorHAnsi" w:hAnsiTheme="minorHAnsi"/>
                              </w:rPr>
                              <w:t xml:space="preserve">  These include refinancing, </w:t>
                            </w:r>
                            <w:proofErr w:type="gramStart"/>
                            <w:r w:rsidRPr="00FD11AD">
                              <w:rPr>
                                <w:rFonts w:asciiTheme="minorHAnsi" w:hAnsiTheme="minorHAnsi"/>
                              </w:rPr>
                              <w:t>child care</w:t>
                            </w:r>
                            <w:proofErr w:type="gramEnd"/>
                            <w:r w:rsidRPr="00FD11AD">
                              <w:rPr>
                                <w:rFonts w:asciiTheme="minorHAnsi" w:hAnsiTheme="minorHAnsi"/>
                              </w:rPr>
                              <w:t xml:space="preserve"> expenses, estimated tax payments, sales of property, sale of stock, K-1s, Social Security benefits, special accounts and complex transactions.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3.05pt;margin-top:74pt;width:585pt;height:710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oIdACAAAP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" filled="f" stroked="f">
                <v:textbox>
                  <w:txbxContent>
                    <w:p w14:paraId="0552802D" w14:textId="1CA876DE" w:rsidR="00CD0935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490BF26C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TAX NEWS &amp; TIPS </w:t>
                      </w:r>
                    </w:p>
                    <w:p w14:paraId="6A5FFC4A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Editor’s Notes </w:t>
                      </w:r>
                    </w:p>
                    <w:p w14:paraId="7F5E81AA" w14:textId="3BB93A9E" w:rsidR="00CD0935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YEAR END</w:t>
                      </w: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 ISSUE 201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8</w:t>
                      </w:r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67A14E57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8CD1624" w14:textId="77D89241" w:rsidR="00CD0935" w:rsidRDefault="00CD0935" w:rsidP="00061E95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NOTE</w:t>
                      </w:r>
                      <w:r w:rsidRPr="003F5BD1">
                        <w:rPr>
                          <w:rFonts w:asciiTheme="minorHAnsi" w:hAnsiTheme="minorHAnsi"/>
                          <w:b/>
                        </w:rPr>
                        <w:t>!</w:t>
                      </w:r>
                    </w:p>
                    <w:p w14:paraId="216D482C" w14:textId="4EF0B996" w:rsidR="00CD0935" w:rsidRDefault="00CD0935" w:rsidP="00061E95">
                      <w:pPr>
                        <w:rPr>
                          <w:rFonts w:asciiTheme="minorHAnsi" w:hAnsiTheme="minorHAnsi"/>
                        </w:rPr>
                      </w:pPr>
                      <w:r w:rsidRPr="00061E95">
                        <w:rPr>
                          <w:rFonts w:asciiTheme="minorHAnsi" w:hAnsiTheme="minorHAnsi"/>
                        </w:rPr>
                        <w:t>Tax News &amp; Tips subscriptions run on a calendar year basis. Don’t forget to renew your subscription. Most of you renewed last December. Don’t miss any issues in 2019. Get your order in early…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061E95">
                        <w:rPr>
                          <w:rFonts w:asciiTheme="minorHAnsi" w:hAnsiTheme="minorHAnsi"/>
                        </w:rPr>
                        <w:t>and get another tax deduction for 2018!  Fill out a subscription form and mail with check for full payment to 116 Village Ct., Sewickley, Pa 15143 or fax your subscription to (</w:t>
                      </w:r>
                      <w:proofErr w:type="gramStart"/>
                      <w:r w:rsidRPr="00061E95">
                        <w:rPr>
                          <w:rFonts w:asciiTheme="minorHAnsi" w:hAnsiTheme="minorHAnsi"/>
                        </w:rPr>
                        <w:t>855)385</w:t>
                      </w:r>
                      <w:proofErr w:type="gramEnd"/>
                      <w:r w:rsidRPr="00061E95">
                        <w:rPr>
                          <w:rFonts w:asciiTheme="minorHAnsi" w:hAnsiTheme="minorHAnsi"/>
                        </w:rPr>
                        <w:t>-5736 with your credit card information.</w:t>
                      </w:r>
                    </w:p>
                    <w:p w14:paraId="57756D58" w14:textId="77777777" w:rsidR="00CD0935" w:rsidRDefault="00CD0935" w:rsidP="00061E95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29D20C04" w14:textId="77777777" w:rsidR="00CD0935" w:rsidRDefault="00CD0935" w:rsidP="003F5BD1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C22913">
                        <w:rPr>
                          <w:rFonts w:asciiTheme="minorHAnsi" w:hAnsiTheme="minorHAnsi"/>
                          <w:b/>
                        </w:rPr>
                        <w:t xml:space="preserve">Large Ticket Items </w:t>
                      </w:r>
                    </w:p>
                    <w:p w14:paraId="261516CC" w14:textId="77777777" w:rsidR="00CD0935" w:rsidRPr="00C22913" w:rsidRDefault="00CD0935" w:rsidP="00C22913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 w:rsidRPr="00C22913">
                        <w:rPr>
                          <w:rFonts w:asciiTheme="minorHAnsi" w:hAnsiTheme="minorHAnsi"/>
                        </w:rPr>
                        <w:t>New 20% Deduction for most small business owners if total income from all sources is less than $315,000 for MFJ and less than $157,500 for all other filing statuses.</w:t>
                      </w:r>
                      <w:proofErr w:type="gramEnd"/>
                    </w:p>
                    <w:p w14:paraId="121860F6" w14:textId="77777777" w:rsidR="00CD0935" w:rsidRPr="00C22913" w:rsidRDefault="00CD0935" w:rsidP="00C22913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</w:p>
                    <w:p w14:paraId="4C4C7078" w14:textId="77777777" w:rsidR="00CD0935" w:rsidRPr="00C22913" w:rsidRDefault="00CD0935" w:rsidP="00C22913">
                      <w:pPr>
                        <w:rPr>
                          <w:rFonts w:asciiTheme="minorHAnsi" w:hAnsiTheme="minorHAnsi"/>
                        </w:rPr>
                      </w:pPr>
                      <w:r w:rsidRPr="00C22913">
                        <w:rPr>
                          <w:rFonts w:asciiTheme="minorHAnsi" w:hAnsiTheme="minorHAnsi"/>
                        </w:rPr>
                        <w:t>Retirement Plan Contribution Limits for 401(k), 403(b) and 457 increased to $18,500 plus catch up of $6,000 if age 50 or older. Roth &amp; Traditional IRA contribution limits remain at $5,500 with up to $1,000 over 50-year-old catch up.</w:t>
                      </w:r>
                    </w:p>
                    <w:p w14:paraId="2B8380CA" w14:textId="77777777" w:rsidR="00CD0935" w:rsidRPr="00C22913" w:rsidRDefault="00CD0935" w:rsidP="00C22913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</w:p>
                    <w:p w14:paraId="6EF08D03" w14:textId="77777777" w:rsidR="00CD0935" w:rsidRPr="00C22913" w:rsidRDefault="00CD0935" w:rsidP="00C22913">
                      <w:pPr>
                        <w:rPr>
                          <w:rFonts w:asciiTheme="minorHAnsi" w:hAnsiTheme="minorHAnsi"/>
                        </w:rPr>
                      </w:pPr>
                      <w:r w:rsidRPr="00C22913">
                        <w:rPr>
                          <w:rFonts w:asciiTheme="minorHAnsi" w:hAnsiTheme="minorHAnsi"/>
                        </w:rPr>
                        <w:t>Increased Child Tax Credit to $2,000 per eligible child plus income eligibility expanded to $400,000 for MFJ and $200,000 for all other filing statuses.</w:t>
                      </w:r>
                    </w:p>
                    <w:p w14:paraId="1D5E9ECF" w14:textId="77777777" w:rsidR="00CD0935" w:rsidRPr="00C22913" w:rsidRDefault="00CD0935" w:rsidP="00C22913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</w:p>
                    <w:p w14:paraId="51FF2245" w14:textId="77777777" w:rsidR="00CD0935" w:rsidRPr="00C22913" w:rsidRDefault="00CD0935" w:rsidP="00C22913">
                      <w:pPr>
                        <w:rPr>
                          <w:rFonts w:asciiTheme="minorHAnsi" w:hAnsiTheme="minorHAnsi"/>
                        </w:rPr>
                      </w:pPr>
                      <w:r w:rsidRPr="00C22913">
                        <w:rPr>
                          <w:rFonts w:asciiTheme="minorHAnsi" w:hAnsiTheme="minorHAnsi"/>
                        </w:rPr>
                        <w:t>College Education credits still available and income limits have increased.</w:t>
                      </w:r>
                    </w:p>
                    <w:p w14:paraId="43D29E50" w14:textId="77777777" w:rsidR="00CD0935" w:rsidRPr="00C22913" w:rsidRDefault="00CD0935" w:rsidP="00C22913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</w:p>
                    <w:p w14:paraId="02103676" w14:textId="77777777" w:rsidR="00CD0935" w:rsidRPr="00C22913" w:rsidRDefault="00CD0935" w:rsidP="00C22913">
                      <w:pPr>
                        <w:rPr>
                          <w:rFonts w:asciiTheme="minorHAnsi" w:hAnsiTheme="minorHAnsi"/>
                        </w:rPr>
                      </w:pPr>
                      <w:r w:rsidRPr="00C22913">
                        <w:rPr>
                          <w:rFonts w:asciiTheme="minorHAnsi" w:hAnsiTheme="minorHAnsi"/>
                        </w:rPr>
                        <w:t xml:space="preserve">0% Capital Gains rate available on incomes less than $77,200 for MFJ and $38,600 for single. </w:t>
                      </w:r>
                    </w:p>
                    <w:p w14:paraId="430606B6" w14:textId="77777777" w:rsidR="00CD0935" w:rsidRPr="00C22913" w:rsidRDefault="00CD0935" w:rsidP="00C22913">
                      <w:pPr>
                        <w:ind w:firstLine="720"/>
                        <w:rPr>
                          <w:rFonts w:asciiTheme="minorHAnsi" w:hAnsiTheme="minorHAnsi"/>
                        </w:rPr>
                      </w:pPr>
                    </w:p>
                    <w:p w14:paraId="42A840F8" w14:textId="593C56A6" w:rsidR="00CD0935" w:rsidRDefault="00CD0935" w:rsidP="00C22913">
                      <w:pPr>
                        <w:rPr>
                          <w:rFonts w:asciiTheme="minorHAnsi" w:hAnsiTheme="minorHAnsi"/>
                        </w:rPr>
                      </w:pPr>
                      <w:r w:rsidRPr="00C22913">
                        <w:rPr>
                          <w:rFonts w:asciiTheme="minorHAnsi" w:hAnsiTheme="minorHAnsi"/>
                        </w:rPr>
                        <w:t>Tax Free Home Sales continue.</w:t>
                      </w:r>
                    </w:p>
                    <w:p w14:paraId="46503C65" w14:textId="77777777" w:rsidR="00CD0935" w:rsidRPr="00553F68" w:rsidRDefault="00CD0935" w:rsidP="003F5BD1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9EC621D" w14:textId="77777777" w:rsidR="00CD0935" w:rsidRPr="00553F68" w:rsidRDefault="00CD0935" w:rsidP="00C22913">
                      <w:pPr>
                        <w:rPr>
                          <w:rFonts w:asciiTheme="minorHAnsi" w:hAnsiTheme="minorHAnsi"/>
                          <w:b/>
                        </w:rPr>
                      </w:pPr>
                      <w:proofErr w:type="gramStart"/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Myth </w:t>
                      </w:r>
                      <w:proofErr w:type="spellStart"/>
                      <w:r w:rsidRPr="00553F68">
                        <w:rPr>
                          <w:rFonts w:asciiTheme="minorHAnsi" w:hAnsiTheme="minorHAnsi"/>
                          <w:b/>
                        </w:rPr>
                        <w:t>vs</w:t>
                      </w:r>
                      <w:proofErr w:type="spellEnd"/>
                      <w:r w:rsidRPr="00553F68">
                        <w:rPr>
                          <w:rFonts w:asciiTheme="minorHAnsi" w:hAnsiTheme="minorHAnsi"/>
                          <w:b/>
                        </w:rPr>
                        <w:t xml:space="preserve"> Truth.</w:t>
                      </w:r>
                      <w:proofErr w:type="gramEnd"/>
                    </w:p>
                    <w:p w14:paraId="4F88B3F3" w14:textId="3A5140E8" w:rsidR="00CD0935" w:rsidRPr="00C22913" w:rsidRDefault="00CD0935" w:rsidP="00C229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/>
                        </w:rPr>
                      </w:pPr>
                      <w:r w:rsidRPr="00C22913">
                        <w:rPr>
                          <w:rFonts w:asciiTheme="minorHAnsi" w:hAnsiTheme="minorHAnsi"/>
                        </w:rPr>
                        <w:t xml:space="preserve">Not </w:t>
                      </w:r>
                      <w:proofErr w:type="gramStart"/>
                      <w:r w:rsidRPr="00C22913">
                        <w:rPr>
                          <w:rFonts w:asciiTheme="minorHAnsi" w:hAnsiTheme="minorHAnsi"/>
                        </w:rPr>
                        <w:t>Everyone</w:t>
                      </w:r>
                      <w:proofErr w:type="gramEnd"/>
                      <w:r w:rsidRPr="00C22913">
                        <w:rPr>
                          <w:rFonts w:asciiTheme="minorHAnsi" w:hAnsiTheme="minorHAnsi"/>
                        </w:rPr>
                        <w:t xml:space="preserve"> will pay less tax under Tax Reform.</w:t>
                      </w:r>
                    </w:p>
                    <w:p w14:paraId="4A6C5E00" w14:textId="77777777" w:rsidR="00CD0935" w:rsidRPr="00C22913" w:rsidRDefault="00CD0935" w:rsidP="00C22913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A5F05FC" w14:textId="77777777" w:rsidR="00CD0935" w:rsidRPr="00C22913" w:rsidRDefault="00CD0935" w:rsidP="00C229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/>
                        </w:rPr>
                      </w:pPr>
                      <w:r w:rsidRPr="00C22913">
                        <w:rPr>
                          <w:rFonts w:asciiTheme="minorHAnsi" w:hAnsiTheme="minorHAnsi"/>
                        </w:rPr>
                        <w:t>State Income Tax Returns affected by Tax Reform.</w:t>
                      </w:r>
                    </w:p>
                    <w:p w14:paraId="6A75622C" w14:textId="77777777" w:rsidR="00CD0935" w:rsidRPr="00C22913" w:rsidRDefault="00CD0935" w:rsidP="00C22913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44412B8" w14:textId="77777777" w:rsidR="00CD0935" w:rsidRPr="00C22913" w:rsidRDefault="00CD0935" w:rsidP="00C229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/>
                        </w:rPr>
                      </w:pPr>
                      <w:r w:rsidRPr="00C22913">
                        <w:rPr>
                          <w:rFonts w:asciiTheme="minorHAnsi" w:hAnsiTheme="minorHAnsi"/>
                        </w:rPr>
                        <w:t>Tax Reform may benefit seniors and retirees.</w:t>
                      </w:r>
                    </w:p>
                    <w:p w14:paraId="328EE36D" w14:textId="77777777" w:rsidR="00CD0935" w:rsidRPr="00C22913" w:rsidRDefault="00CD0935" w:rsidP="00C22913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2EB7AA7C" w14:textId="77777777" w:rsidR="00CD0935" w:rsidRPr="00C22913" w:rsidRDefault="00CD0935" w:rsidP="00C229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/>
                        </w:rPr>
                      </w:pPr>
                      <w:r w:rsidRPr="00C22913">
                        <w:rPr>
                          <w:rFonts w:asciiTheme="minorHAnsi" w:hAnsiTheme="minorHAnsi"/>
                        </w:rPr>
                        <w:t>Social Security benefit increases based upon Consumer Price Index. 2.8% increase for 2019.</w:t>
                      </w:r>
                    </w:p>
                    <w:p w14:paraId="57142160" w14:textId="77777777" w:rsidR="00CD0935" w:rsidRPr="00C22913" w:rsidRDefault="00CD0935" w:rsidP="00C22913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D8E7324" w14:textId="0292A9CC" w:rsidR="00CD0935" w:rsidRDefault="00CD0935" w:rsidP="00C22913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4ED8A27D" w14:textId="77777777" w:rsidR="00CD0935" w:rsidRDefault="00CD0935" w:rsidP="0099692F">
                      <w:pPr>
                        <w:rPr>
                          <w:rFonts w:asciiTheme="minorHAnsi" w:hAnsiTheme="minorHAnsi"/>
                          <w:b/>
                        </w:rPr>
                      </w:pPr>
                      <w:proofErr w:type="gramStart"/>
                      <w:r w:rsidRPr="00C22913">
                        <w:rPr>
                          <w:rFonts w:asciiTheme="minorHAnsi" w:hAnsiTheme="minorHAnsi"/>
                          <w:b/>
                        </w:rPr>
                        <w:t>Important Tax Information Enclosed.</w:t>
                      </w:r>
                      <w:proofErr w:type="gramEnd"/>
                    </w:p>
                    <w:p w14:paraId="564DA1C1" w14:textId="70285178" w:rsidR="00CD0935" w:rsidRDefault="00CD0935" w:rsidP="0099692F">
                      <w:pPr>
                        <w:rPr>
                          <w:rFonts w:asciiTheme="minorHAnsi" w:hAnsiTheme="minorHAnsi"/>
                        </w:rPr>
                      </w:pPr>
                      <w:r w:rsidRPr="00C22913">
                        <w:rPr>
                          <w:rFonts w:asciiTheme="minorHAnsi" w:hAnsiTheme="minorHAnsi"/>
                        </w:rPr>
                        <w:t xml:space="preserve">Getting the taxpayer ready to collect tax documents and what some of those documents are.  </w:t>
                      </w:r>
                      <w:proofErr w:type="gramStart"/>
                      <w:r w:rsidRPr="00C22913">
                        <w:rPr>
                          <w:rFonts w:asciiTheme="minorHAnsi" w:hAnsiTheme="minorHAnsi"/>
                        </w:rPr>
                        <w:t>W-2s…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C22913">
                        <w:rPr>
                          <w:rFonts w:asciiTheme="minorHAnsi" w:hAnsiTheme="minorHAnsi"/>
                        </w:rPr>
                        <w:t>1099s…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C22913">
                        <w:rPr>
                          <w:rFonts w:asciiTheme="minorHAnsi" w:hAnsiTheme="minorHAnsi"/>
                        </w:rPr>
                        <w:t>1045-A, B &amp; C…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C22913">
                        <w:rPr>
                          <w:rFonts w:asciiTheme="minorHAnsi" w:hAnsiTheme="minorHAnsi"/>
                        </w:rPr>
                        <w:t>1098s…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C22913">
                        <w:rPr>
                          <w:rFonts w:asciiTheme="minorHAnsi" w:hAnsiTheme="minorHAnsi"/>
                        </w:rPr>
                        <w:t>other 1099s</w:t>
                      </w:r>
                      <w:r>
                        <w:rPr>
                          <w:rFonts w:asciiTheme="minorHAnsi" w:hAnsiTheme="minorHAnsi"/>
                        </w:rPr>
                        <w:t>.</w:t>
                      </w:r>
                      <w:proofErr w:type="gramEnd"/>
                    </w:p>
                    <w:p w14:paraId="0AEE1027" w14:textId="77777777" w:rsidR="00CD0935" w:rsidRPr="00553F68" w:rsidRDefault="00CD0935" w:rsidP="0099692F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710746C" w14:textId="34B2DE13" w:rsidR="00CD0935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FD11AD">
                        <w:rPr>
                          <w:rFonts w:asciiTheme="minorHAnsi" w:hAnsiTheme="minorHAnsi"/>
                          <w:b/>
                        </w:rPr>
                        <w:t>Got Everything?</w:t>
                      </w:r>
                    </w:p>
                    <w:p w14:paraId="13AAD393" w14:textId="4B536078" w:rsidR="00CD0935" w:rsidRPr="006B5550" w:rsidRDefault="00CD0935" w:rsidP="006B5550">
                      <w:pPr>
                        <w:rPr>
                          <w:rFonts w:asciiTheme="minorHAnsi" w:hAnsiTheme="minorHAnsi"/>
                        </w:rPr>
                      </w:pPr>
                      <w:proofErr w:type="gramStart"/>
                      <w:r w:rsidRPr="00FD11AD">
                        <w:rPr>
                          <w:rFonts w:asciiTheme="minorHAnsi" w:hAnsiTheme="minorHAnsi"/>
                        </w:rPr>
                        <w:t>Review of frequently missed items.</w:t>
                      </w:r>
                      <w:proofErr w:type="gramEnd"/>
                      <w:r w:rsidRPr="00FD11AD">
                        <w:rPr>
                          <w:rFonts w:asciiTheme="minorHAnsi" w:hAnsiTheme="minorHAnsi"/>
                        </w:rPr>
                        <w:t xml:space="preserve">  These include refinancing, </w:t>
                      </w:r>
                      <w:proofErr w:type="gramStart"/>
                      <w:r w:rsidRPr="00FD11AD">
                        <w:rPr>
                          <w:rFonts w:asciiTheme="minorHAnsi" w:hAnsiTheme="minorHAnsi"/>
                        </w:rPr>
                        <w:t>child care</w:t>
                      </w:r>
                      <w:proofErr w:type="gramEnd"/>
                      <w:r w:rsidRPr="00FD11AD">
                        <w:rPr>
                          <w:rFonts w:asciiTheme="minorHAnsi" w:hAnsiTheme="minorHAnsi"/>
                        </w:rPr>
                        <w:t xml:space="preserve"> expenses, estimated tax payments, sales of property, sale of stock, K-1s, Social Security benefits, special accounts and complex transactions.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B8144" wp14:editId="25A81114">
                <wp:simplePos x="0" y="0"/>
                <wp:positionH relativeFrom="column">
                  <wp:posOffset>51435</wp:posOffset>
                </wp:positionH>
                <wp:positionV relativeFrom="paragraph">
                  <wp:posOffset>2540</wp:posOffset>
                </wp:positionV>
                <wp:extent cx="7651115" cy="1028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708DE" w14:textId="77777777" w:rsidR="00CD0935" w:rsidRDefault="00CD09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67A0D" wp14:editId="74950B9A">
                                  <wp:extent cx="7467600" cy="1148080"/>
                                  <wp:effectExtent l="0" t="0" r="0" b="0"/>
                                  <wp:docPr id="2" name="Picture 2" descr="Macintosh HD:Users:Setup:Desktop:TAX1_header_color_cr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etup:Desktop:TAX1_header_color_cr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7600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4.05pt;margin-top:.2pt;width:602.45pt;height:8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" filled="f" stroked="f">
                <v:textbox>
                  <w:txbxContent>
                    <w:p w14:paraId="58C708DE" w14:textId="77777777" w:rsidR="00CD0935" w:rsidRDefault="00CD0935">
                      <w:r>
                        <w:rPr>
                          <w:noProof/>
                        </w:rPr>
                        <w:drawing>
                          <wp:inline distT="0" distB="0" distL="0" distR="0" wp14:anchorId="34567A0D" wp14:editId="74950B9A">
                            <wp:extent cx="7467600" cy="1148080"/>
                            <wp:effectExtent l="0" t="0" r="0" b="0"/>
                            <wp:docPr id="2" name="Picture 2" descr="Macintosh HD:Users:Setup:Desktop:TAX1_header_color_cr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etup:Desktop:TAX1_header_color_cr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7600" cy="114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9E354B" w14:textId="77777777" w:rsidR="00553F68" w:rsidRDefault="00553F68"/>
    <w:p w14:paraId="7C6F468C" w14:textId="72C4C6AC" w:rsidR="00553F68" w:rsidRDefault="00553F68" w:rsidP="00553F68">
      <w:pPr>
        <w:tabs>
          <w:tab w:val="left" w:pos="1520"/>
        </w:tabs>
      </w:pPr>
      <w:r>
        <w:tab/>
      </w:r>
      <w:r w:rsidR="00FD11AD">
        <w:t xml:space="preserve"> </w:t>
      </w:r>
    </w:p>
    <w:p w14:paraId="53F273ED" w14:textId="71F14089" w:rsidR="00553F68" w:rsidRDefault="00FD11A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D2134" wp14:editId="5AD9CFB7">
                <wp:simplePos x="0" y="0"/>
                <wp:positionH relativeFrom="column">
                  <wp:posOffset>280035</wp:posOffset>
                </wp:positionH>
                <wp:positionV relativeFrom="paragraph">
                  <wp:posOffset>109220</wp:posOffset>
                </wp:positionV>
                <wp:extent cx="7200900" cy="8915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2ABED" w14:textId="65DEA004" w:rsidR="006B5550" w:rsidRPr="00553F68" w:rsidRDefault="006B5550" w:rsidP="006B555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Tips For You</w:t>
                            </w: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r w:rsidRPr="000C7A35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Now!</w:t>
                            </w:r>
                          </w:p>
                          <w:p w14:paraId="673A6D33" w14:textId="77777777" w:rsidR="006B5550" w:rsidRPr="00FD11AD" w:rsidRDefault="006B5550" w:rsidP="006B555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FD11AD">
                              <w:rPr>
                                <w:rFonts w:asciiTheme="minorHAnsi" w:hAnsiTheme="minorHAnsi"/>
                              </w:rPr>
                              <w:t>Required Minimum Distribution.</w:t>
                            </w:r>
                          </w:p>
                          <w:p w14:paraId="477C3005" w14:textId="77777777" w:rsidR="006B5550" w:rsidRPr="00FD11AD" w:rsidRDefault="006B5550" w:rsidP="006B555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FD11AD">
                              <w:rPr>
                                <w:rFonts w:asciiTheme="minorHAnsi" w:hAnsiTheme="minorHAnsi"/>
                              </w:rPr>
                              <w:t>Re-align your Portfolio.</w:t>
                            </w:r>
                          </w:p>
                          <w:p w14:paraId="024AF847" w14:textId="77777777" w:rsidR="006B5550" w:rsidRPr="00FD11AD" w:rsidRDefault="006B5550" w:rsidP="006B555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FD11AD">
                              <w:rPr>
                                <w:rFonts w:asciiTheme="minorHAnsi" w:hAnsiTheme="minorHAnsi"/>
                              </w:rPr>
                              <w:t>Increase or Accelerate Charitable Contributions.</w:t>
                            </w:r>
                          </w:p>
                          <w:p w14:paraId="112361B6" w14:textId="77777777" w:rsidR="006B5550" w:rsidRPr="00FD11AD" w:rsidRDefault="006B5550" w:rsidP="006B555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FD11AD">
                              <w:rPr>
                                <w:rFonts w:asciiTheme="minorHAnsi" w:hAnsiTheme="minorHAnsi"/>
                              </w:rPr>
                              <w:t>529 Plan Expanded Uses.</w:t>
                            </w:r>
                          </w:p>
                          <w:p w14:paraId="15683327" w14:textId="77777777" w:rsidR="006B5550" w:rsidRPr="00FD11AD" w:rsidRDefault="006B5550" w:rsidP="006B555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FD11AD">
                              <w:rPr>
                                <w:rFonts w:asciiTheme="minorHAnsi" w:hAnsiTheme="minorHAnsi"/>
                              </w:rPr>
                              <w:t>Moving Expenses no longer deductible.</w:t>
                            </w:r>
                            <w:bookmarkStart w:id="0" w:name="_GoBack"/>
                            <w:bookmarkEnd w:id="0"/>
                          </w:p>
                          <w:p w14:paraId="28AD9B29" w14:textId="27264857" w:rsidR="006B5550" w:rsidRPr="006B5550" w:rsidRDefault="006B5550" w:rsidP="006B555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 w:rsidRPr="006B5550">
                              <w:rPr>
                                <w:rFonts w:asciiTheme="minorHAnsi" w:hAnsiTheme="minorHAnsi"/>
                              </w:rPr>
                              <w:t>Medicare Deductibles &amp; Premiums.</w:t>
                            </w:r>
                          </w:p>
                          <w:p w14:paraId="2AFD8425" w14:textId="77777777" w:rsidR="006B5550" w:rsidRDefault="006B5550" w:rsidP="006B555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E6ED0BC" w14:textId="71DF9FAC" w:rsidR="00CD0935" w:rsidRPr="00553F68" w:rsidRDefault="00CD0935" w:rsidP="006B5550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      </w:r>
                          </w:p>
                          <w:p w14:paraId="0C4A99D0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24FB680D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If you have a topic that you would like included in a future issue of Tax News &amp; Tips, please forward to </w:t>
                            </w:r>
                            <w:proofErr w:type="gramStart"/>
                            <w:r w:rsidRPr="007A7BE5">
                              <w:rPr>
                                <w:rFonts w:asciiTheme="minorHAnsi" w:hAnsiTheme="minorHAnsi"/>
                                <w:i/>
                                <w:color w:val="008000"/>
                                <w:u w:val="single"/>
                              </w:rPr>
                              <w:t>rich@taxnewsandtips.com</w:t>
                            </w: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 .</w:t>
                            </w:r>
                            <w:proofErr w:type="gramEnd"/>
                          </w:p>
                          <w:p w14:paraId="0E4A2F5B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F0775D2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noProof/>
                              </w:rPr>
                              <w:drawing>
                                <wp:inline distT="0" distB="0" distL="0" distR="0" wp14:anchorId="14EB0CB5" wp14:editId="185335AD">
                                  <wp:extent cx="1003300" cy="1337737"/>
                                  <wp:effectExtent l="50800" t="50800" r="114300" b="135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AX2_heads_rich_rev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409" cy="1341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8000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3FE93B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Rich DeLand</w:t>
                            </w:r>
                          </w:p>
                          <w:p w14:paraId="6AE36482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>Editor</w:t>
                            </w:r>
                          </w:p>
                          <w:p w14:paraId="0585B530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584AA68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D8A4BEB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129D527" w14:textId="0B21C40B" w:rsidR="00CD0935" w:rsidRDefault="00CD0935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Upcoming Key Dates:</w:t>
                            </w:r>
                          </w:p>
                          <w:p w14:paraId="00926462" w14:textId="77777777" w:rsidR="00CD0935" w:rsidRPr="00553F68" w:rsidRDefault="00CD0935" w:rsidP="00BC742D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3D8F6531" w14:textId="0781320F" w:rsidR="00CD0935" w:rsidRDefault="00CD0935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Mid Year 2019 Issue</w:t>
                            </w:r>
                          </w:p>
                          <w:p w14:paraId="78F8AA29" w14:textId="3D2C3307" w:rsidR="00CD0935" w:rsidRDefault="00CD0935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Subscriptions &amp; Masthead Change Deadline: April 23</w:t>
                            </w:r>
                          </w:p>
                          <w:p w14:paraId="2DEDDB31" w14:textId="342BC259" w:rsidR="00CD0935" w:rsidRDefault="00CD0935" w:rsidP="00BC742D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Newsletter Ship Date: May 21</w:t>
                            </w:r>
                          </w:p>
                          <w:p w14:paraId="67460A18" w14:textId="77777777" w:rsidR="00CD0935" w:rsidRDefault="00CD0935" w:rsidP="00BC742D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5D0EE1D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6B4BC3CC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54A34D4A" w14:textId="77777777" w:rsidR="00CD0935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17D8E42E" w14:textId="77777777" w:rsidR="00CD0935" w:rsidRPr="00553F68" w:rsidRDefault="00CD0935" w:rsidP="00553F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3093B49B" w14:textId="77777777" w:rsidR="00CD0935" w:rsidRPr="00553F68" w:rsidRDefault="00CD0935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2.05pt;margin-top:8.6pt;width:567pt;height:70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LGzdACAAAW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" filled="f" stroked="f">
                <v:textbox>
                  <w:txbxContent>
                    <w:p w14:paraId="4172ABED" w14:textId="65DEA004" w:rsidR="006B5550" w:rsidRPr="00553F68" w:rsidRDefault="006B5550" w:rsidP="006B5550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Tips For You</w:t>
                      </w:r>
                      <w:r w:rsidRPr="00553F68">
                        <w:rPr>
                          <w:rFonts w:asciiTheme="minorHAnsi" w:hAnsiTheme="minorHAnsi"/>
                          <w:b/>
                        </w:rPr>
                        <w:t>…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r w:rsidRPr="000C7A35">
                        <w:rPr>
                          <w:rFonts w:asciiTheme="minorHAnsi" w:hAnsiTheme="minorHAnsi"/>
                          <w:b/>
                          <w:i/>
                        </w:rPr>
                        <w:t>Now!</w:t>
                      </w:r>
                    </w:p>
                    <w:p w14:paraId="673A6D33" w14:textId="77777777" w:rsidR="006B5550" w:rsidRPr="00FD11AD" w:rsidRDefault="006B5550" w:rsidP="006B555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</w:rPr>
                      </w:pPr>
                      <w:r w:rsidRPr="00FD11AD">
                        <w:rPr>
                          <w:rFonts w:asciiTheme="minorHAnsi" w:hAnsiTheme="minorHAnsi"/>
                        </w:rPr>
                        <w:t>Required Minimum Distribution.</w:t>
                      </w:r>
                    </w:p>
                    <w:p w14:paraId="477C3005" w14:textId="77777777" w:rsidR="006B5550" w:rsidRPr="00FD11AD" w:rsidRDefault="006B5550" w:rsidP="006B555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</w:rPr>
                      </w:pPr>
                      <w:r w:rsidRPr="00FD11AD">
                        <w:rPr>
                          <w:rFonts w:asciiTheme="minorHAnsi" w:hAnsiTheme="minorHAnsi"/>
                        </w:rPr>
                        <w:t>Re-align your Portfolio.</w:t>
                      </w:r>
                    </w:p>
                    <w:p w14:paraId="024AF847" w14:textId="77777777" w:rsidR="006B5550" w:rsidRPr="00FD11AD" w:rsidRDefault="006B5550" w:rsidP="006B555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</w:rPr>
                      </w:pPr>
                      <w:r w:rsidRPr="00FD11AD">
                        <w:rPr>
                          <w:rFonts w:asciiTheme="minorHAnsi" w:hAnsiTheme="minorHAnsi"/>
                        </w:rPr>
                        <w:t>Increase or Accelerate Charitable Contributions.</w:t>
                      </w:r>
                    </w:p>
                    <w:p w14:paraId="112361B6" w14:textId="77777777" w:rsidR="006B5550" w:rsidRPr="00FD11AD" w:rsidRDefault="006B5550" w:rsidP="006B555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</w:rPr>
                      </w:pPr>
                      <w:r w:rsidRPr="00FD11AD">
                        <w:rPr>
                          <w:rFonts w:asciiTheme="minorHAnsi" w:hAnsiTheme="minorHAnsi"/>
                        </w:rPr>
                        <w:t>529 Plan Expanded Uses.</w:t>
                      </w:r>
                    </w:p>
                    <w:p w14:paraId="15683327" w14:textId="77777777" w:rsidR="006B5550" w:rsidRPr="00FD11AD" w:rsidRDefault="006B5550" w:rsidP="006B555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/>
                        </w:rPr>
                      </w:pPr>
                      <w:r w:rsidRPr="00FD11AD">
                        <w:rPr>
                          <w:rFonts w:asciiTheme="minorHAnsi" w:hAnsiTheme="minorHAnsi"/>
                        </w:rPr>
                        <w:t>Moving Expenses no longer deductible.</w:t>
                      </w:r>
                      <w:bookmarkStart w:id="1" w:name="_GoBack"/>
                      <w:bookmarkEnd w:id="1"/>
                    </w:p>
                    <w:p w14:paraId="28AD9B29" w14:textId="27264857" w:rsidR="006B5550" w:rsidRPr="006B5550" w:rsidRDefault="006B5550" w:rsidP="006B555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/>
                        </w:rPr>
                      </w:pPr>
                      <w:r w:rsidRPr="006B5550">
                        <w:rPr>
                          <w:rFonts w:asciiTheme="minorHAnsi" w:hAnsiTheme="minorHAnsi"/>
                        </w:rPr>
                        <w:t>Medicare Deductibles &amp; Premiums.</w:t>
                      </w:r>
                    </w:p>
                    <w:p w14:paraId="2AFD8425" w14:textId="77777777" w:rsidR="006B5550" w:rsidRDefault="006B5550" w:rsidP="006B5550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E6ED0BC" w14:textId="71DF9FAC" w:rsidR="00CD0935" w:rsidRPr="00553F68" w:rsidRDefault="00CD0935" w:rsidP="006B5550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</w:r>
                    </w:p>
                    <w:p w14:paraId="0C4A99D0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24FB680D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If you have a topic that you would like included in a future issue of Tax News &amp; Tips, please forward to </w:t>
                      </w:r>
                      <w:proofErr w:type="gramStart"/>
                      <w:r w:rsidRPr="007A7BE5">
                        <w:rPr>
                          <w:rFonts w:asciiTheme="minorHAnsi" w:hAnsiTheme="minorHAnsi"/>
                          <w:i/>
                          <w:color w:val="008000"/>
                          <w:u w:val="single"/>
                        </w:rPr>
                        <w:t>rich@taxnewsandtips.com</w:t>
                      </w: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 .</w:t>
                      </w:r>
                      <w:proofErr w:type="gramEnd"/>
                    </w:p>
                    <w:p w14:paraId="0E4A2F5B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F0775D2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</w:rPr>
                      </w:pPr>
                      <w:r w:rsidRPr="00553F68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 wp14:anchorId="14EB0CB5" wp14:editId="185335AD">
                            <wp:extent cx="1003300" cy="1337737"/>
                            <wp:effectExtent l="50800" t="50800" r="114300" b="13589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AX2_heads_rich_rev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409" cy="13418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8000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3FE93B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>Rich DeLand</w:t>
                      </w:r>
                    </w:p>
                    <w:p w14:paraId="6AE36482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>Editor</w:t>
                      </w:r>
                    </w:p>
                    <w:p w14:paraId="0585B530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584AA68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D8A4BEB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129D527" w14:textId="0B21C40B" w:rsidR="00CD0935" w:rsidRDefault="00CD0935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Upcoming Key Dates:</w:t>
                      </w:r>
                    </w:p>
                    <w:p w14:paraId="00926462" w14:textId="77777777" w:rsidR="00CD0935" w:rsidRPr="00553F68" w:rsidRDefault="00CD0935" w:rsidP="00BC742D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3D8F6531" w14:textId="0781320F" w:rsidR="00CD0935" w:rsidRDefault="00CD0935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Mid Year 2019 Issue</w:t>
                      </w:r>
                    </w:p>
                    <w:p w14:paraId="78F8AA29" w14:textId="3D2C3307" w:rsidR="00CD0935" w:rsidRDefault="00CD0935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Subscriptions &amp; Masthead Change Deadline: April 23</w:t>
                      </w:r>
                    </w:p>
                    <w:p w14:paraId="2DEDDB31" w14:textId="342BC259" w:rsidR="00CD0935" w:rsidRDefault="00CD0935" w:rsidP="00BC742D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Newsletter Ship Date: May 21</w:t>
                      </w:r>
                    </w:p>
                    <w:p w14:paraId="67460A18" w14:textId="77777777" w:rsidR="00CD0935" w:rsidRDefault="00CD0935" w:rsidP="00BC742D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5D0EE1D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6B4BC3CC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54A34D4A" w14:textId="77777777" w:rsidR="00CD0935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17D8E42E" w14:textId="77777777" w:rsidR="00CD0935" w:rsidRPr="00553F68" w:rsidRDefault="00CD0935" w:rsidP="00553F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3093B49B" w14:textId="77777777" w:rsidR="00CD0935" w:rsidRPr="00553F68" w:rsidRDefault="00CD0935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5629BC" w14:textId="5DDC929C" w:rsidR="00553F68" w:rsidRPr="00553F68" w:rsidRDefault="00553F68" w:rsidP="00553F68">
      <w:pPr>
        <w:tabs>
          <w:tab w:val="left" w:pos="1520"/>
        </w:tabs>
      </w:pPr>
    </w:p>
    <w:sectPr w:rsidR="00553F68" w:rsidRPr="00553F68" w:rsidSect="006B5550">
      <w:pgSz w:w="12240" w:h="15840"/>
      <w:pgMar w:top="144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01C1"/>
    <w:multiLevelType w:val="hybridMultilevel"/>
    <w:tmpl w:val="F648B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175DD"/>
    <w:multiLevelType w:val="hybridMultilevel"/>
    <w:tmpl w:val="240C4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A31D26"/>
    <w:multiLevelType w:val="hybridMultilevel"/>
    <w:tmpl w:val="E9923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466B42"/>
    <w:multiLevelType w:val="hybridMultilevel"/>
    <w:tmpl w:val="335A8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31427"/>
    <w:multiLevelType w:val="hybridMultilevel"/>
    <w:tmpl w:val="A2984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F68"/>
    <w:rsid w:val="00061E95"/>
    <w:rsid w:val="000C7A35"/>
    <w:rsid w:val="00134346"/>
    <w:rsid w:val="003F5BD1"/>
    <w:rsid w:val="004814B7"/>
    <w:rsid w:val="004B24FF"/>
    <w:rsid w:val="004F5967"/>
    <w:rsid w:val="00553F68"/>
    <w:rsid w:val="00580BD6"/>
    <w:rsid w:val="005A55BD"/>
    <w:rsid w:val="005D1546"/>
    <w:rsid w:val="00670780"/>
    <w:rsid w:val="006B5550"/>
    <w:rsid w:val="00744627"/>
    <w:rsid w:val="007A7BE5"/>
    <w:rsid w:val="008851EF"/>
    <w:rsid w:val="0099692F"/>
    <w:rsid w:val="009E4D12"/>
    <w:rsid w:val="00A262E7"/>
    <w:rsid w:val="00A94AAC"/>
    <w:rsid w:val="00B75AE8"/>
    <w:rsid w:val="00B9114F"/>
    <w:rsid w:val="00BC742D"/>
    <w:rsid w:val="00C22913"/>
    <w:rsid w:val="00CD0935"/>
    <w:rsid w:val="00DA2246"/>
    <w:rsid w:val="00DB5BE5"/>
    <w:rsid w:val="00E07576"/>
    <w:rsid w:val="00E325E2"/>
    <w:rsid w:val="00E52C7A"/>
    <w:rsid w:val="00FD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8AFC3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11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1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57E208-5E3F-474D-AA43-C9DBC27F4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DeLand</dc:creator>
  <cp:keywords/>
  <dc:description/>
  <cp:lastModifiedBy>Patty DeLand</cp:lastModifiedBy>
  <cp:revision>12</cp:revision>
  <cp:lastPrinted>2017-05-11T13:24:00Z</cp:lastPrinted>
  <dcterms:created xsi:type="dcterms:W3CDTF">2018-08-26T15:21:00Z</dcterms:created>
  <dcterms:modified xsi:type="dcterms:W3CDTF">2018-11-17T14:24:00Z</dcterms:modified>
</cp:coreProperties>
</file>