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DA" w:rsidRDefault="000A307C">
      <w:pPr>
        <w:rPr>
          <w:b/>
        </w:rPr>
      </w:pPr>
      <w:r>
        <w:rPr>
          <w:b/>
        </w:rPr>
        <w:t>Sample Interview Questions for Dr. Chris Brown:</w:t>
      </w:r>
    </w:p>
    <w:p w:rsidR="000A307C" w:rsidRDefault="000A307C" w:rsidP="000A307C">
      <w:pPr>
        <w:pStyle w:val="ListParagraph"/>
        <w:numPr>
          <w:ilvl w:val="0"/>
          <w:numId w:val="1"/>
        </w:numPr>
      </w:pPr>
      <w:r>
        <w:t>What drove you to decide to write this book?</w:t>
      </w:r>
    </w:p>
    <w:p w:rsidR="000A307C" w:rsidRDefault="000A307C" w:rsidP="000A307C">
      <w:pPr>
        <w:pStyle w:val="ListParagraph"/>
        <w:numPr>
          <w:ilvl w:val="0"/>
          <w:numId w:val="1"/>
        </w:numPr>
      </w:pPr>
      <w:r>
        <w:t>Was it difficult to write such a personal, and sometimes painful, memoir?</w:t>
      </w:r>
    </w:p>
    <w:p w:rsidR="000A307C" w:rsidRDefault="000A307C" w:rsidP="000A307C">
      <w:pPr>
        <w:pStyle w:val="ListParagraph"/>
        <w:numPr>
          <w:ilvl w:val="0"/>
          <w:numId w:val="1"/>
        </w:numPr>
      </w:pPr>
      <w:r>
        <w:t>What was your biggest challenge writing and publishing the book?</w:t>
      </w:r>
    </w:p>
    <w:p w:rsidR="000A307C" w:rsidRDefault="000A307C" w:rsidP="000A307C">
      <w:pPr>
        <w:pStyle w:val="ListParagraph"/>
        <w:numPr>
          <w:ilvl w:val="0"/>
          <w:numId w:val="1"/>
        </w:numPr>
      </w:pPr>
      <w:r>
        <w:t>Were your family members on board with making this story public?</w:t>
      </w:r>
    </w:p>
    <w:p w:rsidR="000A307C" w:rsidRDefault="000A307C" w:rsidP="000A307C">
      <w:pPr>
        <w:pStyle w:val="ListParagraph"/>
        <w:numPr>
          <w:ilvl w:val="0"/>
          <w:numId w:val="1"/>
        </w:numPr>
      </w:pPr>
      <w:r>
        <w:t>What is the main thing you hope people take away from reading this book?</w:t>
      </w:r>
    </w:p>
    <w:p w:rsidR="000A307C" w:rsidRDefault="000A307C" w:rsidP="000A307C">
      <w:pPr>
        <w:pStyle w:val="ListParagraph"/>
        <w:numPr>
          <w:ilvl w:val="0"/>
          <w:numId w:val="1"/>
        </w:numPr>
      </w:pPr>
      <w:r>
        <w:t>Is this ultimately a political book like Shane Claiborne’s Executing Grace?</w:t>
      </w:r>
    </w:p>
    <w:p w:rsidR="000A307C" w:rsidRDefault="000A307C" w:rsidP="000A307C">
      <w:pPr>
        <w:pStyle w:val="ListParagraph"/>
        <w:numPr>
          <w:ilvl w:val="0"/>
          <w:numId w:val="1"/>
        </w:numPr>
      </w:pPr>
      <w:r>
        <w:t>How have people responded to the book thus far?</w:t>
      </w:r>
    </w:p>
    <w:p w:rsidR="000A307C" w:rsidRPr="000A307C" w:rsidRDefault="000A307C" w:rsidP="000A307C">
      <w:pPr>
        <w:pStyle w:val="ListParagraph"/>
        <w:numPr>
          <w:ilvl w:val="0"/>
          <w:numId w:val="1"/>
        </w:numPr>
      </w:pPr>
      <w:r>
        <w:t>What is your advice for others who want to tell their own story?</w:t>
      </w:r>
      <w:bookmarkStart w:id="0" w:name="_GoBack"/>
      <w:bookmarkEnd w:id="0"/>
    </w:p>
    <w:sectPr w:rsidR="000A307C" w:rsidRPr="000A3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76444"/>
    <w:multiLevelType w:val="hybridMultilevel"/>
    <w:tmpl w:val="0D086276"/>
    <w:lvl w:ilvl="0" w:tplc="A3D495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7C"/>
    <w:rsid w:val="000A307C"/>
    <w:rsid w:val="00253809"/>
    <w:rsid w:val="00D1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8BE84-358D-451C-8C0E-3FFC78FB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2019-11-11T22:16:00Z</dcterms:created>
  <dcterms:modified xsi:type="dcterms:W3CDTF">2019-11-11T22:22:00Z</dcterms:modified>
</cp:coreProperties>
</file>