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F5" w:rsidRPr="004171F5" w:rsidRDefault="004171F5" w:rsidP="004171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171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Screening Protocol</w:t>
      </w:r>
      <w:r w:rsidR="002500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4171F5" w:rsidRPr="004171F5" w:rsidRDefault="004171F5" w:rsidP="00417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Posted on </w:t>
      </w:r>
      <w:hyperlink r:id="rId6" w:history="1">
        <w:r w:rsidRPr="004171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2, 2012</w:t>
        </w:r>
      </w:hyperlink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hyperlink r:id="rId7" w:tooltip="View all posts by Karen Kleiman" w:history="1">
        <w:r w:rsidRPr="004171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Karen </w:t>
        </w:r>
        <w:proofErr w:type="spellStart"/>
        <w:r w:rsidRPr="004171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Kleiman</w:t>
        </w:r>
        <w:proofErr w:type="spellEnd"/>
      </w:hyperlink>
    </w:p>
    <w:p w:rsidR="003E5F40" w:rsidRDefault="003E5F40"/>
    <w:p w:rsidR="004171F5" w:rsidRPr="0025006E" w:rsidRDefault="0025006E">
      <w:pPr>
        <w:rPr>
          <w:i/>
          <w:u w:val="single"/>
        </w:rPr>
      </w:pPr>
      <w:r w:rsidRPr="0025006E">
        <w:rPr>
          <w:i/>
          <w:u w:val="single"/>
        </w:rPr>
        <w:t>Psychosis Screening</w:t>
      </w:r>
      <w:bookmarkStart w:id="0" w:name="_GoBack"/>
      <w:bookmarkEnd w:id="0"/>
    </w:p>
    <w:p w:rsidR="004171F5" w:rsidRPr="004171F5" w:rsidRDefault="004171F5" w:rsidP="00417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As a follow-up to our post on postpartum depression and bipolar illness we are urging all clinicians to incorporate a screen for both symptoms of bipolar illness and psychosis when assessing all postpartum women. At the PPSC, we use the </w:t>
      </w:r>
      <w:hyperlink r:id="rId8" w:history="1">
        <w:r w:rsidRPr="004171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Mood Disorder Questionnaire</w:t>
        </w:r>
      </w:hyperlink>
      <w:r w:rsidRPr="004171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171F5">
        <w:rPr>
          <w:rFonts w:ascii="Times New Roman" w:eastAsia="Times New Roman" w:hAnsi="Times New Roman" w:cs="Times New Roman"/>
          <w:sz w:val="24"/>
          <w:szCs w:val="24"/>
        </w:rPr>
        <w:t>(MDQ) (don’t forget to cite the authors if you opt to copy it.) For psychosis, we use screening questions that are consistent with DSM-IV-TR criteria. You may want to develop your own list of questions, at the PPSC we have come up with the following:</w:t>
      </w:r>
    </w:p>
    <w:p w:rsidR="004171F5" w:rsidRPr="004171F5" w:rsidRDefault="004171F5" w:rsidP="00417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Ask her, </w:t>
      </w:r>
      <w:r w:rsidRPr="004171F5">
        <w:rPr>
          <w:rFonts w:ascii="Times New Roman" w:eastAsia="Times New Roman" w:hAnsi="Times New Roman" w:cs="Times New Roman"/>
          <w:b/>
          <w:bCs/>
          <w:sz w:val="24"/>
          <w:szCs w:val="24"/>
        </w:rPr>
        <w:t>and those who are with her,</w:t>
      </w:r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 the following questions:</w:t>
      </w:r>
    </w:p>
    <w:p w:rsidR="004171F5" w:rsidRPr="004171F5" w:rsidRDefault="004171F5" w:rsidP="00417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Does she or anyone in her family have a history of </w:t>
      </w:r>
      <w:r w:rsidRPr="004171F5">
        <w:rPr>
          <w:rFonts w:ascii="Times New Roman" w:eastAsia="Times New Roman" w:hAnsi="Times New Roman" w:cs="Times New Roman"/>
          <w:b/>
          <w:bCs/>
          <w:sz w:val="24"/>
          <w:szCs w:val="24"/>
        </w:rPr>
        <w:t>bipolar</w:t>
      </w:r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 illness or previous psychosis?</w:t>
      </w:r>
    </w:p>
    <w:p w:rsidR="004171F5" w:rsidRPr="004171F5" w:rsidRDefault="004171F5" w:rsidP="00417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Is she talking or acting in a </w:t>
      </w:r>
      <w:r w:rsidRPr="004171F5">
        <w:rPr>
          <w:rFonts w:ascii="Times New Roman" w:eastAsia="Times New Roman" w:hAnsi="Times New Roman" w:cs="Times New Roman"/>
          <w:b/>
          <w:bCs/>
          <w:sz w:val="24"/>
          <w:szCs w:val="24"/>
        </w:rPr>
        <w:t>strange manner</w:t>
      </w:r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 that is not characteristic for her?</w:t>
      </w:r>
    </w:p>
    <w:p w:rsidR="004171F5" w:rsidRPr="004171F5" w:rsidRDefault="004171F5" w:rsidP="00417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Is she unusually quiet and </w:t>
      </w:r>
      <w:r w:rsidRPr="004171F5">
        <w:rPr>
          <w:rFonts w:ascii="Times New Roman" w:eastAsia="Times New Roman" w:hAnsi="Times New Roman" w:cs="Times New Roman"/>
          <w:b/>
          <w:bCs/>
          <w:sz w:val="24"/>
          <w:szCs w:val="24"/>
        </w:rPr>
        <w:t>withdrawn</w:t>
      </w:r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 w:rsidRPr="004171F5">
        <w:rPr>
          <w:rFonts w:ascii="Times New Roman" w:eastAsia="Times New Roman" w:hAnsi="Times New Roman" w:cs="Times New Roman"/>
          <w:b/>
          <w:bCs/>
          <w:sz w:val="24"/>
          <w:szCs w:val="24"/>
        </w:rPr>
        <w:t>speaking rapidly</w:t>
      </w:r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 with little concentration?</w:t>
      </w:r>
    </w:p>
    <w:p w:rsidR="004171F5" w:rsidRPr="004171F5" w:rsidRDefault="004171F5" w:rsidP="00417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Does she claim to </w:t>
      </w:r>
      <w:r w:rsidRPr="004171F5">
        <w:rPr>
          <w:rFonts w:ascii="Times New Roman" w:eastAsia="Times New Roman" w:hAnsi="Times New Roman" w:cs="Times New Roman"/>
          <w:b/>
          <w:bCs/>
          <w:sz w:val="24"/>
          <w:szCs w:val="24"/>
        </w:rPr>
        <w:t>hear things</w:t>
      </w:r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4171F5">
        <w:rPr>
          <w:rFonts w:ascii="Times New Roman" w:eastAsia="Times New Roman" w:hAnsi="Times New Roman" w:cs="Times New Roman"/>
          <w:b/>
          <w:bCs/>
          <w:sz w:val="24"/>
          <w:szCs w:val="24"/>
        </w:rPr>
        <w:t>see things</w:t>
      </w:r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 that others do not?</w:t>
      </w:r>
    </w:p>
    <w:p w:rsidR="004171F5" w:rsidRPr="004171F5" w:rsidRDefault="004171F5" w:rsidP="00417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Is she </w:t>
      </w:r>
      <w:r w:rsidRPr="004171F5">
        <w:rPr>
          <w:rFonts w:ascii="Times New Roman" w:eastAsia="Times New Roman" w:hAnsi="Times New Roman" w:cs="Times New Roman"/>
          <w:b/>
          <w:bCs/>
          <w:sz w:val="24"/>
          <w:szCs w:val="24"/>
        </w:rPr>
        <w:t>suspicious</w:t>
      </w:r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 of others or expressing concern that others are out to get her or trying to harm her in some way?</w:t>
      </w:r>
    </w:p>
    <w:p w:rsidR="004171F5" w:rsidRPr="004171F5" w:rsidRDefault="004171F5" w:rsidP="00417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Does she have a </w:t>
      </w:r>
      <w:r w:rsidRPr="004171F5">
        <w:rPr>
          <w:rFonts w:ascii="Times New Roman" w:eastAsia="Times New Roman" w:hAnsi="Times New Roman" w:cs="Times New Roman"/>
          <w:b/>
          <w:bCs/>
          <w:sz w:val="24"/>
          <w:szCs w:val="24"/>
        </w:rPr>
        <w:t>decreased need for sleep or food</w:t>
      </w:r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 and/or exhibit a high degree of confidence or an exaggerated sense of her capabilities or self-worth?</w:t>
      </w:r>
    </w:p>
    <w:p w:rsidR="004171F5" w:rsidRPr="004171F5" w:rsidRDefault="004171F5" w:rsidP="004171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Does she feel abnormally hyperactive with </w:t>
      </w:r>
      <w:r w:rsidRPr="004171F5">
        <w:rPr>
          <w:rFonts w:ascii="Times New Roman" w:eastAsia="Times New Roman" w:hAnsi="Times New Roman" w:cs="Times New Roman"/>
          <w:b/>
          <w:bCs/>
          <w:sz w:val="24"/>
          <w:szCs w:val="24"/>
        </w:rPr>
        <w:t>racing thoughts</w:t>
      </w:r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 and/or behaviors?</w:t>
      </w:r>
    </w:p>
    <w:p w:rsidR="004171F5" w:rsidRPr="004171F5" w:rsidRDefault="004171F5" w:rsidP="00417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1F5">
        <w:rPr>
          <w:rFonts w:ascii="Times New Roman" w:eastAsia="Times New Roman" w:hAnsi="Times New Roman" w:cs="Times New Roman"/>
          <w:sz w:val="24"/>
          <w:szCs w:val="24"/>
        </w:rPr>
        <w:t>You may want to make the Mood Questionnaire and psychosis screening questions a regular part of your assessment forms or you might decide you are more comfortable including these questions as a part of your first clinical session. Either way, these are difficult questions to ask, but important nonetheless.</w:t>
      </w:r>
    </w:p>
    <w:p w:rsidR="004171F5" w:rsidRPr="004171F5" w:rsidRDefault="004171F5" w:rsidP="00417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This entry was posted in </w:t>
      </w:r>
      <w:hyperlink r:id="rId9" w:tooltip="View all posts in Assessment" w:history="1">
        <w:r w:rsidRPr="004171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Assessment</w:t>
        </w:r>
      </w:hyperlink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tooltip="View all posts in Bipolar illness" w:history="1">
        <w:r w:rsidRPr="004171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Bipolar illness</w:t>
        </w:r>
      </w:hyperlink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tooltip="View all posts in Diagnosis" w:history="1">
        <w:r w:rsidRPr="004171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Diagnosis</w:t>
        </w:r>
      </w:hyperlink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. Bookmark the </w:t>
      </w:r>
      <w:hyperlink r:id="rId12" w:tooltip="Permalink to Screening Protocol" w:history="1">
        <w:r w:rsidRPr="004171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permalink</w:t>
        </w:r>
      </w:hyperlink>
      <w:r w:rsidRPr="004171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71F5" w:rsidRDefault="004171F5"/>
    <w:sectPr w:rsidR="00417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759B2"/>
    <w:multiLevelType w:val="multilevel"/>
    <w:tmpl w:val="73B8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F5"/>
    <w:rsid w:val="0025006E"/>
    <w:rsid w:val="003E5F40"/>
    <w:rsid w:val="0041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4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1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salliance.org/pdfs/MDQ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stpartumstress.com/author/karenkleiman/" TargetMode="External"/><Relationship Id="rId12" Type="http://schemas.openxmlformats.org/officeDocument/2006/relationships/hyperlink" Target="http://postpartumstress.com/2012/05/02/screening-protoc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tpartumstress.com/2012/05/02/screening-protocol/" TargetMode="External"/><Relationship Id="rId11" Type="http://schemas.openxmlformats.org/officeDocument/2006/relationships/hyperlink" Target="http://postpartumstress.com/category/diagnosi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stpartumstress.com/category/bipolar-illne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stpartumstress.com/category/assessme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Pinkerton Academy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Chouinard</dc:creator>
  <cp:lastModifiedBy>Amy Chouinard</cp:lastModifiedBy>
  <cp:revision>2</cp:revision>
  <dcterms:created xsi:type="dcterms:W3CDTF">2012-05-10T15:16:00Z</dcterms:created>
  <dcterms:modified xsi:type="dcterms:W3CDTF">2012-05-10T15:17:00Z</dcterms:modified>
</cp:coreProperties>
</file>