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63" w:rsidRDefault="00AE7063" w:rsidP="00AE7063">
      <w:pPr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 xml:space="preserve">                         </w:t>
      </w:r>
      <w:r w:rsidRPr="00C53199">
        <w:rPr>
          <w:rFonts w:ascii="Edwardian Script ITC" w:hAnsi="Edwardian Script ITC"/>
          <w:noProof/>
          <w:sz w:val="56"/>
        </w:rPr>
        <w:drawing>
          <wp:inline distT="0" distB="0" distL="0" distR="0" wp14:anchorId="0AC39A7D" wp14:editId="0D0A74E5">
            <wp:extent cx="2997200" cy="1259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56"/>
        </w:rPr>
        <w:t xml:space="preserve"> </w:t>
      </w:r>
    </w:p>
    <w:p w:rsidR="00AE7063" w:rsidRDefault="00AE7063" w:rsidP="00AE7063">
      <w:pPr>
        <w:autoSpaceDE w:val="0"/>
        <w:autoSpaceDN w:val="0"/>
        <w:adjustRightInd w:val="0"/>
        <w:rPr>
          <w:rFonts w:ascii="Lucida Calligraphy" w:hAnsi="Lucida Calligraphy" w:cs="MonotypeCorsiva"/>
          <w:i/>
          <w:iCs/>
          <w:color w:val="000000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 xml:space="preserve">  </w:t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  <w:t xml:space="preserve">               </w:t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00"/>
          <w:sz w:val="16"/>
          <w:szCs w:val="16"/>
        </w:rPr>
        <w:tab/>
        <w:t xml:space="preserve">                             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11617 Smithfield Rd.</w:t>
      </w:r>
    </w:p>
    <w:p w:rsidR="00AE7063" w:rsidRPr="006B2A53" w:rsidRDefault="00AE7063" w:rsidP="00AE7063">
      <w:pPr>
        <w:autoSpaceDE w:val="0"/>
        <w:autoSpaceDN w:val="0"/>
        <w:adjustRightInd w:val="0"/>
        <w:ind w:left="3600" w:firstLine="720"/>
        <w:jc w:val="both"/>
        <w:rPr>
          <w:rFonts w:ascii="Lucida Calligraphy" w:hAnsi="Lucida Calligraphy" w:cs="MonotypeCorsiva"/>
          <w:i/>
          <w:iCs/>
          <w:color w:val="000000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Man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assas, VA 20112                                 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ab/>
        <w:t xml:space="preserve">       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ab/>
        <w:t xml:space="preserve">         </w:t>
      </w:r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     </w:t>
      </w:r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                             </w:t>
      </w:r>
      <w:proofErr w:type="gramStart"/>
      <w:r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 xml:space="preserve">   (</w:t>
      </w:r>
      <w:proofErr w:type="gramEnd"/>
      <w:r w:rsidRPr="006B2A53">
        <w:rPr>
          <w:rFonts w:ascii="Lucida Calligraphy" w:hAnsi="Lucida Calligraphy" w:cs="MonotypeCorsiva"/>
          <w:i/>
          <w:iCs/>
          <w:color w:val="000000"/>
          <w:sz w:val="20"/>
          <w:szCs w:val="20"/>
        </w:rPr>
        <w:t>703) 365-0919 office (703) 365-0917 fax</w:t>
      </w:r>
    </w:p>
    <w:p w:rsidR="00AE7063" w:rsidRDefault="00AE7063" w:rsidP="00AE7063">
      <w:pPr>
        <w:rPr>
          <w:rFonts w:ascii="Lucida Calligraphy" w:hAnsi="Lucida Calligraphy" w:cs="MonotypeCorsiva"/>
          <w:i/>
          <w:iCs/>
          <w:color w:val="0000FF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 xml:space="preserve">    </w:t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r>
        <w:rPr>
          <w:rFonts w:ascii="Lucida Calligraphy" w:hAnsi="Lucida Calligraphy" w:cs="MonotypeCorsiva"/>
          <w:i/>
          <w:iCs/>
          <w:color w:val="0000FF"/>
          <w:sz w:val="16"/>
          <w:szCs w:val="16"/>
        </w:rPr>
        <w:tab/>
      </w:r>
      <w:hyperlink r:id="rId5" w:history="1">
        <w:r w:rsidRPr="00AB21E0">
          <w:rPr>
            <w:rStyle w:val="Hyperlink"/>
            <w:rFonts w:ascii="Lucida Calligraphy" w:hAnsi="Lucida Calligraphy" w:cs="MonotypeCorsiva"/>
            <w:i/>
            <w:iCs/>
            <w:sz w:val="20"/>
            <w:szCs w:val="20"/>
          </w:rPr>
          <w:t>www.LeoLizLandscapinginc.com</w:t>
        </w:r>
      </w:hyperlink>
      <w:r>
        <w:rPr>
          <w:rFonts w:ascii="Lucida Calligraphy" w:hAnsi="Lucida Calligraphy" w:cs="MonotypeCorsiva"/>
          <w:i/>
          <w:iCs/>
          <w:color w:val="0000FF"/>
          <w:sz w:val="20"/>
          <w:szCs w:val="20"/>
        </w:rPr>
        <w:t xml:space="preserve">   </w:t>
      </w:r>
    </w:p>
    <w:p w:rsidR="00AE7063" w:rsidRPr="006B2A53" w:rsidRDefault="00AE7063" w:rsidP="00AE7063">
      <w:pPr>
        <w:ind w:left="2880" w:firstLine="720"/>
        <w:rPr>
          <w:rFonts w:ascii="Monotype Corsiva" w:hAnsi="Monotype Corsiva"/>
          <w:sz w:val="20"/>
          <w:szCs w:val="20"/>
        </w:rPr>
      </w:pPr>
      <w:r>
        <w:rPr>
          <w:rFonts w:ascii="Lucida Calligraphy" w:hAnsi="Lucida Calligraphy" w:cs="MonotypeCorsiva"/>
          <w:i/>
          <w:iCs/>
          <w:color w:val="0000FF"/>
          <w:sz w:val="20"/>
          <w:szCs w:val="20"/>
        </w:rPr>
        <w:t xml:space="preserve"> leolizlandscaping@hotmail.com</w:t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Lucida Calligraphy" w:hAnsi="Lucida Calligraphy"/>
          <w:sz w:val="20"/>
          <w:szCs w:val="20"/>
        </w:rPr>
        <w:tab/>
      </w:r>
      <w:r w:rsidRPr="006B2A53">
        <w:rPr>
          <w:rFonts w:ascii="Monotype Corsiva" w:hAnsi="Monotype Corsiva"/>
          <w:sz w:val="20"/>
          <w:szCs w:val="20"/>
        </w:rPr>
        <w:tab/>
      </w:r>
    </w:p>
    <w:p w:rsidR="00AE7063" w:rsidRDefault="00AE7063" w:rsidP="00AE7063">
      <w:pPr>
        <w:rPr>
          <w:rFonts w:ascii="Monotype Corsiva" w:hAnsi="Monotype Corsiva"/>
          <w:sz w:val="28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Georgia" w:hAnsi="Georgia" w:cs="Georgia"/>
          <w:color w:val="003300"/>
          <w:sz w:val="32"/>
          <w:szCs w:val="32"/>
        </w:rPr>
      </w:pPr>
      <w:r>
        <w:rPr>
          <w:rFonts w:ascii="Georgia" w:hAnsi="Georgia" w:cs="Georgia"/>
          <w:color w:val="003300"/>
          <w:sz w:val="32"/>
          <w:szCs w:val="32"/>
        </w:rPr>
        <w:t xml:space="preserve">                               Lawn Mowing Contract ------- 20__</w:t>
      </w:r>
    </w:p>
    <w:p w:rsidR="00AE7063" w:rsidRDefault="00AE7063" w:rsidP="00AE7063">
      <w:pPr>
        <w:autoSpaceDE w:val="0"/>
        <w:autoSpaceDN w:val="0"/>
        <w:adjustRightInd w:val="0"/>
        <w:rPr>
          <w:rFonts w:ascii="Georgia" w:hAnsi="Georgia" w:cs="Georgia"/>
          <w:color w:val="003300"/>
          <w:sz w:val="32"/>
          <w:szCs w:val="32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    ________________________________________________________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Customer Name                                               </w:t>
      </w:r>
      <w:r>
        <w:rPr>
          <w:b/>
          <w:color w:val="000000"/>
          <w:sz w:val="20"/>
          <w:szCs w:val="20"/>
        </w:rPr>
        <w:t xml:space="preserve">     </w:t>
      </w:r>
      <w:r w:rsidRPr="00FD2C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</w:t>
      </w:r>
      <w:r w:rsidRPr="00FD2C73">
        <w:rPr>
          <w:b/>
          <w:color w:val="000000"/>
          <w:sz w:val="20"/>
          <w:szCs w:val="20"/>
        </w:rPr>
        <w:t xml:space="preserve">Customer </w:t>
      </w:r>
      <w:proofErr w:type="gramStart"/>
      <w:r w:rsidRPr="00FD2C73">
        <w:rPr>
          <w:b/>
          <w:color w:val="000000"/>
          <w:sz w:val="20"/>
          <w:szCs w:val="20"/>
        </w:rPr>
        <w:t>e-mail</w:t>
      </w:r>
      <w:proofErr w:type="gramEnd"/>
      <w:r w:rsidRPr="00FD2C73">
        <w:rPr>
          <w:b/>
          <w:color w:val="000000"/>
          <w:sz w:val="20"/>
          <w:szCs w:val="20"/>
        </w:rPr>
        <w:t xml:space="preserve"> Address</w:t>
      </w:r>
      <w:r>
        <w:rPr>
          <w:b/>
          <w:color w:val="000000"/>
          <w:sz w:val="20"/>
          <w:szCs w:val="20"/>
        </w:rPr>
        <w:t xml:space="preserve"> (</w:t>
      </w:r>
      <w:r w:rsidRPr="008F142A">
        <w:rPr>
          <w:b/>
          <w:color w:val="000000"/>
          <w:sz w:val="16"/>
          <w:szCs w:val="16"/>
        </w:rPr>
        <w:t xml:space="preserve">I would love to do invoices </w:t>
      </w:r>
      <w:r>
        <w:rPr>
          <w:b/>
          <w:color w:val="000000"/>
          <w:sz w:val="16"/>
          <w:szCs w:val="16"/>
        </w:rPr>
        <w:t>through</w:t>
      </w:r>
      <w:r w:rsidRPr="008F142A">
        <w:rPr>
          <w:b/>
          <w:color w:val="000000"/>
          <w:sz w:val="16"/>
          <w:szCs w:val="16"/>
        </w:rPr>
        <w:t xml:space="preserve"> e-mail for paper less</w:t>
      </w:r>
      <w:r>
        <w:rPr>
          <w:b/>
          <w:color w:val="000000"/>
          <w:sz w:val="20"/>
          <w:szCs w:val="20"/>
        </w:rPr>
        <w:t>).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FD2C73">
        <w:rPr>
          <w:b/>
          <w:i/>
          <w:iCs/>
          <w:color w:val="000000"/>
        </w:rPr>
        <w:t>_____________________________________________________________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>Address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FD2C73">
        <w:rPr>
          <w:b/>
          <w:i/>
          <w:iCs/>
          <w:color w:val="000000"/>
        </w:rPr>
        <w:t>________________________</w:t>
      </w:r>
      <w:r>
        <w:rPr>
          <w:b/>
          <w:i/>
          <w:iCs/>
          <w:color w:val="000000"/>
        </w:rPr>
        <w:t>____</w:t>
      </w:r>
      <w:r w:rsidRPr="00FD2C73">
        <w:rPr>
          <w:b/>
          <w:i/>
          <w:iCs/>
          <w:color w:val="000000"/>
        </w:rPr>
        <w:t xml:space="preserve">______     </w:t>
      </w:r>
      <w:r>
        <w:rPr>
          <w:b/>
          <w:i/>
          <w:iCs/>
          <w:color w:val="000000"/>
        </w:rPr>
        <w:t xml:space="preserve">         </w:t>
      </w:r>
      <w:r w:rsidRPr="00FD2C73">
        <w:rPr>
          <w:b/>
          <w:i/>
          <w:iCs/>
          <w:color w:val="000000"/>
        </w:rPr>
        <w:t xml:space="preserve"> ________                      _________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City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</w:t>
      </w:r>
      <w:r w:rsidRPr="00FD2C73">
        <w:rPr>
          <w:b/>
          <w:color w:val="000000"/>
          <w:sz w:val="20"/>
          <w:szCs w:val="20"/>
        </w:rPr>
        <w:t xml:space="preserve">      </w:t>
      </w:r>
      <w:r>
        <w:rPr>
          <w:b/>
          <w:color w:val="000000"/>
          <w:sz w:val="20"/>
          <w:szCs w:val="20"/>
        </w:rPr>
        <w:t xml:space="preserve">         </w:t>
      </w:r>
      <w:r w:rsidRPr="00FD2C73">
        <w:rPr>
          <w:b/>
          <w:color w:val="000000"/>
          <w:sz w:val="20"/>
          <w:szCs w:val="20"/>
        </w:rPr>
        <w:t xml:space="preserve"> State                                    Zip Code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  <w:u w:val="single"/>
        </w:rPr>
        <w:t>__________________</w:t>
      </w:r>
      <w:r>
        <w:rPr>
          <w:b/>
          <w:color w:val="000000"/>
          <w:sz w:val="20"/>
          <w:szCs w:val="20"/>
          <w:u w:val="single"/>
        </w:rPr>
        <w:t>___</w:t>
      </w:r>
      <w:r w:rsidRPr="00FD2C73">
        <w:rPr>
          <w:b/>
          <w:color w:val="000000"/>
          <w:sz w:val="20"/>
          <w:szCs w:val="20"/>
          <w:u w:val="single"/>
        </w:rPr>
        <w:t xml:space="preserve">________ </w:t>
      </w:r>
      <w:r w:rsidRPr="00FD2C73">
        <w:rPr>
          <w:b/>
          <w:color w:val="000000"/>
          <w:sz w:val="20"/>
          <w:szCs w:val="20"/>
        </w:rPr>
        <w:t xml:space="preserve">                                                              </w:t>
      </w:r>
      <w:r w:rsidRPr="00FD2C73">
        <w:rPr>
          <w:b/>
          <w:color w:val="000000"/>
          <w:sz w:val="20"/>
          <w:szCs w:val="20"/>
          <w:u w:val="single"/>
        </w:rPr>
        <w:t>__________</w:t>
      </w:r>
      <w:r>
        <w:rPr>
          <w:b/>
          <w:color w:val="000000"/>
          <w:sz w:val="20"/>
          <w:szCs w:val="20"/>
          <w:u w:val="single"/>
        </w:rPr>
        <w:t>___</w:t>
      </w:r>
      <w:r w:rsidRPr="00FD2C73">
        <w:rPr>
          <w:b/>
          <w:color w:val="000000"/>
          <w:sz w:val="20"/>
          <w:szCs w:val="20"/>
          <w:u w:val="single"/>
        </w:rPr>
        <w:t>__</w:t>
      </w:r>
      <w:r>
        <w:rPr>
          <w:b/>
          <w:color w:val="000000"/>
          <w:sz w:val="20"/>
          <w:szCs w:val="20"/>
          <w:u w:val="single"/>
        </w:rPr>
        <w:t>_____</w:t>
      </w:r>
      <w:r w:rsidRPr="00FD2C73">
        <w:rPr>
          <w:b/>
          <w:color w:val="000000"/>
          <w:sz w:val="20"/>
          <w:szCs w:val="20"/>
          <w:u w:val="single"/>
        </w:rPr>
        <w:t>___________</w:t>
      </w:r>
    </w:p>
    <w:p w:rsidR="00AE7063" w:rsidRPr="00FD2C73" w:rsidRDefault="00AE7063" w:rsidP="00AE706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FD2C73">
        <w:rPr>
          <w:b/>
          <w:color w:val="000000"/>
          <w:sz w:val="20"/>
          <w:szCs w:val="20"/>
        </w:rPr>
        <w:t xml:space="preserve">Home Phone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</w:t>
      </w:r>
      <w:r w:rsidRPr="00FD2C73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FD2C73">
        <w:rPr>
          <w:b/>
          <w:color w:val="000000"/>
          <w:sz w:val="20"/>
          <w:szCs w:val="20"/>
        </w:rPr>
        <w:t xml:space="preserve"> Work Phone</w:t>
      </w:r>
    </w:p>
    <w:p w:rsidR="00AE7063" w:rsidRDefault="00AE7063" w:rsidP="00AE7063">
      <w:pPr>
        <w:autoSpaceDE w:val="0"/>
        <w:autoSpaceDN w:val="0"/>
        <w:adjustRightInd w:val="0"/>
        <w:rPr>
          <w:rFonts w:ascii="PalatinoLinotype-Roman" w:hAnsi="PalatinoLinotype-Roman" w:cs="PalatinoLinotype-Roman"/>
          <w:color w:val="000000"/>
          <w:sz w:val="20"/>
          <w:szCs w:val="20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Description of work to be performed: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Lawn Maintenance: each visit includes mowing front and back, trimming, edging,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-Italic" w:hAnsi="Garamond-Italic" w:cs="Garamond-Italic"/>
          <w:i/>
          <w:iCs/>
          <w:color w:val="000000"/>
        </w:rPr>
        <w:t>(where applicable)</w:t>
      </w:r>
      <w:r>
        <w:rPr>
          <w:rFonts w:ascii="Garamond" w:hAnsi="Garamond" w:cs="Garamond"/>
          <w:color w:val="000000"/>
        </w:rPr>
        <w:t>, blowing and clean up. All work will be professional workmanlike manner.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During landscape maintenance operations, all areas shall be kept neat and clean. Precaution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shall be taken to avoid damage to existing structure. All work shall be performed in a safe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manner to the operators, the occupants and any pedestrians. Upon completion of the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maintenance operation all excess clipping will be blown from the sidewalks, curbs, driveways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and other paved areas. The work performed on your lawn will be,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_________________________________________________________________________</w:t>
      </w: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</w:rPr>
      </w:pPr>
      <w:r>
        <w:rPr>
          <w:rFonts w:ascii="MonotypeCorsiva" w:hAnsi="MonotypeCorsiva" w:cs="MonotypeCorsiva"/>
          <w:i/>
          <w:iCs/>
          <w:color w:val="000000"/>
        </w:rPr>
        <w:t>_________________________________________________________________________</w:t>
      </w:r>
    </w:p>
    <w:p w:rsidR="00AE7063" w:rsidRDefault="00AE7063" w:rsidP="00AE7063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3300"/>
          <w:sz w:val="28"/>
          <w:szCs w:val="28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color w:val="003300"/>
          <w:sz w:val="28"/>
          <w:szCs w:val="28"/>
        </w:rPr>
      </w:pPr>
      <w:r>
        <w:rPr>
          <w:rFonts w:ascii="Garamond-Bold" w:hAnsi="Garamond-Bold" w:cs="Garamond-Bold"/>
          <w:b/>
          <w:bCs/>
          <w:color w:val="003300"/>
          <w:sz w:val="28"/>
          <w:szCs w:val="28"/>
        </w:rPr>
        <w:t>Price per visit $_________</w:t>
      </w: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  <w:sz w:val="28"/>
          <w:szCs w:val="28"/>
        </w:rPr>
      </w:pPr>
    </w:p>
    <w:p w:rsidR="00AE7063" w:rsidRDefault="00AE7063" w:rsidP="00AE7063">
      <w:pPr>
        <w:autoSpaceDE w:val="0"/>
        <w:autoSpaceDN w:val="0"/>
        <w:adjustRightInd w:val="0"/>
        <w:rPr>
          <w:rFonts w:ascii="MonotypeCorsiva" w:hAnsi="MonotypeCorsiva" w:cs="MonotypeCorsiva"/>
          <w:i/>
          <w:iCs/>
          <w:color w:val="000000"/>
          <w:sz w:val="28"/>
          <w:szCs w:val="28"/>
        </w:rPr>
      </w:pPr>
      <w:r>
        <w:rPr>
          <w:rFonts w:ascii="MonotypeCorsiva" w:hAnsi="MonotypeCorsiva" w:cs="MonotypeCorsiva"/>
          <w:i/>
          <w:iCs/>
          <w:color w:val="000000"/>
          <w:sz w:val="28"/>
          <w:szCs w:val="28"/>
        </w:rPr>
        <w:t>_________________________________               ___________</w:t>
      </w:r>
    </w:p>
    <w:p w:rsidR="00AE7063" w:rsidRDefault="00AE7063" w:rsidP="00AE7063">
      <w:pPr>
        <w:autoSpaceDE w:val="0"/>
        <w:autoSpaceDN w:val="0"/>
        <w:adjustRightInd w:val="0"/>
      </w:pPr>
      <w:r>
        <w:rPr>
          <w:rFonts w:ascii="Century" w:hAnsi="Century" w:cs="Century"/>
          <w:color w:val="000000"/>
          <w:sz w:val="20"/>
          <w:szCs w:val="20"/>
        </w:rPr>
        <w:t>Customers Signature                                                                               Date</w:t>
      </w:r>
    </w:p>
    <w:p w:rsidR="00AE7063" w:rsidRDefault="00AE7063" w:rsidP="00AE7063"/>
    <w:p w:rsidR="00AE7063" w:rsidRDefault="00AE7063" w:rsidP="00AE7063"/>
    <w:p w:rsidR="00AE7063" w:rsidRDefault="00AE7063" w:rsidP="00AE7063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7"/>
      </w:tblGrid>
      <w:tr w:rsidR="00AE7063" w:rsidTr="00735F01">
        <w:trPr>
          <w:trHeight w:val="808"/>
        </w:trPr>
        <w:tc>
          <w:tcPr>
            <w:tcW w:w="10767" w:type="dxa"/>
          </w:tcPr>
          <w:p w:rsidR="00AE7063" w:rsidRDefault="00AE7063" w:rsidP="00735F01">
            <w:r w:rsidRPr="006A3A25">
              <w:rPr>
                <w:bCs/>
                <w:i/>
                <w:iCs/>
              </w:rPr>
              <w:t>***</w:t>
            </w:r>
            <w:r>
              <w:rPr>
                <w:b/>
                <w:bCs/>
                <w:i/>
                <w:iCs/>
                <w:color w:val="003300"/>
              </w:rPr>
              <w:t xml:space="preserve"> 1 Free cut </w:t>
            </w:r>
            <w:r>
              <w:t>**</w:t>
            </w:r>
            <w:proofErr w:type="gramStart"/>
            <w:r>
              <w:t>*  “</w:t>
            </w:r>
            <w:proofErr w:type="gramEnd"/>
            <w:r>
              <w:t xml:space="preserve">With a yearly agreement (weekly cuts only), received 1 free cut”.    Send the contract by April 15 and get 1 free cut on your July invoice (for the cuts on June) ….     For this </w:t>
            </w:r>
            <w:r>
              <w:rPr>
                <w:b/>
                <w:bCs/>
                <w:i/>
                <w:iCs/>
                <w:u w:val="single"/>
              </w:rPr>
              <w:t>ONE</w:t>
            </w:r>
            <w:r>
              <w:t xml:space="preserve"> time only.</w:t>
            </w:r>
          </w:p>
          <w:p w:rsidR="00AE7063" w:rsidRDefault="00AE7063" w:rsidP="00735F01">
            <w:pPr>
              <w:rPr>
                <w:u w:val="single"/>
              </w:rPr>
            </w:pPr>
            <w:r>
              <w:t xml:space="preserve">                                              From: </w:t>
            </w:r>
            <w:r>
              <w:rPr>
                <w:b/>
                <w:bCs/>
                <w:i/>
                <w:iCs/>
                <w:color w:val="003300"/>
              </w:rPr>
              <w:t>Leoliz Landscaping Inc.</w:t>
            </w:r>
          </w:p>
        </w:tc>
      </w:tr>
    </w:tbl>
    <w:p w:rsidR="00AE7063" w:rsidRPr="00FD2C73" w:rsidRDefault="00AE7063" w:rsidP="00AE7063">
      <w:pPr>
        <w:autoSpaceDE w:val="0"/>
        <w:autoSpaceDN w:val="0"/>
        <w:adjustRightInd w:val="0"/>
        <w:rPr>
          <w:rFonts w:ascii="Garamond" w:hAnsi="Garamond" w:cs="Garamond"/>
          <w:b/>
          <w:color w:val="000000"/>
          <w:sz w:val="22"/>
          <w:szCs w:val="22"/>
        </w:rPr>
      </w:pPr>
    </w:p>
    <w:p w:rsidR="00AE7063" w:rsidRPr="000C1EDE" w:rsidRDefault="00AE7063" w:rsidP="00AE7063">
      <w:pPr>
        <w:autoSpaceDE w:val="0"/>
        <w:autoSpaceDN w:val="0"/>
        <w:adjustRightInd w:val="0"/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</w:pPr>
      <w:r w:rsidRPr="00FD2C73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Pr="00FD2C73">
        <w:rPr>
          <w:rFonts w:ascii="Garamond" w:hAnsi="Garamond" w:cs="Garamond"/>
          <w:b/>
          <w:color w:val="000000"/>
          <w:sz w:val="22"/>
          <w:szCs w:val="22"/>
        </w:rPr>
        <w:tab/>
      </w:r>
      <w:r w:rsidRPr="00FD2C73">
        <w:rPr>
          <w:rFonts w:ascii="Garamond" w:hAnsi="Garamond" w:cs="Garamond"/>
          <w:b/>
          <w:color w:val="000000"/>
          <w:sz w:val="22"/>
          <w:szCs w:val="22"/>
        </w:rPr>
        <w:tab/>
      </w: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>*** A finance fee of 3.5% APR is applied to 30-day delinquent accounts. *** (NO EXEPTIONS)</w:t>
      </w:r>
    </w:p>
    <w:p w:rsidR="00AE7063" w:rsidRDefault="00AE7063" w:rsidP="00AE7063">
      <w:pPr>
        <w:autoSpaceDE w:val="0"/>
        <w:autoSpaceDN w:val="0"/>
        <w:adjustRightInd w:val="0"/>
        <w:ind w:left="1440" w:firstLine="720"/>
      </w:pP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 xml:space="preserve">*** There is a fee of $45.00 for returned payments </w:t>
      </w:r>
      <w:r w:rsidRPr="000C1EDE">
        <w:rPr>
          <w:rFonts w:ascii="Garamond-Italic" w:hAnsi="Garamond-Italic" w:cs="Garamond-Italic"/>
          <w:b/>
          <w:i/>
          <w:iCs/>
          <w:color w:val="C00000"/>
          <w:sz w:val="22"/>
          <w:szCs w:val="22"/>
          <w:highlight w:val="yellow"/>
          <w:u w:val="single"/>
        </w:rPr>
        <w:t xml:space="preserve">(checks) </w:t>
      </w:r>
      <w:r w:rsidRPr="000C1EDE">
        <w:rPr>
          <w:rFonts w:ascii="Garamond" w:hAnsi="Garamond" w:cs="Garamond"/>
          <w:b/>
          <w:color w:val="C00000"/>
          <w:sz w:val="22"/>
          <w:szCs w:val="22"/>
          <w:highlight w:val="yellow"/>
          <w:u w:val="single"/>
        </w:rPr>
        <w:t>***</w:t>
      </w:r>
    </w:p>
    <w:sectPr w:rsidR="00AE7063" w:rsidSect="006D4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onotypeCorsiva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3"/>
    <w:rsid w:val="0001436E"/>
    <w:rsid w:val="005E3654"/>
    <w:rsid w:val="00A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A6E9"/>
  <w15:chartTrackingRefBased/>
  <w15:docId w15:val="{74D2DE3A-70C3-5C41-B349-940A4B1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0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LizLandscapinginc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Elizabeth Gonzalez</cp:lastModifiedBy>
  <cp:revision>1</cp:revision>
  <dcterms:created xsi:type="dcterms:W3CDTF">2018-09-26T12:28:00Z</dcterms:created>
  <dcterms:modified xsi:type="dcterms:W3CDTF">2018-09-26T12:29:00Z</dcterms:modified>
</cp:coreProperties>
</file>