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A8DB4" w14:textId="36A42BAA" w:rsidR="00F83E80" w:rsidRPr="00DC1A19" w:rsidRDefault="00D121D3" w:rsidP="00BE6AFB">
      <w:pPr>
        <w:jc w:val="center"/>
        <w:rPr>
          <w:b/>
          <w:bCs/>
          <w:sz w:val="52"/>
          <w:szCs w:val="52"/>
          <w:u w:val="single"/>
          <w:lang w:val="en-C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C1A19">
        <w:rPr>
          <w:b/>
          <w:bCs/>
          <w:sz w:val="52"/>
          <w:szCs w:val="52"/>
          <w:u w:val="single"/>
          <w:lang w:val="en-C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LITTLE STIRRUPS EQUINE</w:t>
      </w:r>
      <w:r w:rsidR="00340455">
        <w:rPr>
          <w:b/>
          <w:bCs/>
          <w:noProof/>
          <w:sz w:val="52"/>
          <w:szCs w:val="52"/>
          <w:u w:val="single"/>
          <w:lang w:val="en-CA"/>
        </w:rPr>
        <w:drawing>
          <wp:inline distT="0" distB="0" distL="0" distR="0" wp14:anchorId="532BDE84" wp14:editId="55044BEA">
            <wp:extent cx="525688" cy="759460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imal-1300243_64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5025" cy="77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E0124" w14:textId="003060A5" w:rsidR="00D121D3" w:rsidRPr="00DC1A19" w:rsidRDefault="00D121D3" w:rsidP="00D121D3">
      <w:pPr>
        <w:jc w:val="center"/>
        <w:rPr>
          <w:b/>
          <w:bCs/>
          <w:sz w:val="52"/>
          <w:szCs w:val="52"/>
          <w:u w:val="single"/>
          <w:lang w:val="en-C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C1A19">
        <w:rPr>
          <w:b/>
          <w:bCs/>
          <w:sz w:val="52"/>
          <w:szCs w:val="52"/>
          <w:u w:val="single"/>
          <w:lang w:val="en-C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 DAY Pony Camp</w:t>
      </w:r>
    </w:p>
    <w:p w14:paraId="5AF859DB" w14:textId="4EAAEB0F" w:rsidR="00D121D3" w:rsidRPr="00DC1A19" w:rsidRDefault="00B026F3" w:rsidP="00D121D3">
      <w:pPr>
        <w:jc w:val="center"/>
        <w:rPr>
          <w:b/>
          <w:bCs/>
          <w:sz w:val="28"/>
          <w:szCs w:val="28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1A19">
        <w:rPr>
          <w:rStyle w:val="font-custom-color-000000"/>
          <w:rFonts w:ascii="Trebuchet MS" w:hAnsi="Trebuchet MS"/>
          <w:b/>
          <w:bCs/>
          <w:noProof/>
          <w:color w:val="000000"/>
          <w:sz w:val="28"/>
          <w:szCs w:val="28"/>
          <w:u w:val="single"/>
          <w:bdr w:val="none" w:sz="0" w:space="0" w:color="auto" w:frame="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4C725F" wp14:editId="3590FE1A">
                <wp:simplePos x="0" y="0"/>
                <wp:positionH relativeFrom="column">
                  <wp:posOffset>411480</wp:posOffset>
                </wp:positionH>
                <wp:positionV relativeFrom="paragraph">
                  <wp:posOffset>370205</wp:posOffset>
                </wp:positionV>
                <wp:extent cx="5364480" cy="6858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685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A1BEF" w14:textId="0D6EE7B0" w:rsidR="00B026F3" w:rsidRPr="006B0C85" w:rsidRDefault="00B026F3" w:rsidP="00B026F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rebuchet MS" w:hAnsi="Trebuchet MS"/>
                              </w:rPr>
                            </w:pPr>
                            <w:r w:rsidRPr="006B0C85">
                              <w:rPr>
                                <w:rStyle w:val="font-custom-color-000000"/>
                                <w:rFonts w:ascii="Trebuchet MS" w:hAnsi="Trebuchet MS"/>
                                <w:bdr w:val="none" w:sz="0" w:space="0" w:color="auto" w:frame="1"/>
                              </w:rPr>
                              <w:t xml:space="preserve">Camp Day: 9 am - </w:t>
                            </w:r>
                            <w:r w:rsidR="00CC66C8">
                              <w:rPr>
                                <w:rStyle w:val="font-custom-color-000000"/>
                                <w:rFonts w:ascii="Trebuchet MS" w:hAnsi="Trebuchet MS"/>
                                <w:bdr w:val="none" w:sz="0" w:space="0" w:color="auto" w:frame="1"/>
                              </w:rPr>
                              <w:t>4</w:t>
                            </w:r>
                            <w:r w:rsidRPr="006B0C85">
                              <w:rPr>
                                <w:rStyle w:val="font-custom-color-000000"/>
                                <w:rFonts w:ascii="Trebuchet MS" w:hAnsi="Trebuchet MS"/>
                                <w:bdr w:val="none" w:sz="0" w:space="0" w:color="auto" w:frame="1"/>
                              </w:rPr>
                              <w:t xml:space="preserve"> pm</w:t>
                            </w:r>
                          </w:p>
                          <w:p w14:paraId="4ABE76BE" w14:textId="77777777" w:rsidR="00B026F3" w:rsidRPr="006B0C85" w:rsidRDefault="00B026F3" w:rsidP="00B026F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rebuchet MS" w:hAnsi="Trebuchet MS"/>
                              </w:rPr>
                            </w:pPr>
                            <w:r w:rsidRPr="006B0C85">
                              <w:rPr>
                                <w:rStyle w:val="font-custom-color-000000"/>
                                <w:rFonts w:ascii="Trebuchet MS" w:hAnsi="Trebuchet MS"/>
                                <w:bdr w:val="none" w:sz="0" w:space="0" w:color="auto" w:frame="1"/>
                              </w:rPr>
                              <w:t>Location: 32 Canal Rd, Woodville, ON, K0M 2T0</w:t>
                            </w:r>
                          </w:p>
                          <w:p w14:paraId="07DE3C7B" w14:textId="77777777" w:rsidR="00B026F3" w:rsidRPr="006B0C85" w:rsidRDefault="00B026F3" w:rsidP="00B026F3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rebuchet MS" w:hAnsi="Trebuchet MS"/>
                              </w:rPr>
                            </w:pPr>
                            <w:r w:rsidRPr="006B0C85">
                              <w:rPr>
                                <w:rStyle w:val="font-custom-color-000000"/>
                                <w:rFonts w:ascii="Trebuchet MS" w:hAnsi="Trebuchet MS"/>
                                <w:bdr w:val="none" w:sz="0" w:space="0" w:color="auto" w:frame="1"/>
                              </w:rPr>
                              <w:t>Ages: 4 Years Plus</w:t>
                            </w:r>
                          </w:p>
                          <w:p w14:paraId="3B4C0B55" w14:textId="01DEDA52" w:rsidR="00B026F3" w:rsidRDefault="00B02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C72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4pt;margin-top:29.15pt;width:422.4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" fillcolor="black [3213]">
                <v:textbox>
                  <w:txbxContent>
                    <w:p w14:paraId="5D6A1BEF" w14:textId="0D6EE7B0" w:rsidR="00B026F3" w:rsidRPr="006B0C85" w:rsidRDefault="00B026F3" w:rsidP="00B026F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rebuchet MS" w:hAnsi="Trebuchet MS"/>
                        </w:rPr>
                      </w:pPr>
                      <w:r w:rsidRPr="006B0C85">
                        <w:rPr>
                          <w:rStyle w:val="font-custom-color-000000"/>
                          <w:rFonts w:ascii="Trebuchet MS" w:hAnsi="Trebuchet MS"/>
                          <w:bdr w:val="none" w:sz="0" w:space="0" w:color="auto" w:frame="1"/>
                        </w:rPr>
                        <w:t xml:space="preserve">Camp Day: 9 am - </w:t>
                      </w:r>
                      <w:r w:rsidR="00CC66C8">
                        <w:rPr>
                          <w:rStyle w:val="font-custom-color-000000"/>
                          <w:rFonts w:ascii="Trebuchet MS" w:hAnsi="Trebuchet MS"/>
                          <w:bdr w:val="none" w:sz="0" w:space="0" w:color="auto" w:frame="1"/>
                        </w:rPr>
                        <w:t>4</w:t>
                      </w:r>
                      <w:r w:rsidRPr="006B0C85">
                        <w:rPr>
                          <w:rStyle w:val="font-custom-color-000000"/>
                          <w:rFonts w:ascii="Trebuchet MS" w:hAnsi="Trebuchet MS"/>
                          <w:bdr w:val="none" w:sz="0" w:space="0" w:color="auto" w:frame="1"/>
                        </w:rPr>
                        <w:t xml:space="preserve"> pm</w:t>
                      </w:r>
                    </w:p>
                    <w:p w14:paraId="4ABE76BE" w14:textId="77777777" w:rsidR="00B026F3" w:rsidRPr="006B0C85" w:rsidRDefault="00B026F3" w:rsidP="00B026F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rebuchet MS" w:hAnsi="Trebuchet MS"/>
                        </w:rPr>
                      </w:pPr>
                      <w:r w:rsidRPr="006B0C85">
                        <w:rPr>
                          <w:rStyle w:val="font-custom-color-000000"/>
                          <w:rFonts w:ascii="Trebuchet MS" w:hAnsi="Trebuchet MS"/>
                          <w:bdr w:val="none" w:sz="0" w:space="0" w:color="auto" w:frame="1"/>
                        </w:rPr>
                        <w:t>Location: 32 Canal Rd, Woodville, ON, K0M 2T0</w:t>
                      </w:r>
                    </w:p>
                    <w:p w14:paraId="07DE3C7B" w14:textId="77777777" w:rsidR="00B026F3" w:rsidRPr="006B0C85" w:rsidRDefault="00B026F3" w:rsidP="00B026F3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rebuchet MS" w:hAnsi="Trebuchet MS"/>
                        </w:rPr>
                      </w:pPr>
                      <w:r w:rsidRPr="006B0C85">
                        <w:rPr>
                          <w:rStyle w:val="font-custom-color-000000"/>
                          <w:rFonts w:ascii="Trebuchet MS" w:hAnsi="Trebuchet MS"/>
                          <w:bdr w:val="none" w:sz="0" w:space="0" w:color="auto" w:frame="1"/>
                        </w:rPr>
                        <w:t>Ages: 4 Years Plus</w:t>
                      </w:r>
                    </w:p>
                    <w:p w14:paraId="3B4C0B55" w14:textId="01DEDA52" w:rsidR="00B026F3" w:rsidRDefault="00B026F3"/>
                  </w:txbxContent>
                </v:textbox>
                <w10:wrap type="square"/>
              </v:shape>
            </w:pict>
          </mc:Fallback>
        </mc:AlternateContent>
      </w:r>
      <w:r w:rsidR="00D121D3" w:rsidRPr="00DC1A19">
        <w:rPr>
          <w:b/>
          <w:bCs/>
          <w:sz w:val="28"/>
          <w:szCs w:val="28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Dates: Friday May 1</w:t>
      </w:r>
      <w:r w:rsidR="00D121D3" w:rsidRPr="00DC1A19">
        <w:rPr>
          <w:b/>
          <w:bCs/>
          <w:sz w:val="28"/>
          <w:szCs w:val="28"/>
          <w:vertAlign w:val="superscript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D121D3" w:rsidRPr="00DC1A19">
        <w:rPr>
          <w:b/>
          <w:bCs/>
          <w:sz w:val="28"/>
          <w:szCs w:val="28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June 5</w:t>
      </w:r>
      <w:r w:rsidR="00D121D3" w:rsidRPr="00DC1A19">
        <w:rPr>
          <w:b/>
          <w:bCs/>
          <w:sz w:val="28"/>
          <w:szCs w:val="28"/>
          <w:vertAlign w:val="superscript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D121D3" w:rsidRPr="00DC1A19">
        <w:rPr>
          <w:b/>
          <w:bCs/>
          <w:sz w:val="28"/>
          <w:szCs w:val="28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June 26</w:t>
      </w:r>
      <w:r w:rsidR="00D121D3" w:rsidRPr="00DC1A19">
        <w:rPr>
          <w:b/>
          <w:bCs/>
          <w:sz w:val="28"/>
          <w:szCs w:val="28"/>
          <w:vertAlign w:val="superscript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</w:p>
    <w:p w14:paraId="4A57BC89" w14:textId="3E4DEDDC" w:rsidR="00137A82" w:rsidRDefault="00137A82" w:rsidP="00137A82">
      <w:pPr>
        <w:pStyle w:val="NormalWeb"/>
        <w:spacing w:before="0" w:beforeAutospacing="0" w:after="0" w:afterAutospacing="0"/>
        <w:jc w:val="center"/>
        <w:textAlignment w:val="baseline"/>
        <w:outlineLvl w:val="2"/>
        <w:rPr>
          <w:rStyle w:val="font-custom-color-000000"/>
          <w:rFonts w:ascii="Trebuchet MS" w:hAnsi="Trebuchet MS"/>
          <w:b/>
          <w:bCs/>
          <w:color w:val="000000"/>
          <w:sz w:val="40"/>
          <w:szCs w:val="40"/>
          <w:u w:val="single"/>
          <w:bdr w:val="none" w:sz="0" w:space="0" w:color="auto" w:frame="1"/>
        </w:rPr>
      </w:pPr>
    </w:p>
    <w:p w14:paraId="08159C82" w14:textId="77777777" w:rsidR="00B026F3" w:rsidRDefault="00B026F3" w:rsidP="00137A82">
      <w:pPr>
        <w:pStyle w:val="NormalWeb"/>
        <w:spacing w:before="0" w:beforeAutospacing="0" w:after="0" w:afterAutospacing="0"/>
        <w:jc w:val="center"/>
        <w:textAlignment w:val="baseline"/>
        <w:outlineLvl w:val="2"/>
        <w:rPr>
          <w:rStyle w:val="font-custom-color-000000"/>
          <w:rFonts w:ascii="Trebuchet MS" w:hAnsi="Trebuchet MS"/>
          <w:b/>
          <w:bCs/>
          <w:color w:val="000000"/>
          <w:sz w:val="40"/>
          <w:szCs w:val="40"/>
          <w:u w:val="single"/>
          <w:bdr w:val="none" w:sz="0" w:space="0" w:color="auto" w:frame="1"/>
        </w:rPr>
      </w:pPr>
    </w:p>
    <w:p w14:paraId="6C37CF6D" w14:textId="77777777" w:rsidR="00B026F3" w:rsidRDefault="00B026F3" w:rsidP="00137A82">
      <w:pPr>
        <w:pStyle w:val="NormalWeb"/>
        <w:spacing w:before="0" w:beforeAutospacing="0" w:after="0" w:afterAutospacing="0"/>
        <w:jc w:val="center"/>
        <w:textAlignment w:val="baseline"/>
        <w:outlineLvl w:val="2"/>
        <w:rPr>
          <w:rStyle w:val="font-custom-color-000000"/>
          <w:rFonts w:ascii="Trebuchet MS" w:hAnsi="Trebuchet MS"/>
          <w:b/>
          <w:bCs/>
          <w:color w:val="000000"/>
          <w:sz w:val="40"/>
          <w:szCs w:val="40"/>
          <w:u w:val="single"/>
          <w:bdr w:val="none" w:sz="0" w:space="0" w:color="auto" w:frame="1"/>
        </w:rPr>
      </w:pPr>
    </w:p>
    <w:p w14:paraId="556FAC20" w14:textId="1523DDCD" w:rsidR="00D121D3" w:rsidRDefault="00D121D3" w:rsidP="00340455">
      <w:pPr>
        <w:pStyle w:val="NormalWeb"/>
        <w:spacing w:before="0" w:beforeAutospacing="0" w:after="0" w:afterAutospacing="0"/>
        <w:jc w:val="center"/>
        <w:textAlignment w:val="baseline"/>
        <w:outlineLvl w:val="2"/>
        <w:rPr>
          <w:rFonts w:ascii="Trebuchet MS" w:hAnsi="Trebuchet MS"/>
          <w:b/>
          <w:bCs/>
          <w:color w:val="73477B"/>
          <w:sz w:val="28"/>
          <w:szCs w:val="28"/>
        </w:rPr>
      </w:pPr>
      <w:r w:rsidRPr="00DC1A19">
        <w:rPr>
          <w:rStyle w:val="font-custom-color-000000"/>
          <w:rFonts w:ascii="Trebuchet MS" w:hAnsi="Trebuchet MS"/>
          <w:b/>
          <w:bCs/>
          <w:color w:val="000000"/>
          <w:sz w:val="28"/>
          <w:szCs w:val="28"/>
          <w:u w:val="single"/>
          <w:bdr w:val="none" w:sz="0" w:space="0" w:color="auto" w:frame="1"/>
        </w:rPr>
        <w:t>CAMP DAY DETAILS:</w:t>
      </w:r>
    </w:p>
    <w:p w14:paraId="1C00BFAA" w14:textId="77777777" w:rsidR="00340455" w:rsidRPr="00340455" w:rsidRDefault="00340455" w:rsidP="00340455">
      <w:pPr>
        <w:pStyle w:val="NormalWeb"/>
        <w:spacing w:before="0" w:beforeAutospacing="0" w:after="0" w:afterAutospacing="0"/>
        <w:jc w:val="center"/>
        <w:textAlignment w:val="baseline"/>
        <w:outlineLvl w:val="2"/>
        <w:rPr>
          <w:rStyle w:val="font-custom-color-000000"/>
          <w:rFonts w:ascii="Trebuchet MS" w:hAnsi="Trebuchet MS"/>
          <w:b/>
          <w:bCs/>
          <w:color w:val="73477B"/>
          <w:sz w:val="28"/>
          <w:szCs w:val="28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1677"/>
        <w:gridCol w:w="2860"/>
        <w:gridCol w:w="6520"/>
      </w:tblGrid>
      <w:tr w:rsidR="00426F5D" w14:paraId="11D2AAE1" w14:textId="77777777" w:rsidTr="00BE6AFB">
        <w:tc>
          <w:tcPr>
            <w:tcW w:w="1677" w:type="dxa"/>
          </w:tcPr>
          <w:p w14:paraId="1B2942A6" w14:textId="29BC6D70" w:rsidR="00426F5D" w:rsidRPr="006B0C85" w:rsidRDefault="00426F5D" w:rsidP="00426F5D">
            <w:pPr>
              <w:pStyle w:val="NormalWeb"/>
              <w:spacing w:before="0" w:beforeAutospacing="0" w:after="0" w:afterAutospacing="0"/>
              <w:textAlignment w:val="baseline"/>
              <w:rPr>
                <w:rStyle w:val="font-custom-color-000000"/>
                <w:rFonts w:ascii="Trebuchet MS" w:hAnsi="Trebuchet MS"/>
                <w:b/>
                <w:bCs/>
                <w:u w:val="single"/>
                <w:bdr w:val="none" w:sz="0" w:space="0" w:color="auto" w:frame="1"/>
              </w:rPr>
            </w:pPr>
            <w:r w:rsidRPr="006B0C85">
              <w:rPr>
                <w:rStyle w:val="font-custom-color-000000"/>
                <w:rFonts w:ascii="Trebuchet MS" w:hAnsi="Trebuchet MS"/>
                <w:b/>
                <w:bCs/>
                <w:u w:val="single"/>
                <w:bdr w:val="none" w:sz="0" w:space="0" w:color="auto" w:frame="1"/>
              </w:rPr>
              <w:t>Beginner Riders</w:t>
            </w:r>
          </w:p>
        </w:tc>
        <w:tc>
          <w:tcPr>
            <w:tcW w:w="2860" w:type="dxa"/>
          </w:tcPr>
          <w:p w14:paraId="18EEAD54" w14:textId="3D173C76" w:rsidR="00426F5D" w:rsidRPr="006B0C85" w:rsidRDefault="00BE6AFB" w:rsidP="00BE6AFB">
            <w:pPr>
              <w:pStyle w:val="NormalWeb"/>
              <w:spacing w:before="0" w:beforeAutospacing="0" w:after="0" w:afterAutospacing="0"/>
              <w:textAlignment w:val="baseline"/>
              <w:rPr>
                <w:rStyle w:val="font-custom-color-000000"/>
                <w:rFonts w:ascii="Trebuchet MS" w:hAnsi="Trebuchet MS"/>
                <w:bdr w:val="none" w:sz="0" w:space="0" w:color="auto" w:frame="1"/>
              </w:rPr>
            </w:pPr>
            <w:r w:rsidRPr="006B0C85">
              <w:rPr>
                <w:rStyle w:val="font-custom-color-000000"/>
                <w:rFonts w:ascii="Trebuchet MS" w:hAnsi="Trebuchet MS"/>
                <w:bdr w:val="none" w:sz="0" w:space="0" w:color="auto" w:frame="1"/>
              </w:rPr>
              <w:t>Riders</w:t>
            </w:r>
            <w:r w:rsidR="00426F5D" w:rsidRPr="006B0C85">
              <w:rPr>
                <w:rStyle w:val="font-custom-color-000000"/>
                <w:rFonts w:ascii="Trebuchet MS" w:hAnsi="Trebuchet MS"/>
                <w:bdr w:val="none" w:sz="0" w:space="0" w:color="auto" w:frame="1"/>
              </w:rPr>
              <w:t xml:space="preserve"> who have not ridden before or only comfortable at the walk and trot.</w:t>
            </w:r>
          </w:p>
        </w:tc>
        <w:tc>
          <w:tcPr>
            <w:tcW w:w="6520" w:type="dxa"/>
          </w:tcPr>
          <w:p w14:paraId="50319335" w14:textId="114ED018" w:rsidR="00426F5D" w:rsidRPr="00426F5D" w:rsidRDefault="00426F5D" w:rsidP="00426F5D">
            <w:pPr>
              <w:pStyle w:val="NormalWeb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73477B"/>
              </w:rPr>
            </w:pP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Campers will start by learning the basics of handling their</w:t>
            </w: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 </w:t>
            </w: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pony/horse safely.</w:t>
            </w:r>
          </w:p>
          <w:p w14:paraId="18E94B92" w14:textId="77777777" w:rsidR="00426F5D" w:rsidRPr="00426F5D" w:rsidRDefault="00426F5D" w:rsidP="00426F5D">
            <w:pPr>
              <w:pStyle w:val="NormalWeb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73477B"/>
              </w:rPr>
            </w:pP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Next, we'll start with their one-hour formal English-Riding lessons with leaders,</w:t>
            </w:r>
          </w:p>
          <w:p w14:paraId="177C2CE2" w14:textId="7B75EDF0" w:rsidR="00426F5D" w:rsidRPr="00BE6AFB" w:rsidRDefault="00426F5D" w:rsidP="00426F5D">
            <w:pPr>
              <w:pStyle w:val="NormalWeb"/>
              <w:spacing w:before="0" w:beforeAutospacing="0" w:after="0" w:afterAutospacing="0"/>
              <w:textAlignment w:val="baseline"/>
              <w:rPr>
                <w:rStyle w:val="font-custom-color-000000"/>
                <w:rFonts w:ascii="Trebuchet MS" w:hAnsi="Trebuchet MS"/>
                <w:color w:val="73477B"/>
              </w:rPr>
            </w:pP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soon mastering the basic skills of riding on their own in a safe</w:t>
            </w: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 </w:t>
            </w: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environment. </w:t>
            </w: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N</w:t>
            </w:r>
            <w:r>
              <w:rPr>
                <w:rStyle w:val="font-custom-color-000000"/>
                <w:color w:val="000000"/>
                <w:bdr w:val="none" w:sz="0" w:space="0" w:color="auto" w:frame="1"/>
              </w:rPr>
              <w:t>ext</w:t>
            </w:r>
            <w:r w:rsidR="00E52B8F">
              <w:rPr>
                <w:rStyle w:val="font-custom-color-000000"/>
                <w:color w:val="000000"/>
                <w:bdr w:val="none" w:sz="0" w:space="0" w:color="auto" w:frame="1"/>
              </w:rPr>
              <w:t>,</w:t>
            </w:r>
            <w:r>
              <w:rPr>
                <w:rStyle w:val="font-custom-color-000000"/>
                <w:color w:val="000000"/>
                <w:bdr w:val="none" w:sz="0" w:space="0" w:color="auto" w:frame="1"/>
              </w:rPr>
              <w:t xml:space="preserve"> w</w:t>
            </w: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ith a focus on safety, additional horsemanship activities will be included </w:t>
            </w:r>
            <w:r w:rsidR="00E52B8F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such as</w:t>
            </w: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 </w:t>
            </w: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grooming, tacking, feeding, and basic horse care. To finish off the day, riders will participate in</w:t>
            </w:r>
            <w:r w:rsidRPr="00426F5D">
              <w:rPr>
                <w:rFonts w:ascii="Trebuchet MS" w:hAnsi="Trebuchet MS"/>
                <w:color w:val="73477B"/>
              </w:rPr>
              <w:t xml:space="preserve"> </w:t>
            </w: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horsemanship games/theory, outside group games, singsongs, arts &amp; craft activities</w:t>
            </w: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. </w:t>
            </w:r>
          </w:p>
        </w:tc>
      </w:tr>
      <w:tr w:rsidR="00426F5D" w14:paraId="605961CD" w14:textId="77777777" w:rsidTr="00BE6AFB">
        <w:trPr>
          <w:trHeight w:val="2052"/>
        </w:trPr>
        <w:tc>
          <w:tcPr>
            <w:tcW w:w="1677" w:type="dxa"/>
          </w:tcPr>
          <w:p w14:paraId="642114E0" w14:textId="642ACB89" w:rsidR="00426F5D" w:rsidRPr="00426F5D" w:rsidRDefault="00426F5D" w:rsidP="00BE6AFB">
            <w:pPr>
              <w:pStyle w:val="NormalWeb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73477B"/>
              </w:rPr>
            </w:pPr>
            <w:r w:rsidRPr="00426F5D">
              <w:rPr>
                <w:rStyle w:val="font-custom-color-000000"/>
                <w:rFonts w:ascii="Trebuchet MS" w:hAnsi="Trebuchet MS"/>
                <w:b/>
                <w:bCs/>
                <w:color w:val="000000"/>
                <w:u w:val="single"/>
                <w:bdr w:val="none" w:sz="0" w:space="0" w:color="auto" w:frame="1"/>
              </w:rPr>
              <w:t>Intermediate Riders: </w:t>
            </w:r>
          </w:p>
          <w:p w14:paraId="59F225DF" w14:textId="77777777" w:rsidR="00426F5D" w:rsidRDefault="00426F5D" w:rsidP="00BE6AFB">
            <w:pPr>
              <w:pStyle w:val="NormalWeb"/>
              <w:spacing w:before="0" w:beforeAutospacing="0" w:after="0" w:afterAutospacing="0"/>
              <w:textAlignment w:val="baseline"/>
              <w:rPr>
                <w:rStyle w:val="font-custom-color-000000"/>
                <w:rFonts w:ascii="Trebuchet MS" w:hAnsi="Trebuchet MS"/>
                <w:b/>
                <w:bCs/>
                <w:color w:val="000000"/>
                <w:u w:val="single"/>
                <w:bdr w:val="none" w:sz="0" w:space="0" w:color="auto" w:frame="1"/>
              </w:rPr>
            </w:pPr>
          </w:p>
        </w:tc>
        <w:tc>
          <w:tcPr>
            <w:tcW w:w="2860" w:type="dxa"/>
          </w:tcPr>
          <w:p w14:paraId="39A3B554" w14:textId="7B724764" w:rsidR="00426F5D" w:rsidRPr="00426F5D" w:rsidRDefault="00426F5D" w:rsidP="00BE6AFB">
            <w:pPr>
              <w:pStyle w:val="NormalWeb"/>
              <w:spacing w:before="0" w:beforeAutospacing="0" w:after="0" w:afterAutospacing="0"/>
              <w:textAlignment w:val="baseline"/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</w:pP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Rider’s who are comfortable at walk</w:t>
            </w: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, </w:t>
            </w: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trot and just starting to canter. </w:t>
            </w:r>
          </w:p>
        </w:tc>
        <w:tc>
          <w:tcPr>
            <w:tcW w:w="6520" w:type="dxa"/>
          </w:tcPr>
          <w:p w14:paraId="75E961DF" w14:textId="7AEF925C" w:rsidR="00E52B8F" w:rsidRDefault="00BE6AFB" w:rsidP="00BE6AFB">
            <w:pPr>
              <w:pStyle w:val="NormalWeb"/>
              <w:spacing w:before="0" w:beforeAutospacing="0" w:after="0" w:afterAutospacing="0"/>
              <w:textAlignment w:val="baseline"/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</w:pP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Intermediate r</w:t>
            </w: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iders </w:t>
            </w:r>
            <w:r w:rsidR="00E52B8F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will be</w:t>
            </w:r>
            <w:r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 challenged with advanced horsemanship skill</w:t>
            </w:r>
            <w:r w:rsidR="00E52B8F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. With their one- hour formal </w:t>
            </w:r>
          </w:p>
          <w:p w14:paraId="58701EC5" w14:textId="3422A6B3" w:rsidR="00426F5D" w:rsidRPr="00BE6AFB" w:rsidRDefault="00E52B8F" w:rsidP="00BE6AFB">
            <w:pPr>
              <w:pStyle w:val="NormalWeb"/>
              <w:spacing w:before="0" w:beforeAutospacing="0" w:after="0" w:afterAutospacing="0"/>
              <w:textAlignment w:val="baseline"/>
              <w:rPr>
                <w:rStyle w:val="font-custom-color-000000"/>
                <w:rFonts w:ascii="Trebuchet MS" w:hAnsi="Trebuchet MS"/>
                <w:color w:val="73477B"/>
              </w:rPr>
            </w:pP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English- Riding lesson, riders will work on </w:t>
            </w:r>
            <w:r w:rsidR="00BE6AFB"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building their riding abilities</w:t>
            </w: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.</w:t>
            </w:r>
            <w:r w:rsidR="00BE6AFB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Following, each rider will have a short course on </w:t>
            </w:r>
            <w:r w:rsidR="00BE6AFB"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equine nutrition, show</w:t>
            </w: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-</w:t>
            </w:r>
            <w:r w:rsidR="00BE6AFB"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grooming, basic first aid for horses, and a</w:t>
            </w: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d</w:t>
            </w:r>
            <w:r w:rsidR="00BE6AFB" w:rsidRPr="00426F5D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vance horse theory. </w:t>
            </w:r>
          </w:p>
        </w:tc>
      </w:tr>
      <w:tr w:rsidR="00426F5D" w14:paraId="433E34EB" w14:textId="77777777" w:rsidTr="00BE6AFB">
        <w:tc>
          <w:tcPr>
            <w:tcW w:w="1677" w:type="dxa"/>
          </w:tcPr>
          <w:p w14:paraId="790AD129" w14:textId="6A4F1AD1" w:rsidR="00426F5D" w:rsidRPr="00426F5D" w:rsidRDefault="00426F5D" w:rsidP="00BE6AFB">
            <w:pPr>
              <w:pStyle w:val="NormalWeb"/>
              <w:spacing w:before="0" w:beforeAutospacing="0" w:after="0" w:afterAutospacing="0"/>
              <w:textAlignment w:val="baseline"/>
              <w:rPr>
                <w:rStyle w:val="font-custom-color-000000"/>
                <w:rFonts w:ascii="Trebuchet MS" w:hAnsi="Trebuchet MS"/>
                <w:b/>
                <w:bCs/>
                <w:color w:val="000000"/>
                <w:u w:val="single"/>
                <w:bdr w:val="none" w:sz="0" w:space="0" w:color="auto" w:frame="1"/>
              </w:rPr>
            </w:pPr>
            <w:r>
              <w:rPr>
                <w:rStyle w:val="font-custom-color-000000"/>
                <w:rFonts w:ascii="Trebuchet MS" w:hAnsi="Trebuchet MS"/>
                <w:b/>
                <w:bCs/>
                <w:color w:val="000000"/>
                <w:u w:val="single"/>
                <w:bdr w:val="none" w:sz="0" w:space="0" w:color="auto" w:frame="1"/>
              </w:rPr>
              <w:t xml:space="preserve">Advance Riders: </w:t>
            </w:r>
          </w:p>
        </w:tc>
        <w:tc>
          <w:tcPr>
            <w:tcW w:w="2860" w:type="dxa"/>
          </w:tcPr>
          <w:p w14:paraId="2F071253" w14:textId="0978DD2A" w:rsidR="00426F5D" w:rsidRPr="00426F5D" w:rsidRDefault="00426F5D" w:rsidP="00BE6AFB">
            <w:pPr>
              <w:pStyle w:val="NormalWeb"/>
              <w:spacing w:before="0" w:beforeAutospacing="0" w:after="0" w:afterAutospacing="0"/>
              <w:textAlignment w:val="baseline"/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</w:pPr>
            <w:r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Rider’s who are comfortable at walk, trot, canter and jumping.</w:t>
            </w:r>
          </w:p>
        </w:tc>
        <w:tc>
          <w:tcPr>
            <w:tcW w:w="6520" w:type="dxa"/>
          </w:tcPr>
          <w:p w14:paraId="3D56BA84" w14:textId="52F22736" w:rsidR="00426F5D" w:rsidRPr="00BE6AFB" w:rsidRDefault="00BE6AFB" w:rsidP="00BE6AFB">
            <w:pPr>
              <w:pStyle w:val="NormalWeb"/>
              <w:spacing w:before="0" w:beforeAutospacing="0" w:after="0" w:afterAutospacing="0"/>
              <w:textAlignment w:val="baseline"/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</w:pPr>
            <w:r w:rsidRPr="00BE6AFB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Advanced riders </w:t>
            </w:r>
            <w:r w:rsidR="00E52B8F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will be tested on their advanced horsemanship skills. With their one – hour formal English- Riding lesson</w:t>
            </w:r>
            <w:r w:rsidR="00DC1A19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,</w:t>
            </w:r>
            <w:r w:rsidR="00E52B8F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 the instructor will seek answers to why and how their riding capabilities work to make their horse perform. </w:t>
            </w:r>
            <w:r w:rsidRPr="00BE6AFB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 </w:t>
            </w:r>
            <w:r w:rsidR="00E52B8F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Following, riders will receive an introduction on loading</w:t>
            </w:r>
            <w:r w:rsidRPr="00BE6AFB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 a horse/pony on the trailer</w:t>
            </w:r>
            <w:r w:rsidR="00E52B8F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. As well, </w:t>
            </w:r>
            <w:r w:rsidR="00DC1A19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riders will receive a short course on </w:t>
            </w:r>
            <w:r w:rsidRPr="00BE6AFB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advanced equine nutrition, show grooming</w:t>
            </w:r>
            <w:r w:rsidR="00DC1A19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, </w:t>
            </w:r>
            <w:r w:rsidRPr="00BE6AFB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>first aid for horses</w:t>
            </w:r>
            <w:r w:rsidR="00DC1A19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 and advanced equine theory</w:t>
            </w:r>
            <w:r w:rsidRPr="00BE6AFB">
              <w:rPr>
                <w:rStyle w:val="font-custom-color-000000"/>
                <w:rFonts w:ascii="Trebuchet MS" w:hAnsi="Trebuchet MS"/>
                <w:color w:val="000000"/>
                <w:bdr w:val="none" w:sz="0" w:space="0" w:color="auto" w:frame="1"/>
              </w:rPr>
              <w:t xml:space="preserve">. </w:t>
            </w:r>
          </w:p>
        </w:tc>
      </w:tr>
    </w:tbl>
    <w:p w14:paraId="4C624419" w14:textId="70DB53BD" w:rsidR="00426F5D" w:rsidRPr="00BE6AFB" w:rsidRDefault="00426F5D" w:rsidP="00340455">
      <w:pPr>
        <w:pStyle w:val="NormalWeb"/>
        <w:spacing w:before="0" w:beforeAutospacing="0" w:after="0" w:afterAutospacing="0"/>
        <w:textAlignment w:val="baseline"/>
        <w:rPr>
          <w:rStyle w:val="font-custom-color-000000"/>
          <w:rFonts w:ascii="Trebuchet MS" w:hAnsi="Trebuchet MS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bookmarkStart w:id="0" w:name="_GoBack"/>
      <w:bookmarkEnd w:id="0"/>
    </w:p>
    <w:sectPr w:rsidR="00426F5D" w:rsidRPr="00BE6AF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8A03D" w14:textId="77777777" w:rsidR="008D50E3" w:rsidRDefault="008D50E3" w:rsidP="006B0C85">
      <w:pPr>
        <w:spacing w:after="0" w:line="240" w:lineRule="auto"/>
      </w:pPr>
      <w:r>
        <w:separator/>
      </w:r>
    </w:p>
  </w:endnote>
  <w:endnote w:type="continuationSeparator" w:id="0">
    <w:p w14:paraId="425D0FBA" w14:textId="77777777" w:rsidR="008D50E3" w:rsidRDefault="008D50E3" w:rsidP="006B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AC420" w14:textId="77777777" w:rsidR="00B026F3" w:rsidRPr="006B0C85" w:rsidRDefault="00B026F3" w:rsidP="00B026F3">
    <w:pPr>
      <w:pStyle w:val="NormalWeb"/>
      <w:spacing w:before="0" w:beforeAutospacing="0" w:after="0" w:afterAutospacing="0"/>
      <w:jc w:val="center"/>
      <w:textAlignment w:val="baseline"/>
      <w:rPr>
        <w:rFonts w:ascii="Trebuchet MS" w:hAnsi="Trebuchet MS"/>
        <w:b/>
        <w:bCs/>
        <w:sz w:val="28"/>
        <w:szCs w:val="28"/>
        <w:u w:val="single"/>
      </w:rPr>
    </w:pPr>
    <w:r w:rsidRPr="006B0C85">
      <w:rPr>
        <w:rFonts w:ascii="Trebuchet MS" w:hAnsi="Trebuchet MS"/>
        <w:b/>
        <w:bCs/>
        <w:sz w:val="28"/>
        <w:szCs w:val="28"/>
        <w:u w:val="single"/>
      </w:rPr>
      <w:t>For More information or registration please visit www.littlestirrupsequine!!</w:t>
    </w:r>
  </w:p>
  <w:p w14:paraId="278AF8A8" w14:textId="77777777" w:rsidR="00B026F3" w:rsidRDefault="00B02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A364A" w14:textId="77777777" w:rsidR="008D50E3" w:rsidRDefault="008D50E3" w:rsidP="006B0C85">
      <w:pPr>
        <w:spacing w:after="0" w:line="240" w:lineRule="auto"/>
      </w:pPr>
      <w:r>
        <w:separator/>
      </w:r>
    </w:p>
  </w:footnote>
  <w:footnote w:type="continuationSeparator" w:id="0">
    <w:p w14:paraId="33AAC1A4" w14:textId="77777777" w:rsidR="008D50E3" w:rsidRDefault="008D50E3" w:rsidP="006B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2EED2" w14:textId="6C80BB74" w:rsidR="006B0C85" w:rsidRDefault="006B0C85">
    <w:pPr>
      <w:pStyle w:val="Header"/>
    </w:pPr>
    <w:r>
      <w:tab/>
    </w:r>
    <w:r>
      <w:tab/>
      <w:t>LSE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D3"/>
    <w:rsid w:val="00137A82"/>
    <w:rsid w:val="002E61BF"/>
    <w:rsid w:val="00340455"/>
    <w:rsid w:val="00426F5D"/>
    <w:rsid w:val="006B0C85"/>
    <w:rsid w:val="0075499E"/>
    <w:rsid w:val="008D50E3"/>
    <w:rsid w:val="009533B2"/>
    <w:rsid w:val="00A639D7"/>
    <w:rsid w:val="00B026F3"/>
    <w:rsid w:val="00BE6AFB"/>
    <w:rsid w:val="00CC66C8"/>
    <w:rsid w:val="00D121D3"/>
    <w:rsid w:val="00DC1A19"/>
    <w:rsid w:val="00E52B8F"/>
    <w:rsid w:val="00F8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88C8"/>
  <w15:chartTrackingRefBased/>
  <w15:docId w15:val="{ED86BCF0-6829-4AF6-919B-BA4DF4C5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custom-color-000000">
    <w:name w:val="font-custom-color-#000000"/>
    <w:basedOn w:val="DefaultParagraphFont"/>
    <w:rsid w:val="00D121D3"/>
  </w:style>
  <w:style w:type="character" w:customStyle="1" w:styleId="font-size1">
    <w:name w:val="font-size1"/>
    <w:basedOn w:val="DefaultParagraphFont"/>
    <w:rsid w:val="00D121D3"/>
  </w:style>
  <w:style w:type="character" w:customStyle="1" w:styleId="font-size4">
    <w:name w:val="font-size4"/>
    <w:basedOn w:val="DefaultParagraphFont"/>
    <w:rsid w:val="00D121D3"/>
  </w:style>
  <w:style w:type="table" w:styleId="TableGrid">
    <w:name w:val="Table Grid"/>
    <w:basedOn w:val="TableNormal"/>
    <w:uiPriority w:val="39"/>
    <w:rsid w:val="0042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C85"/>
  </w:style>
  <w:style w:type="paragraph" w:styleId="Footer">
    <w:name w:val="footer"/>
    <w:basedOn w:val="Normal"/>
    <w:link w:val="FooterChar"/>
    <w:uiPriority w:val="99"/>
    <w:unhideWhenUsed/>
    <w:rsid w:val="006B0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254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1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657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54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5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75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5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83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9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2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en/animal-equine-face-horse-130024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Gummerson</dc:creator>
  <cp:keywords/>
  <dc:description/>
  <cp:lastModifiedBy>Leanne Gummerson</cp:lastModifiedBy>
  <cp:revision>7</cp:revision>
  <dcterms:created xsi:type="dcterms:W3CDTF">2020-02-07T20:17:00Z</dcterms:created>
  <dcterms:modified xsi:type="dcterms:W3CDTF">2020-03-18T21:39:00Z</dcterms:modified>
</cp:coreProperties>
</file>