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89" w:rsidRPr="009B5200" w:rsidRDefault="009B5200" w:rsidP="009B5200">
      <w:pPr>
        <w:pStyle w:val="Title"/>
        <w:rPr>
          <w:sz w:val="28"/>
        </w:rPr>
      </w:pPr>
      <w:r w:rsidRPr="009B5200">
        <w:rPr>
          <w:sz w:val="28"/>
        </w:rPr>
        <w:t>SWANBOURNE PARISH COUNCIL</w:t>
      </w:r>
    </w:p>
    <w:p w:rsidR="009B5200" w:rsidRDefault="009B5200" w:rsidP="009B5200">
      <w:pPr>
        <w:jc w:val="center"/>
        <w:rPr>
          <w:b/>
        </w:rPr>
      </w:pPr>
    </w:p>
    <w:p w:rsidR="00E567A0" w:rsidRDefault="006905AF" w:rsidP="009B5200">
      <w:pPr>
        <w:jc w:val="center"/>
        <w:rPr>
          <w:b/>
        </w:rPr>
      </w:pPr>
      <w:r>
        <w:rPr>
          <w:b/>
        </w:rPr>
        <w:t xml:space="preserve">MINUTES OF </w:t>
      </w:r>
      <w:r w:rsidR="00E567A0">
        <w:rPr>
          <w:b/>
        </w:rPr>
        <w:t>PC</w:t>
      </w:r>
      <w:r w:rsidR="0075643F">
        <w:rPr>
          <w:b/>
        </w:rPr>
        <w:t xml:space="preserve"> </w:t>
      </w:r>
      <w:r w:rsidR="005B357A">
        <w:rPr>
          <w:b/>
        </w:rPr>
        <w:t>MEETING</w:t>
      </w:r>
    </w:p>
    <w:p w:rsidR="006905AF" w:rsidRDefault="00E567A0" w:rsidP="009B5200">
      <w:pPr>
        <w:jc w:val="center"/>
        <w:rPr>
          <w:b/>
        </w:rPr>
      </w:pPr>
      <w:r>
        <w:rPr>
          <w:b/>
        </w:rPr>
        <w:t>(including Annual Meeting)</w:t>
      </w:r>
    </w:p>
    <w:p w:rsidR="004615F2" w:rsidRDefault="004615F2" w:rsidP="009B5200">
      <w:pPr>
        <w:jc w:val="center"/>
        <w:rPr>
          <w:b/>
        </w:rPr>
      </w:pPr>
    </w:p>
    <w:p w:rsidR="009B5200" w:rsidRDefault="00E50439" w:rsidP="009B5200">
      <w:pPr>
        <w:jc w:val="center"/>
        <w:rPr>
          <w:b/>
        </w:rPr>
      </w:pPr>
      <w:r>
        <w:rPr>
          <w:b/>
        </w:rPr>
        <w:t>Held 19 April</w:t>
      </w:r>
      <w:r w:rsidR="00386942">
        <w:rPr>
          <w:b/>
        </w:rPr>
        <w:t xml:space="preserve"> 201</w:t>
      </w:r>
      <w:r w:rsidR="0057580F">
        <w:rPr>
          <w:b/>
        </w:rPr>
        <w:t>7</w:t>
      </w:r>
      <w:r w:rsidR="00386942">
        <w:rPr>
          <w:b/>
        </w:rPr>
        <w:t xml:space="preserve"> at 6pm</w:t>
      </w:r>
    </w:p>
    <w:p w:rsidR="009B5200" w:rsidRPr="00FA252C" w:rsidRDefault="00386942" w:rsidP="002379E0">
      <w:pPr>
        <w:pStyle w:val="Heading1"/>
        <w:rPr>
          <w:sz w:val="24"/>
          <w:szCs w:val="24"/>
        </w:rPr>
      </w:pPr>
      <w:r w:rsidRPr="00FA252C">
        <w:rPr>
          <w:sz w:val="24"/>
          <w:szCs w:val="24"/>
        </w:rPr>
        <w:t>In the Village Hall</w:t>
      </w:r>
    </w:p>
    <w:p w:rsidR="00F27AA9" w:rsidRPr="00F27AA9" w:rsidRDefault="00F27AA9" w:rsidP="00A70FE5">
      <w:pPr>
        <w:tabs>
          <w:tab w:val="left" w:pos="1560"/>
          <w:tab w:val="left" w:pos="4820"/>
        </w:tabs>
        <w:rPr>
          <w:sz w:val="30"/>
          <w:szCs w:val="36"/>
        </w:rPr>
      </w:pPr>
    </w:p>
    <w:p w:rsidR="002379E0" w:rsidRPr="003703ED" w:rsidRDefault="00C06BEB" w:rsidP="00A70FE5">
      <w:pPr>
        <w:tabs>
          <w:tab w:val="left" w:pos="1560"/>
          <w:tab w:val="left" w:pos="4820"/>
        </w:tabs>
        <w:rPr>
          <w:szCs w:val="22"/>
        </w:rPr>
      </w:pPr>
      <w:r w:rsidRPr="000D1ED7">
        <w:rPr>
          <w:b/>
          <w:sz w:val="22"/>
          <w:szCs w:val="22"/>
        </w:rPr>
        <w:t>PRESENT</w:t>
      </w:r>
      <w:r w:rsidR="002379E0" w:rsidRPr="000D1ED7">
        <w:rPr>
          <w:b/>
          <w:sz w:val="22"/>
          <w:szCs w:val="22"/>
        </w:rPr>
        <w:t>:</w:t>
      </w:r>
      <w:r w:rsidR="003703ED">
        <w:rPr>
          <w:szCs w:val="22"/>
        </w:rPr>
        <w:tab/>
      </w:r>
      <w:r w:rsidR="002379E0">
        <w:rPr>
          <w:sz w:val="22"/>
          <w:szCs w:val="22"/>
        </w:rPr>
        <w:t>Tom Finchett</w:t>
      </w:r>
      <w:r w:rsidR="002379E0">
        <w:rPr>
          <w:sz w:val="22"/>
          <w:szCs w:val="22"/>
        </w:rPr>
        <w:tab/>
        <w:t>TF</w:t>
      </w:r>
    </w:p>
    <w:p w:rsidR="002379E0" w:rsidRDefault="003703ED" w:rsidP="00A70FE5">
      <w:pPr>
        <w:tabs>
          <w:tab w:val="left" w:pos="1560"/>
          <w:tab w:val="left" w:pos="4820"/>
        </w:tabs>
        <w:rPr>
          <w:sz w:val="22"/>
          <w:szCs w:val="22"/>
        </w:rPr>
      </w:pPr>
      <w:r>
        <w:rPr>
          <w:sz w:val="22"/>
          <w:szCs w:val="22"/>
        </w:rPr>
        <w:tab/>
      </w:r>
      <w:r w:rsidR="002379E0">
        <w:rPr>
          <w:sz w:val="22"/>
          <w:szCs w:val="22"/>
        </w:rPr>
        <w:t>Clive Rodgers</w:t>
      </w:r>
      <w:r w:rsidR="002379E0">
        <w:rPr>
          <w:sz w:val="22"/>
          <w:szCs w:val="22"/>
        </w:rPr>
        <w:tab/>
        <w:t>CR</w:t>
      </w:r>
    </w:p>
    <w:p w:rsidR="00386942" w:rsidRDefault="00386942" w:rsidP="00A70FE5">
      <w:pPr>
        <w:tabs>
          <w:tab w:val="left" w:pos="1560"/>
          <w:tab w:val="left" w:pos="4820"/>
        </w:tabs>
        <w:rPr>
          <w:sz w:val="22"/>
          <w:szCs w:val="22"/>
        </w:rPr>
      </w:pPr>
      <w:r>
        <w:rPr>
          <w:sz w:val="22"/>
          <w:szCs w:val="22"/>
        </w:rPr>
        <w:tab/>
        <w:t>David Blunt</w:t>
      </w:r>
      <w:r>
        <w:rPr>
          <w:sz w:val="22"/>
          <w:szCs w:val="22"/>
        </w:rPr>
        <w:tab/>
        <w:t>DB</w:t>
      </w:r>
    </w:p>
    <w:p w:rsidR="002379E0" w:rsidRDefault="003703ED" w:rsidP="00A70FE5">
      <w:pPr>
        <w:tabs>
          <w:tab w:val="left" w:pos="1560"/>
          <w:tab w:val="left" w:pos="4820"/>
        </w:tabs>
        <w:rPr>
          <w:sz w:val="22"/>
          <w:szCs w:val="22"/>
        </w:rPr>
      </w:pPr>
      <w:r>
        <w:rPr>
          <w:sz w:val="22"/>
          <w:szCs w:val="22"/>
        </w:rPr>
        <w:tab/>
      </w:r>
      <w:r w:rsidR="002379E0">
        <w:rPr>
          <w:sz w:val="22"/>
          <w:szCs w:val="22"/>
        </w:rPr>
        <w:t>Simon Hitchings</w:t>
      </w:r>
      <w:r w:rsidR="002379E0">
        <w:rPr>
          <w:sz w:val="22"/>
          <w:szCs w:val="22"/>
        </w:rPr>
        <w:tab/>
        <w:t>SH</w:t>
      </w:r>
      <w:r w:rsidR="00FA252C">
        <w:rPr>
          <w:sz w:val="22"/>
          <w:szCs w:val="22"/>
        </w:rPr>
        <w:t xml:space="preserve"> (from 8.20pm)</w:t>
      </w:r>
    </w:p>
    <w:p w:rsidR="002379E0" w:rsidRDefault="003703ED" w:rsidP="00A70FE5">
      <w:pPr>
        <w:tabs>
          <w:tab w:val="left" w:pos="1560"/>
          <w:tab w:val="left" w:pos="4820"/>
        </w:tabs>
        <w:rPr>
          <w:sz w:val="22"/>
          <w:szCs w:val="22"/>
        </w:rPr>
      </w:pPr>
      <w:r>
        <w:rPr>
          <w:sz w:val="22"/>
          <w:szCs w:val="22"/>
        </w:rPr>
        <w:tab/>
      </w:r>
      <w:r w:rsidR="00386942">
        <w:rPr>
          <w:sz w:val="22"/>
          <w:szCs w:val="22"/>
        </w:rPr>
        <w:t>Linda Sirett</w:t>
      </w:r>
      <w:r w:rsidR="00386942">
        <w:rPr>
          <w:sz w:val="22"/>
          <w:szCs w:val="22"/>
        </w:rPr>
        <w:tab/>
        <w:t>LS</w:t>
      </w:r>
      <w:r w:rsidR="00386942">
        <w:rPr>
          <w:sz w:val="22"/>
          <w:szCs w:val="22"/>
        </w:rPr>
        <w:br/>
      </w:r>
      <w:r w:rsidR="00386942">
        <w:rPr>
          <w:sz w:val="22"/>
          <w:szCs w:val="22"/>
        </w:rPr>
        <w:tab/>
      </w:r>
      <w:r w:rsidR="002379E0">
        <w:rPr>
          <w:sz w:val="22"/>
          <w:szCs w:val="22"/>
        </w:rPr>
        <w:t>Jean Tuer</w:t>
      </w:r>
      <w:r w:rsidR="002379E0">
        <w:rPr>
          <w:sz w:val="22"/>
          <w:szCs w:val="22"/>
        </w:rPr>
        <w:tab/>
        <w:t>JT</w:t>
      </w:r>
    </w:p>
    <w:p w:rsidR="00B032ED" w:rsidRDefault="003703ED" w:rsidP="00A70FE5">
      <w:pPr>
        <w:tabs>
          <w:tab w:val="left" w:pos="1560"/>
          <w:tab w:val="left" w:pos="4820"/>
        </w:tabs>
        <w:rPr>
          <w:sz w:val="22"/>
          <w:szCs w:val="22"/>
        </w:rPr>
      </w:pPr>
      <w:r>
        <w:rPr>
          <w:sz w:val="22"/>
          <w:szCs w:val="22"/>
        </w:rPr>
        <w:tab/>
      </w:r>
      <w:r w:rsidR="002379E0">
        <w:rPr>
          <w:sz w:val="22"/>
          <w:szCs w:val="22"/>
        </w:rPr>
        <w:t>Linda Knights (Clerk)</w:t>
      </w:r>
      <w:r w:rsidR="002379E0">
        <w:rPr>
          <w:sz w:val="22"/>
          <w:szCs w:val="22"/>
        </w:rPr>
        <w:tab/>
        <w:t>LK</w:t>
      </w:r>
    </w:p>
    <w:p w:rsidR="00394714" w:rsidRPr="00296D8E" w:rsidRDefault="00394714" w:rsidP="00A70FE5">
      <w:pPr>
        <w:tabs>
          <w:tab w:val="left" w:pos="1560"/>
          <w:tab w:val="left" w:pos="4820"/>
        </w:tabs>
        <w:rPr>
          <w:sz w:val="22"/>
          <w:szCs w:val="22"/>
        </w:rPr>
      </w:pPr>
      <w:r>
        <w:rPr>
          <w:sz w:val="22"/>
          <w:szCs w:val="22"/>
        </w:rPr>
        <w:tab/>
        <w:t>Janet Blake (BCC &amp; AVDC Cllr)</w:t>
      </w:r>
      <w:r>
        <w:rPr>
          <w:sz w:val="22"/>
          <w:szCs w:val="22"/>
        </w:rPr>
        <w:tab/>
        <w:t>JB</w:t>
      </w:r>
    </w:p>
    <w:p w:rsidR="00B032ED" w:rsidRDefault="00B032ED" w:rsidP="00A70FE5">
      <w:pPr>
        <w:tabs>
          <w:tab w:val="left" w:pos="709"/>
        </w:tabs>
        <w:rPr>
          <w:b/>
        </w:rPr>
      </w:pPr>
    </w:p>
    <w:p w:rsidR="004615F2" w:rsidRDefault="004615F2" w:rsidP="00A70FE5">
      <w:pPr>
        <w:tabs>
          <w:tab w:val="left" w:pos="709"/>
        </w:tabs>
        <w:rPr>
          <w:b/>
        </w:rPr>
      </w:pPr>
    </w:p>
    <w:p w:rsidR="002379E0" w:rsidRPr="00BA044D" w:rsidRDefault="00FA252C" w:rsidP="00A70FE5">
      <w:pPr>
        <w:tabs>
          <w:tab w:val="left" w:pos="709"/>
        </w:tabs>
        <w:rPr>
          <w:b/>
        </w:rPr>
      </w:pPr>
      <w:r>
        <w:rPr>
          <w:b/>
        </w:rPr>
        <w:t>20</w:t>
      </w:r>
      <w:r w:rsidR="00E50439">
        <w:rPr>
          <w:b/>
        </w:rPr>
        <w:t>/17</w:t>
      </w:r>
      <w:r w:rsidR="002379E0" w:rsidRPr="00BA044D">
        <w:rPr>
          <w:b/>
        </w:rPr>
        <w:tab/>
      </w:r>
      <w:r w:rsidR="00C06BEB" w:rsidRPr="00BA044D">
        <w:rPr>
          <w:b/>
        </w:rPr>
        <w:t>APOLOGIES</w:t>
      </w:r>
      <w:r w:rsidR="00F27AA9">
        <w:rPr>
          <w:b/>
        </w:rPr>
        <w:t xml:space="preserve"> AND WELCOME</w:t>
      </w:r>
    </w:p>
    <w:p w:rsidR="002379E0" w:rsidRDefault="002379E0" w:rsidP="00A70FE5">
      <w:pPr>
        <w:tabs>
          <w:tab w:val="left" w:pos="851"/>
          <w:tab w:val="left" w:pos="3119"/>
        </w:tabs>
        <w:rPr>
          <w:sz w:val="22"/>
          <w:szCs w:val="22"/>
        </w:rPr>
      </w:pPr>
    </w:p>
    <w:p w:rsidR="002379E0" w:rsidRDefault="002379E0" w:rsidP="00A70FE5">
      <w:pPr>
        <w:tabs>
          <w:tab w:val="left" w:pos="851"/>
          <w:tab w:val="left" w:pos="3119"/>
        </w:tabs>
        <w:rPr>
          <w:sz w:val="22"/>
          <w:szCs w:val="22"/>
        </w:rPr>
      </w:pPr>
      <w:r>
        <w:rPr>
          <w:sz w:val="22"/>
          <w:szCs w:val="22"/>
        </w:rPr>
        <w:t>Apologies</w:t>
      </w:r>
      <w:r w:rsidR="00386942">
        <w:rPr>
          <w:sz w:val="22"/>
          <w:szCs w:val="22"/>
        </w:rPr>
        <w:t xml:space="preserve"> were received from</w:t>
      </w:r>
      <w:r w:rsidR="00E50439">
        <w:rPr>
          <w:sz w:val="22"/>
          <w:szCs w:val="22"/>
        </w:rPr>
        <w:t xml:space="preserve"> Helen Cleaveley.  Simon Hitchings apologised </w:t>
      </w:r>
      <w:r w:rsidR="00FA252C">
        <w:rPr>
          <w:sz w:val="22"/>
          <w:szCs w:val="22"/>
        </w:rPr>
        <w:t xml:space="preserve">in advance </w:t>
      </w:r>
      <w:r w:rsidR="00E50439">
        <w:rPr>
          <w:sz w:val="22"/>
          <w:szCs w:val="22"/>
        </w:rPr>
        <w:t xml:space="preserve">for </w:t>
      </w:r>
      <w:r w:rsidR="00FA252C">
        <w:rPr>
          <w:sz w:val="22"/>
          <w:szCs w:val="22"/>
        </w:rPr>
        <w:t xml:space="preserve">his </w:t>
      </w:r>
      <w:r w:rsidR="00E50439">
        <w:rPr>
          <w:sz w:val="22"/>
          <w:szCs w:val="22"/>
        </w:rPr>
        <w:t>late arrival.</w:t>
      </w:r>
    </w:p>
    <w:p w:rsidR="00F27AA9" w:rsidRDefault="00F27AA9" w:rsidP="00A70FE5">
      <w:pPr>
        <w:tabs>
          <w:tab w:val="left" w:pos="851"/>
          <w:tab w:val="left" w:pos="3119"/>
        </w:tabs>
        <w:rPr>
          <w:sz w:val="22"/>
          <w:szCs w:val="22"/>
        </w:rPr>
      </w:pPr>
    </w:p>
    <w:p w:rsidR="00F27AA9" w:rsidRDefault="00F27AA9" w:rsidP="00A70FE5">
      <w:pPr>
        <w:tabs>
          <w:tab w:val="left" w:pos="851"/>
          <w:tab w:val="left" w:pos="3119"/>
        </w:tabs>
        <w:rPr>
          <w:sz w:val="22"/>
          <w:szCs w:val="22"/>
        </w:rPr>
      </w:pPr>
      <w:r>
        <w:rPr>
          <w:sz w:val="22"/>
          <w:szCs w:val="22"/>
        </w:rPr>
        <w:t>TF welcomed Cllr Blake to the meeting.</w:t>
      </w:r>
    </w:p>
    <w:p w:rsidR="00B032ED" w:rsidRDefault="00B032ED" w:rsidP="00A70FE5">
      <w:pPr>
        <w:tabs>
          <w:tab w:val="left" w:pos="851"/>
          <w:tab w:val="left" w:pos="3119"/>
        </w:tabs>
        <w:rPr>
          <w:sz w:val="22"/>
          <w:szCs w:val="22"/>
        </w:rPr>
      </w:pPr>
    </w:p>
    <w:p w:rsidR="0075643F" w:rsidRPr="00B032ED" w:rsidRDefault="0075643F" w:rsidP="0075643F">
      <w:pPr>
        <w:tabs>
          <w:tab w:val="left" w:pos="709"/>
        </w:tabs>
        <w:rPr>
          <w:b/>
        </w:rPr>
      </w:pPr>
      <w:r>
        <w:rPr>
          <w:b/>
        </w:rPr>
        <w:t>21/17</w:t>
      </w:r>
      <w:r>
        <w:rPr>
          <w:b/>
        </w:rPr>
        <w:tab/>
      </w:r>
      <w:r w:rsidRPr="00B032ED">
        <w:rPr>
          <w:b/>
        </w:rPr>
        <w:t>ELECTION OF OFFICERS</w:t>
      </w:r>
    </w:p>
    <w:p w:rsidR="0075643F" w:rsidRDefault="0075643F" w:rsidP="0075643F">
      <w:pPr>
        <w:tabs>
          <w:tab w:val="left" w:pos="709"/>
        </w:tabs>
        <w:rPr>
          <w:sz w:val="22"/>
          <w:szCs w:val="22"/>
        </w:rPr>
      </w:pPr>
    </w:p>
    <w:p w:rsidR="0075643F" w:rsidRDefault="0075643F" w:rsidP="0075643F">
      <w:pPr>
        <w:tabs>
          <w:tab w:val="left" w:pos="709"/>
        </w:tabs>
        <w:rPr>
          <w:sz w:val="22"/>
          <w:szCs w:val="22"/>
        </w:rPr>
      </w:pPr>
      <w:r>
        <w:rPr>
          <w:sz w:val="22"/>
          <w:szCs w:val="22"/>
        </w:rPr>
        <w:t>The following roles were agreed:</w:t>
      </w:r>
    </w:p>
    <w:p w:rsidR="0075643F" w:rsidRDefault="0075643F" w:rsidP="0075643F">
      <w:pPr>
        <w:tabs>
          <w:tab w:val="left" w:pos="709"/>
        </w:tabs>
        <w:rPr>
          <w:sz w:val="22"/>
          <w:szCs w:val="22"/>
        </w:rPr>
      </w:pPr>
    </w:p>
    <w:p w:rsidR="0075643F" w:rsidRPr="00B032ED" w:rsidRDefault="0075643F" w:rsidP="0075643F">
      <w:pPr>
        <w:pStyle w:val="Default"/>
        <w:tabs>
          <w:tab w:val="left" w:pos="567"/>
          <w:tab w:val="left" w:pos="851"/>
        </w:tabs>
        <w:ind w:left="851" w:hanging="851"/>
        <w:rPr>
          <w:rFonts w:ascii="Arial" w:hAnsi="Arial" w:cs="Arial"/>
          <w:sz w:val="22"/>
          <w:szCs w:val="22"/>
        </w:rPr>
      </w:pPr>
      <w:r>
        <w:rPr>
          <w:rFonts w:ascii="Arial" w:hAnsi="Arial" w:cs="Arial"/>
          <w:sz w:val="22"/>
          <w:szCs w:val="22"/>
        </w:rPr>
        <w:t>TF</w:t>
      </w:r>
      <w:r>
        <w:rPr>
          <w:rFonts w:ascii="Arial" w:hAnsi="Arial" w:cs="Arial"/>
          <w:sz w:val="22"/>
          <w:szCs w:val="22"/>
        </w:rPr>
        <w:tab/>
        <w:t>-</w:t>
      </w:r>
      <w:r>
        <w:rPr>
          <w:rFonts w:ascii="Arial" w:hAnsi="Arial" w:cs="Arial"/>
          <w:sz w:val="22"/>
          <w:szCs w:val="22"/>
        </w:rPr>
        <w:tab/>
      </w:r>
      <w:r w:rsidRPr="00B032ED">
        <w:rPr>
          <w:rFonts w:ascii="Arial" w:hAnsi="Arial" w:cs="Arial"/>
          <w:sz w:val="22"/>
          <w:szCs w:val="22"/>
        </w:rPr>
        <w:t xml:space="preserve">Chairman </w:t>
      </w:r>
      <w:r>
        <w:rPr>
          <w:rFonts w:ascii="Arial" w:hAnsi="Arial" w:cs="Arial"/>
          <w:sz w:val="22"/>
          <w:szCs w:val="22"/>
        </w:rPr>
        <w:t xml:space="preserve">(proposed </w:t>
      </w:r>
      <w:r w:rsidRPr="00B032ED">
        <w:rPr>
          <w:rFonts w:ascii="Arial" w:hAnsi="Arial" w:cs="Arial"/>
          <w:sz w:val="22"/>
          <w:szCs w:val="22"/>
        </w:rPr>
        <w:t>by Clive Rodgers and seconded by David Blunt</w:t>
      </w:r>
      <w:r>
        <w:rPr>
          <w:rFonts w:ascii="Arial" w:hAnsi="Arial" w:cs="Arial"/>
          <w:sz w:val="22"/>
          <w:szCs w:val="22"/>
        </w:rPr>
        <w:t>)</w:t>
      </w:r>
      <w:r>
        <w:rPr>
          <w:rFonts w:ascii="Arial" w:hAnsi="Arial" w:cs="Arial"/>
          <w:sz w:val="22"/>
          <w:szCs w:val="22"/>
        </w:rPr>
        <w:br/>
        <w:t>plus liaison with Playing Fields Committee</w:t>
      </w:r>
    </w:p>
    <w:p w:rsidR="0075643F" w:rsidRPr="00B032ED" w:rsidRDefault="0075643F" w:rsidP="0075643F">
      <w:pPr>
        <w:pStyle w:val="Default"/>
        <w:tabs>
          <w:tab w:val="left" w:pos="567"/>
          <w:tab w:val="left" w:pos="851"/>
        </w:tabs>
        <w:ind w:left="851" w:hanging="851"/>
        <w:rPr>
          <w:rFonts w:ascii="Arial" w:hAnsi="Arial" w:cs="Arial"/>
          <w:sz w:val="22"/>
          <w:szCs w:val="22"/>
        </w:rPr>
      </w:pPr>
      <w:r w:rsidRPr="00B032ED">
        <w:rPr>
          <w:rFonts w:ascii="Arial" w:hAnsi="Arial" w:cs="Arial"/>
          <w:sz w:val="22"/>
          <w:szCs w:val="22"/>
        </w:rPr>
        <w:t>CR</w:t>
      </w:r>
      <w:r>
        <w:rPr>
          <w:rFonts w:ascii="Arial" w:hAnsi="Arial" w:cs="Arial"/>
          <w:sz w:val="22"/>
          <w:szCs w:val="22"/>
        </w:rPr>
        <w:tab/>
        <w:t>-</w:t>
      </w:r>
      <w:r>
        <w:rPr>
          <w:rFonts w:ascii="Arial" w:hAnsi="Arial" w:cs="Arial"/>
          <w:sz w:val="22"/>
          <w:szCs w:val="22"/>
        </w:rPr>
        <w:tab/>
      </w:r>
      <w:r w:rsidRPr="00B032ED">
        <w:rPr>
          <w:rFonts w:ascii="Arial" w:hAnsi="Arial" w:cs="Arial"/>
          <w:sz w:val="22"/>
          <w:szCs w:val="22"/>
        </w:rPr>
        <w:t xml:space="preserve">Vice Chairman </w:t>
      </w:r>
      <w:r>
        <w:rPr>
          <w:rFonts w:ascii="Arial" w:hAnsi="Arial" w:cs="Arial"/>
          <w:sz w:val="22"/>
          <w:szCs w:val="22"/>
        </w:rPr>
        <w:t xml:space="preserve">(proposed </w:t>
      </w:r>
      <w:r w:rsidRPr="00B032ED">
        <w:rPr>
          <w:rFonts w:ascii="Arial" w:hAnsi="Arial" w:cs="Arial"/>
          <w:sz w:val="22"/>
          <w:szCs w:val="22"/>
        </w:rPr>
        <w:t xml:space="preserve">by </w:t>
      </w:r>
      <w:r>
        <w:rPr>
          <w:rFonts w:ascii="Arial" w:hAnsi="Arial" w:cs="Arial"/>
          <w:sz w:val="22"/>
          <w:szCs w:val="22"/>
        </w:rPr>
        <w:t>Tom Finchett</w:t>
      </w:r>
      <w:r w:rsidRPr="00B032ED">
        <w:rPr>
          <w:rFonts w:ascii="Arial" w:hAnsi="Arial" w:cs="Arial"/>
          <w:sz w:val="22"/>
          <w:szCs w:val="22"/>
        </w:rPr>
        <w:t xml:space="preserve"> and seconded by </w:t>
      </w:r>
      <w:r>
        <w:rPr>
          <w:rFonts w:ascii="Arial" w:hAnsi="Arial" w:cs="Arial"/>
          <w:sz w:val="22"/>
          <w:szCs w:val="22"/>
        </w:rPr>
        <w:t>Jean Tuer)</w:t>
      </w:r>
      <w:r>
        <w:rPr>
          <w:rFonts w:ascii="Arial" w:hAnsi="Arial" w:cs="Arial"/>
          <w:sz w:val="22"/>
          <w:szCs w:val="22"/>
        </w:rPr>
        <w:br/>
        <w:t>plus Planning matters, Communications and liaison with Swanbourne Community Association and History Group</w:t>
      </w:r>
    </w:p>
    <w:p w:rsidR="0075643F" w:rsidRDefault="0075643F" w:rsidP="0075643F">
      <w:pPr>
        <w:pStyle w:val="Default"/>
        <w:tabs>
          <w:tab w:val="left" w:pos="567"/>
          <w:tab w:val="left" w:pos="851"/>
        </w:tabs>
        <w:ind w:left="851" w:hanging="851"/>
        <w:rPr>
          <w:rFonts w:ascii="Arial" w:hAnsi="Arial" w:cs="Arial"/>
          <w:sz w:val="22"/>
          <w:szCs w:val="22"/>
        </w:rPr>
      </w:pPr>
      <w:r>
        <w:rPr>
          <w:rFonts w:ascii="Arial" w:hAnsi="Arial" w:cs="Arial"/>
          <w:sz w:val="22"/>
          <w:szCs w:val="22"/>
        </w:rPr>
        <w:t>DB</w:t>
      </w:r>
      <w:r>
        <w:rPr>
          <w:rFonts w:ascii="Arial" w:hAnsi="Arial" w:cs="Arial"/>
          <w:sz w:val="22"/>
          <w:szCs w:val="22"/>
        </w:rPr>
        <w:tab/>
        <w:t>-</w:t>
      </w:r>
      <w:r>
        <w:rPr>
          <w:rFonts w:ascii="Arial" w:hAnsi="Arial" w:cs="Arial"/>
          <w:sz w:val="22"/>
          <w:szCs w:val="22"/>
        </w:rPr>
        <w:tab/>
        <w:t>Highways (liaison with BCC), Village Maintenance and liaison with</w:t>
      </w:r>
      <w:r>
        <w:rPr>
          <w:rFonts w:ascii="Arial" w:hAnsi="Arial" w:cs="Arial"/>
          <w:sz w:val="22"/>
          <w:szCs w:val="22"/>
        </w:rPr>
        <w:br/>
        <w:t xml:space="preserve">Swanbourne </w:t>
      </w:r>
      <w:r w:rsidRPr="00B032ED">
        <w:rPr>
          <w:rFonts w:ascii="Arial" w:hAnsi="Arial" w:cs="Arial"/>
          <w:sz w:val="22"/>
          <w:szCs w:val="22"/>
        </w:rPr>
        <w:t xml:space="preserve">Village School </w:t>
      </w:r>
    </w:p>
    <w:p w:rsidR="0075643F" w:rsidRPr="00B032ED" w:rsidRDefault="0075643F" w:rsidP="0075643F">
      <w:pPr>
        <w:pStyle w:val="Default"/>
        <w:tabs>
          <w:tab w:val="left" w:pos="567"/>
          <w:tab w:val="left" w:pos="851"/>
        </w:tabs>
        <w:rPr>
          <w:rFonts w:ascii="Arial" w:hAnsi="Arial" w:cs="Arial"/>
          <w:sz w:val="22"/>
          <w:szCs w:val="22"/>
        </w:rPr>
      </w:pPr>
      <w:r>
        <w:rPr>
          <w:rFonts w:ascii="Arial" w:hAnsi="Arial" w:cs="Arial"/>
          <w:sz w:val="22"/>
          <w:szCs w:val="22"/>
        </w:rPr>
        <w:t>HC</w:t>
      </w:r>
      <w:r>
        <w:rPr>
          <w:rFonts w:ascii="Arial" w:hAnsi="Arial" w:cs="Arial"/>
          <w:sz w:val="22"/>
          <w:szCs w:val="22"/>
        </w:rPr>
        <w:tab/>
        <w:t>-</w:t>
      </w:r>
      <w:r>
        <w:rPr>
          <w:rFonts w:ascii="Arial" w:hAnsi="Arial" w:cs="Arial"/>
          <w:sz w:val="22"/>
          <w:szCs w:val="22"/>
        </w:rPr>
        <w:tab/>
        <w:t>Speedwatch and MVAS</w:t>
      </w:r>
    </w:p>
    <w:p w:rsidR="0075643F" w:rsidRPr="00B032ED" w:rsidRDefault="0075643F" w:rsidP="0075643F">
      <w:pPr>
        <w:pStyle w:val="Default"/>
        <w:tabs>
          <w:tab w:val="left" w:pos="567"/>
          <w:tab w:val="left" w:pos="851"/>
        </w:tabs>
        <w:rPr>
          <w:rFonts w:ascii="Arial" w:hAnsi="Arial" w:cs="Arial"/>
          <w:sz w:val="22"/>
          <w:szCs w:val="22"/>
        </w:rPr>
      </w:pPr>
      <w:r>
        <w:rPr>
          <w:rFonts w:ascii="Arial" w:hAnsi="Arial" w:cs="Arial"/>
          <w:sz w:val="22"/>
          <w:szCs w:val="22"/>
        </w:rPr>
        <w:t>LS</w:t>
      </w:r>
      <w:r>
        <w:rPr>
          <w:rFonts w:ascii="Arial" w:hAnsi="Arial" w:cs="Arial"/>
          <w:sz w:val="22"/>
          <w:szCs w:val="22"/>
        </w:rPr>
        <w:tab/>
        <w:t>-</w:t>
      </w:r>
      <w:r>
        <w:rPr>
          <w:rFonts w:ascii="Arial" w:hAnsi="Arial" w:cs="Arial"/>
          <w:sz w:val="22"/>
          <w:szCs w:val="22"/>
        </w:rPr>
        <w:tab/>
      </w:r>
      <w:r w:rsidRPr="00B032ED">
        <w:rPr>
          <w:rFonts w:ascii="Arial" w:hAnsi="Arial" w:cs="Arial"/>
          <w:sz w:val="22"/>
          <w:szCs w:val="22"/>
        </w:rPr>
        <w:t xml:space="preserve">Devolved Services </w:t>
      </w:r>
    </w:p>
    <w:p w:rsidR="0075643F" w:rsidRPr="00B032ED" w:rsidRDefault="0075643F" w:rsidP="0075643F">
      <w:pPr>
        <w:pStyle w:val="Default"/>
        <w:tabs>
          <w:tab w:val="left" w:pos="567"/>
          <w:tab w:val="left" w:pos="851"/>
        </w:tabs>
        <w:rPr>
          <w:rFonts w:ascii="Arial" w:hAnsi="Arial" w:cs="Arial"/>
          <w:sz w:val="22"/>
          <w:szCs w:val="22"/>
        </w:rPr>
      </w:pPr>
      <w:r>
        <w:rPr>
          <w:rFonts w:ascii="Arial" w:hAnsi="Arial" w:cs="Arial"/>
          <w:sz w:val="22"/>
          <w:szCs w:val="22"/>
        </w:rPr>
        <w:t>SH</w:t>
      </w:r>
      <w:r>
        <w:rPr>
          <w:rFonts w:ascii="Arial" w:hAnsi="Arial" w:cs="Arial"/>
          <w:sz w:val="22"/>
          <w:szCs w:val="22"/>
        </w:rPr>
        <w:tab/>
        <w:t>-</w:t>
      </w:r>
      <w:r>
        <w:rPr>
          <w:rFonts w:ascii="Arial" w:hAnsi="Arial" w:cs="Arial"/>
          <w:sz w:val="22"/>
          <w:szCs w:val="22"/>
        </w:rPr>
        <w:tab/>
        <w:t>Local Area Forum meetings for funding and grants</w:t>
      </w:r>
    </w:p>
    <w:p w:rsidR="0075643F" w:rsidRPr="00B032ED" w:rsidRDefault="0075643F" w:rsidP="0075643F">
      <w:pPr>
        <w:tabs>
          <w:tab w:val="left" w:pos="567"/>
          <w:tab w:val="left" w:pos="851"/>
        </w:tabs>
        <w:rPr>
          <w:sz w:val="22"/>
          <w:szCs w:val="22"/>
        </w:rPr>
      </w:pPr>
      <w:r>
        <w:rPr>
          <w:sz w:val="22"/>
          <w:szCs w:val="22"/>
        </w:rPr>
        <w:t>JT</w:t>
      </w:r>
      <w:r>
        <w:rPr>
          <w:sz w:val="22"/>
          <w:szCs w:val="22"/>
        </w:rPr>
        <w:tab/>
        <w:t>-</w:t>
      </w:r>
      <w:r>
        <w:rPr>
          <w:sz w:val="22"/>
          <w:szCs w:val="22"/>
        </w:rPr>
        <w:tab/>
      </w:r>
      <w:r w:rsidRPr="00B032ED">
        <w:rPr>
          <w:sz w:val="22"/>
          <w:szCs w:val="22"/>
        </w:rPr>
        <w:t>Village Hall</w:t>
      </w:r>
      <w:r>
        <w:rPr>
          <w:sz w:val="22"/>
          <w:szCs w:val="22"/>
        </w:rPr>
        <w:t xml:space="preserve"> liaison</w:t>
      </w:r>
    </w:p>
    <w:p w:rsidR="0075643F" w:rsidRDefault="0075643F" w:rsidP="0075643F">
      <w:pPr>
        <w:tabs>
          <w:tab w:val="left" w:pos="426"/>
          <w:tab w:val="left" w:pos="3119"/>
        </w:tabs>
        <w:rPr>
          <w:sz w:val="22"/>
          <w:szCs w:val="22"/>
        </w:rPr>
      </w:pPr>
    </w:p>
    <w:p w:rsidR="002379E0" w:rsidRPr="00BA044D" w:rsidRDefault="0075643F" w:rsidP="00A70FE5">
      <w:pPr>
        <w:tabs>
          <w:tab w:val="left" w:pos="709"/>
        </w:tabs>
        <w:rPr>
          <w:b/>
        </w:rPr>
      </w:pPr>
      <w:r>
        <w:rPr>
          <w:b/>
        </w:rPr>
        <w:t>22</w:t>
      </w:r>
      <w:r w:rsidR="00E50439">
        <w:rPr>
          <w:b/>
        </w:rPr>
        <w:t>/17</w:t>
      </w:r>
      <w:r w:rsidR="002379E0" w:rsidRPr="00BA044D">
        <w:rPr>
          <w:b/>
        </w:rPr>
        <w:tab/>
      </w:r>
      <w:r w:rsidR="00C06BEB" w:rsidRPr="00BA044D">
        <w:rPr>
          <w:b/>
        </w:rPr>
        <w:t>DECLARATIONS OF INTEREST</w:t>
      </w:r>
    </w:p>
    <w:p w:rsidR="002379E0" w:rsidRDefault="002379E0" w:rsidP="00A70FE5">
      <w:pPr>
        <w:tabs>
          <w:tab w:val="left" w:pos="851"/>
          <w:tab w:val="left" w:pos="3119"/>
        </w:tabs>
        <w:rPr>
          <w:sz w:val="22"/>
          <w:szCs w:val="22"/>
        </w:rPr>
      </w:pPr>
    </w:p>
    <w:p w:rsidR="002379E0" w:rsidRDefault="002379E0" w:rsidP="00A70FE5">
      <w:pPr>
        <w:tabs>
          <w:tab w:val="left" w:pos="851"/>
          <w:tab w:val="left" w:pos="3119"/>
        </w:tabs>
        <w:rPr>
          <w:sz w:val="22"/>
          <w:szCs w:val="22"/>
        </w:rPr>
      </w:pPr>
      <w:r>
        <w:rPr>
          <w:sz w:val="22"/>
          <w:szCs w:val="22"/>
        </w:rPr>
        <w:t>TF declared a business and financial interest on behalf of the Swanbourne Estate in any matters where the Estate had a direct involvement.</w:t>
      </w:r>
    </w:p>
    <w:p w:rsidR="002379E0" w:rsidRDefault="002379E0" w:rsidP="00A70FE5">
      <w:pPr>
        <w:tabs>
          <w:tab w:val="left" w:pos="851"/>
          <w:tab w:val="left" w:pos="3119"/>
        </w:tabs>
        <w:rPr>
          <w:sz w:val="22"/>
          <w:szCs w:val="22"/>
        </w:rPr>
      </w:pPr>
    </w:p>
    <w:p w:rsidR="002379E0" w:rsidRDefault="002379E0" w:rsidP="00A70FE5">
      <w:pPr>
        <w:tabs>
          <w:tab w:val="left" w:pos="851"/>
          <w:tab w:val="left" w:pos="3119"/>
        </w:tabs>
        <w:rPr>
          <w:sz w:val="22"/>
          <w:szCs w:val="22"/>
        </w:rPr>
      </w:pPr>
      <w:r>
        <w:rPr>
          <w:sz w:val="22"/>
          <w:szCs w:val="22"/>
        </w:rPr>
        <w:t>SH</w:t>
      </w:r>
      <w:r w:rsidR="00E50439">
        <w:rPr>
          <w:sz w:val="22"/>
          <w:szCs w:val="22"/>
        </w:rPr>
        <w:t>’s</w:t>
      </w:r>
      <w:r>
        <w:rPr>
          <w:sz w:val="22"/>
          <w:szCs w:val="22"/>
        </w:rPr>
        <w:t xml:space="preserve"> </w:t>
      </w:r>
      <w:r w:rsidR="00FA252C">
        <w:rPr>
          <w:sz w:val="22"/>
          <w:szCs w:val="22"/>
        </w:rPr>
        <w:t xml:space="preserve">interest as Headmaster </w:t>
      </w:r>
      <w:r>
        <w:rPr>
          <w:sz w:val="22"/>
          <w:szCs w:val="22"/>
        </w:rPr>
        <w:t>of Swanbourne House School</w:t>
      </w:r>
      <w:r w:rsidR="00FA252C">
        <w:rPr>
          <w:sz w:val="22"/>
          <w:szCs w:val="22"/>
        </w:rPr>
        <w:t xml:space="preserve"> was recorded</w:t>
      </w:r>
      <w:r>
        <w:rPr>
          <w:sz w:val="22"/>
          <w:szCs w:val="22"/>
        </w:rPr>
        <w:t>.</w:t>
      </w:r>
    </w:p>
    <w:p w:rsidR="00D03EC5" w:rsidRDefault="00D03EC5" w:rsidP="00A70FE5">
      <w:pPr>
        <w:tabs>
          <w:tab w:val="left" w:pos="851"/>
          <w:tab w:val="left" w:pos="3119"/>
        </w:tabs>
        <w:rPr>
          <w:sz w:val="22"/>
          <w:szCs w:val="22"/>
        </w:rPr>
      </w:pPr>
    </w:p>
    <w:p w:rsidR="00D03EC5" w:rsidRPr="00B03F5B" w:rsidRDefault="00D03EC5" w:rsidP="00A70FE5">
      <w:pPr>
        <w:rPr>
          <w:i/>
          <w:sz w:val="22"/>
          <w:szCs w:val="22"/>
        </w:rPr>
      </w:pPr>
      <w:r>
        <w:rPr>
          <w:i/>
          <w:sz w:val="22"/>
          <w:szCs w:val="22"/>
        </w:rPr>
        <w:t xml:space="preserve">[JB spoke </w:t>
      </w:r>
      <w:r w:rsidRPr="00B03F5B">
        <w:rPr>
          <w:i/>
          <w:sz w:val="22"/>
          <w:szCs w:val="22"/>
        </w:rPr>
        <w:t>at this point in the meeting</w:t>
      </w:r>
      <w:r>
        <w:rPr>
          <w:i/>
          <w:sz w:val="22"/>
          <w:szCs w:val="22"/>
        </w:rPr>
        <w:t xml:space="preserve"> as she had to leave to get to another event.  T</w:t>
      </w:r>
      <w:r w:rsidRPr="00B03F5B">
        <w:rPr>
          <w:i/>
          <w:sz w:val="22"/>
          <w:szCs w:val="22"/>
        </w:rPr>
        <w:t>he minutes can be found below at</w:t>
      </w:r>
      <w:r w:rsidR="00A83533">
        <w:rPr>
          <w:i/>
          <w:sz w:val="22"/>
          <w:szCs w:val="22"/>
        </w:rPr>
        <w:t xml:space="preserve"> 25</w:t>
      </w:r>
      <w:r>
        <w:rPr>
          <w:i/>
          <w:sz w:val="22"/>
          <w:szCs w:val="22"/>
        </w:rPr>
        <w:t>/17</w:t>
      </w:r>
      <w:r w:rsidRPr="00B03F5B">
        <w:rPr>
          <w:i/>
          <w:sz w:val="22"/>
          <w:szCs w:val="22"/>
        </w:rPr>
        <w:t xml:space="preserve"> </w:t>
      </w:r>
      <w:r w:rsidR="00A83533">
        <w:rPr>
          <w:i/>
          <w:sz w:val="22"/>
          <w:szCs w:val="22"/>
        </w:rPr>
        <w:t>below</w:t>
      </w:r>
      <w:r w:rsidRPr="00B03F5B">
        <w:rPr>
          <w:i/>
          <w:sz w:val="22"/>
          <w:szCs w:val="22"/>
        </w:rPr>
        <w:t>.]</w:t>
      </w:r>
    </w:p>
    <w:p w:rsidR="00D03EC5" w:rsidRDefault="00D03EC5" w:rsidP="00A70FE5">
      <w:pPr>
        <w:tabs>
          <w:tab w:val="left" w:pos="709"/>
        </w:tabs>
        <w:rPr>
          <w:b/>
        </w:rPr>
      </w:pPr>
    </w:p>
    <w:p w:rsidR="00825F59" w:rsidRPr="00BA044D" w:rsidRDefault="0075643F" w:rsidP="00A70FE5">
      <w:pPr>
        <w:tabs>
          <w:tab w:val="left" w:pos="709"/>
        </w:tabs>
        <w:rPr>
          <w:b/>
        </w:rPr>
      </w:pPr>
      <w:r>
        <w:rPr>
          <w:b/>
        </w:rPr>
        <w:t>23</w:t>
      </w:r>
      <w:r w:rsidR="00E50439">
        <w:rPr>
          <w:b/>
        </w:rPr>
        <w:t>/17</w:t>
      </w:r>
      <w:r w:rsidR="000F2A43" w:rsidRPr="00BA044D">
        <w:rPr>
          <w:b/>
        </w:rPr>
        <w:tab/>
      </w:r>
      <w:r w:rsidR="00C06BEB" w:rsidRPr="00BA044D">
        <w:rPr>
          <w:b/>
        </w:rPr>
        <w:t>MINUTES</w:t>
      </w:r>
      <w:r w:rsidR="00FA252C">
        <w:rPr>
          <w:b/>
        </w:rPr>
        <w:t xml:space="preserve"> OF PREVIOUS MEETING HELD 11 JANUARY 2017</w:t>
      </w:r>
    </w:p>
    <w:p w:rsidR="00241F50" w:rsidRPr="00C06BEB" w:rsidRDefault="00241F50" w:rsidP="00A70FE5">
      <w:pPr>
        <w:tabs>
          <w:tab w:val="left" w:pos="851"/>
          <w:tab w:val="left" w:pos="3119"/>
        </w:tabs>
        <w:rPr>
          <w:sz w:val="22"/>
          <w:szCs w:val="22"/>
        </w:rPr>
      </w:pPr>
    </w:p>
    <w:p w:rsidR="00C06BEB" w:rsidRDefault="00C06BEB" w:rsidP="00A70FE5">
      <w:pPr>
        <w:pStyle w:val="BlockText"/>
        <w:tabs>
          <w:tab w:val="clear" w:pos="1134"/>
          <w:tab w:val="left" w:pos="426"/>
        </w:tabs>
        <w:ind w:left="0" w:right="-567" w:firstLine="0"/>
      </w:pPr>
      <w:r>
        <w:t xml:space="preserve">Having been circulated and read, the minutes were approved and signed by </w:t>
      </w:r>
      <w:r w:rsidR="00762B7C">
        <w:t>the Chairman</w:t>
      </w:r>
      <w:r>
        <w:t>.</w:t>
      </w:r>
    </w:p>
    <w:p w:rsidR="004615F2" w:rsidRDefault="004615F2" w:rsidP="00A70FE5">
      <w:pPr>
        <w:tabs>
          <w:tab w:val="left" w:pos="709"/>
        </w:tabs>
        <w:rPr>
          <w:b/>
        </w:rPr>
      </w:pPr>
    </w:p>
    <w:p w:rsidR="00E567A0" w:rsidRDefault="00E567A0" w:rsidP="00A70FE5">
      <w:pPr>
        <w:tabs>
          <w:tab w:val="left" w:pos="709"/>
        </w:tabs>
        <w:rPr>
          <w:b/>
        </w:rPr>
      </w:pPr>
    </w:p>
    <w:p w:rsidR="00766BD3" w:rsidRDefault="004C1EF8" w:rsidP="00A70FE5">
      <w:pPr>
        <w:tabs>
          <w:tab w:val="left" w:pos="709"/>
        </w:tabs>
        <w:rPr>
          <w:b/>
        </w:rPr>
      </w:pPr>
      <w:r>
        <w:rPr>
          <w:b/>
        </w:rPr>
        <w:lastRenderedPageBreak/>
        <w:t>24/17</w:t>
      </w:r>
      <w:r w:rsidR="00E440F5">
        <w:rPr>
          <w:b/>
        </w:rPr>
        <w:tab/>
      </w:r>
      <w:r w:rsidR="00A06662">
        <w:rPr>
          <w:b/>
        </w:rPr>
        <w:t>ANNUAL RETURN FOR 01.04.16 -</w:t>
      </w:r>
      <w:r w:rsidR="00E440F5">
        <w:rPr>
          <w:b/>
        </w:rPr>
        <w:t xml:space="preserve"> 31.</w:t>
      </w:r>
      <w:r w:rsidR="00A06662">
        <w:rPr>
          <w:b/>
        </w:rPr>
        <w:t>0</w:t>
      </w:r>
      <w:r w:rsidR="00E440F5">
        <w:rPr>
          <w:b/>
        </w:rPr>
        <w:t>3.17</w:t>
      </w:r>
    </w:p>
    <w:p w:rsidR="00E440F5" w:rsidRDefault="00E440F5" w:rsidP="00A70FE5">
      <w:pPr>
        <w:tabs>
          <w:tab w:val="left" w:pos="709"/>
        </w:tabs>
        <w:rPr>
          <w:sz w:val="22"/>
        </w:rPr>
      </w:pPr>
    </w:p>
    <w:p w:rsidR="00E440F5" w:rsidRDefault="00E440F5" w:rsidP="00A70FE5">
      <w:pPr>
        <w:tabs>
          <w:tab w:val="left" w:pos="426"/>
        </w:tabs>
        <w:rPr>
          <w:b/>
          <w:sz w:val="22"/>
        </w:rPr>
      </w:pPr>
      <w:r>
        <w:rPr>
          <w:b/>
          <w:sz w:val="22"/>
        </w:rPr>
        <w:t>a)</w:t>
      </w:r>
      <w:r>
        <w:rPr>
          <w:b/>
          <w:sz w:val="22"/>
        </w:rPr>
        <w:tab/>
        <w:t>Updated Risk Register</w:t>
      </w:r>
    </w:p>
    <w:p w:rsidR="00CB5F64" w:rsidRPr="00A55DF5" w:rsidRDefault="00CB5F64" w:rsidP="00A70FE5">
      <w:pPr>
        <w:tabs>
          <w:tab w:val="left" w:pos="426"/>
        </w:tabs>
        <w:rPr>
          <w:sz w:val="20"/>
          <w:szCs w:val="20"/>
        </w:rPr>
      </w:pPr>
    </w:p>
    <w:p w:rsidR="00CB5F64" w:rsidRPr="00CB5F64" w:rsidRDefault="0037440E" w:rsidP="00A70FE5">
      <w:pPr>
        <w:tabs>
          <w:tab w:val="left" w:pos="426"/>
        </w:tabs>
        <w:rPr>
          <w:sz w:val="22"/>
        </w:rPr>
      </w:pPr>
      <w:r>
        <w:rPr>
          <w:sz w:val="22"/>
        </w:rPr>
        <w:tab/>
        <w:t>The updated Risk Register was agreed by all present.</w:t>
      </w:r>
    </w:p>
    <w:p w:rsidR="00E440F5" w:rsidRPr="00A55DF5" w:rsidRDefault="00E440F5" w:rsidP="00A70FE5">
      <w:pPr>
        <w:tabs>
          <w:tab w:val="left" w:pos="426"/>
        </w:tabs>
        <w:rPr>
          <w:sz w:val="20"/>
          <w:szCs w:val="20"/>
        </w:rPr>
      </w:pPr>
    </w:p>
    <w:p w:rsidR="004C1EF8" w:rsidRDefault="004C1EF8" w:rsidP="00A70FE5">
      <w:pPr>
        <w:tabs>
          <w:tab w:val="left" w:pos="426"/>
        </w:tabs>
        <w:rPr>
          <w:b/>
          <w:sz w:val="22"/>
        </w:rPr>
      </w:pPr>
      <w:r>
        <w:rPr>
          <w:b/>
          <w:sz w:val="22"/>
        </w:rPr>
        <w:t>b</w:t>
      </w:r>
      <w:r w:rsidR="00E440F5">
        <w:rPr>
          <w:b/>
          <w:sz w:val="22"/>
        </w:rPr>
        <w:t>)</w:t>
      </w:r>
      <w:r>
        <w:rPr>
          <w:b/>
          <w:sz w:val="22"/>
        </w:rPr>
        <w:tab/>
      </w:r>
      <w:r w:rsidR="00E440F5">
        <w:rPr>
          <w:b/>
          <w:sz w:val="22"/>
        </w:rPr>
        <w:t>Updated Asset Register</w:t>
      </w:r>
    </w:p>
    <w:p w:rsidR="004C1EF8" w:rsidRPr="00A55DF5" w:rsidRDefault="004C1EF8" w:rsidP="00A70FE5">
      <w:pPr>
        <w:tabs>
          <w:tab w:val="left" w:pos="426"/>
        </w:tabs>
        <w:rPr>
          <w:sz w:val="20"/>
          <w:szCs w:val="20"/>
        </w:rPr>
      </w:pPr>
    </w:p>
    <w:p w:rsidR="0037440E" w:rsidRPr="00A06662" w:rsidRDefault="0037440E" w:rsidP="0037440E">
      <w:pPr>
        <w:tabs>
          <w:tab w:val="left" w:pos="426"/>
        </w:tabs>
        <w:ind w:left="426" w:hanging="426"/>
        <w:rPr>
          <w:sz w:val="22"/>
        </w:rPr>
      </w:pPr>
      <w:r>
        <w:rPr>
          <w:sz w:val="22"/>
        </w:rPr>
        <w:tab/>
        <w:t>The updated Asset Register was agreed by all present.  In answer to DB’s query as to why this register is necessary, CR explained</w:t>
      </w:r>
      <w:r w:rsidR="00DE2D50">
        <w:rPr>
          <w:sz w:val="22"/>
        </w:rPr>
        <w:t xml:space="preserve"> that it is a legal requirement and it was also noted that it is useful to have a register of what the PC own.</w:t>
      </w:r>
    </w:p>
    <w:p w:rsidR="00A06662" w:rsidRPr="00A55DF5" w:rsidRDefault="00A06662" w:rsidP="00A70FE5">
      <w:pPr>
        <w:tabs>
          <w:tab w:val="left" w:pos="426"/>
        </w:tabs>
        <w:rPr>
          <w:sz w:val="20"/>
          <w:szCs w:val="20"/>
        </w:rPr>
      </w:pPr>
    </w:p>
    <w:p w:rsidR="004C1EF8" w:rsidRDefault="00E440F5" w:rsidP="00A70FE5">
      <w:pPr>
        <w:tabs>
          <w:tab w:val="left" w:pos="426"/>
        </w:tabs>
        <w:rPr>
          <w:b/>
          <w:sz w:val="22"/>
        </w:rPr>
      </w:pPr>
      <w:r>
        <w:rPr>
          <w:b/>
          <w:sz w:val="22"/>
        </w:rPr>
        <w:t>c)</w:t>
      </w:r>
      <w:r>
        <w:rPr>
          <w:b/>
          <w:sz w:val="22"/>
        </w:rPr>
        <w:tab/>
        <w:t xml:space="preserve">Annual Governance Statement agreement </w:t>
      </w:r>
      <w:r w:rsidR="004C1EF8">
        <w:rPr>
          <w:b/>
          <w:sz w:val="22"/>
        </w:rPr>
        <w:tab/>
      </w:r>
    </w:p>
    <w:p w:rsidR="004C1EF8" w:rsidRPr="00A55DF5" w:rsidRDefault="004C1EF8" w:rsidP="00A70FE5">
      <w:pPr>
        <w:tabs>
          <w:tab w:val="left" w:pos="426"/>
        </w:tabs>
        <w:rPr>
          <w:sz w:val="20"/>
          <w:szCs w:val="20"/>
        </w:rPr>
      </w:pPr>
    </w:p>
    <w:p w:rsidR="00A06662" w:rsidRPr="004615F2" w:rsidRDefault="0037440E" w:rsidP="0037440E">
      <w:pPr>
        <w:tabs>
          <w:tab w:val="left" w:pos="426"/>
        </w:tabs>
        <w:ind w:left="426" w:hanging="426"/>
        <w:rPr>
          <w:i/>
          <w:sz w:val="22"/>
        </w:rPr>
      </w:pPr>
      <w:r>
        <w:rPr>
          <w:b/>
          <w:sz w:val="22"/>
        </w:rPr>
        <w:tab/>
      </w:r>
      <w:r>
        <w:rPr>
          <w:sz w:val="22"/>
        </w:rPr>
        <w:t>Copies of the Annual Governance Statement were circulated and agreed by all present.  The Chairman and Clerk signed the original</w:t>
      </w:r>
      <w:r w:rsidR="00407C1B">
        <w:rPr>
          <w:sz w:val="22"/>
        </w:rPr>
        <w:t xml:space="preserve"> </w:t>
      </w:r>
      <w:r w:rsidR="004615F2">
        <w:rPr>
          <w:sz w:val="22"/>
        </w:rPr>
        <w:t xml:space="preserve">Statement </w:t>
      </w:r>
      <w:r w:rsidR="00407C1B">
        <w:rPr>
          <w:sz w:val="22"/>
        </w:rPr>
        <w:t>in</w:t>
      </w:r>
      <w:r>
        <w:rPr>
          <w:sz w:val="22"/>
        </w:rPr>
        <w:t xml:space="preserve"> the Annual Return.</w:t>
      </w:r>
      <w:r w:rsidR="004615F2">
        <w:rPr>
          <w:sz w:val="22"/>
        </w:rPr>
        <w:t xml:space="preserve">  </w:t>
      </w:r>
      <w:r w:rsidR="004615F2">
        <w:rPr>
          <w:i/>
          <w:sz w:val="22"/>
        </w:rPr>
        <w:t>[See Appendix A]</w:t>
      </w:r>
    </w:p>
    <w:p w:rsidR="0037440E" w:rsidRPr="00A55DF5" w:rsidRDefault="0037440E" w:rsidP="00A70FE5">
      <w:pPr>
        <w:tabs>
          <w:tab w:val="left" w:pos="426"/>
        </w:tabs>
        <w:rPr>
          <w:sz w:val="20"/>
          <w:szCs w:val="20"/>
        </w:rPr>
      </w:pPr>
    </w:p>
    <w:p w:rsidR="004C1EF8" w:rsidRDefault="00E440F5" w:rsidP="00A70FE5">
      <w:pPr>
        <w:tabs>
          <w:tab w:val="left" w:pos="426"/>
        </w:tabs>
        <w:rPr>
          <w:b/>
          <w:sz w:val="22"/>
        </w:rPr>
      </w:pPr>
      <w:r>
        <w:rPr>
          <w:b/>
          <w:sz w:val="22"/>
        </w:rPr>
        <w:t>d)</w:t>
      </w:r>
      <w:r>
        <w:rPr>
          <w:b/>
          <w:sz w:val="22"/>
        </w:rPr>
        <w:tab/>
        <w:t>Internal Audit</w:t>
      </w:r>
    </w:p>
    <w:p w:rsidR="004C1EF8" w:rsidRPr="00A55DF5" w:rsidRDefault="004C1EF8" w:rsidP="00A70FE5">
      <w:pPr>
        <w:tabs>
          <w:tab w:val="left" w:pos="426"/>
        </w:tabs>
        <w:rPr>
          <w:sz w:val="20"/>
          <w:szCs w:val="20"/>
        </w:rPr>
      </w:pPr>
    </w:p>
    <w:p w:rsidR="0037440E" w:rsidRDefault="0037440E" w:rsidP="00407C1B">
      <w:pPr>
        <w:tabs>
          <w:tab w:val="right" w:pos="567"/>
          <w:tab w:val="left" w:pos="709"/>
        </w:tabs>
        <w:ind w:left="709" w:hanging="709"/>
        <w:rPr>
          <w:sz w:val="22"/>
        </w:rPr>
      </w:pPr>
      <w:r>
        <w:rPr>
          <w:sz w:val="22"/>
        </w:rPr>
        <w:tab/>
      </w:r>
      <w:r w:rsidR="00407C1B">
        <w:rPr>
          <w:sz w:val="22"/>
        </w:rPr>
        <w:t>i.</w:t>
      </w:r>
      <w:r w:rsidR="00407C1B">
        <w:rPr>
          <w:sz w:val="22"/>
        </w:rPr>
        <w:tab/>
      </w:r>
      <w:r>
        <w:rPr>
          <w:sz w:val="22"/>
        </w:rPr>
        <w:t xml:space="preserve">LK reported that the Internal Auditor, Peter </w:t>
      </w:r>
      <w:r w:rsidR="005677F2">
        <w:rPr>
          <w:sz w:val="22"/>
        </w:rPr>
        <w:t xml:space="preserve">Bowden (PB), had done a very thorough job of checking the year’s accounts </w:t>
      </w:r>
      <w:r w:rsidR="00125910">
        <w:rPr>
          <w:sz w:val="22"/>
        </w:rPr>
        <w:t xml:space="preserve">and </w:t>
      </w:r>
      <w:r w:rsidR="002E01B0">
        <w:rPr>
          <w:sz w:val="22"/>
        </w:rPr>
        <w:t>had completed and signed the relevant page of the Annual Return.  He</w:t>
      </w:r>
      <w:r w:rsidR="005677F2">
        <w:rPr>
          <w:sz w:val="22"/>
        </w:rPr>
        <w:t xml:space="preserve"> made some small suggestions for ways to improve the record</w:t>
      </w:r>
      <w:r w:rsidR="002E01B0">
        <w:rPr>
          <w:sz w:val="22"/>
        </w:rPr>
        <w:t>s</w:t>
      </w:r>
      <w:r w:rsidR="005677F2">
        <w:rPr>
          <w:sz w:val="22"/>
        </w:rPr>
        <w:t xml:space="preserve">, </w:t>
      </w:r>
      <w:r w:rsidR="002E01B0">
        <w:rPr>
          <w:sz w:val="22"/>
        </w:rPr>
        <w:t>ie</w:t>
      </w:r>
      <w:r w:rsidR="005677F2">
        <w:rPr>
          <w:sz w:val="22"/>
        </w:rPr>
        <w:t xml:space="preserve"> </w:t>
      </w:r>
      <w:r w:rsidR="002E01B0">
        <w:rPr>
          <w:sz w:val="22"/>
        </w:rPr>
        <w:t>obtaining an invoice and/or receipt when money was paid to volunteer gardeners or to village groups like the PCC and Playing Field committee</w:t>
      </w:r>
      <w:r w:rsidR="005677F2">
        <w:rPr>
          <w:sz w:val="22"/>
        </w:rPr>
        <w:t xml:space="preserve"> and </w:t>
      </w:r>
      <w:r w:rsidR="002E01B0">
        <w:rPr>
          <w:sz w:val="22"/>
        </w:rPr>
        <w:t>obtaining a full</w:t>
      </w:r>
      <w:r w:rsidR="005677F2">
        <w:rPr>
          <w:sz w:val="22"/>
        </w:rPr>
        <w:t xml:space="preserve"> VAT receipt from shops when buying </w:t>
      </w:r>
      <w:r w:rsidR="002E01B0">
        <w:rPr>
          <w:sz w:val="22"/>
        </w:rPr>
        <w:t>stationery,</w:t>
      </w:r>
      <w:r w:rsidR="004615F2">
        <w:rPr>
          <w:sz w:val="22"/>
        </w:rPr>
        <w:t xml:space="preserve"> stamps,</w:t>
      </w:r>
      <w:r w:rsidR="002E01B0">
        <w:rPr>
          <w:sz w:val="22"/>
        </w:rPr>
        <w:t xml:space="preserve"> etc. </w:t>
      </w:r>
    </w:p>
    <w:p w:rsidR="002E01B0" w:rsidRPr="00A55DF5" w:rsidRDefault="002E01B0" w:rsidP="008F2156">
      <w:pPr>
        <w:tabs>
          <w:tab w:val="left" w:pos="426"/>
        </w:tabs>
        <w:rPr>
          <w:sz w:val="20"/>
          <w:szCs w:val="20"/>
        </w:rPr>
      </w:pPr>
    </w:p>
    <w:p w:rsidR="002E01B0" w:rsidRDefault="002E01B0" w:rsidP="00407C1B">
      <w:pPr>
        <w:tabs>
          <w:tab w:val="left" w:pos="709"/>
          <w:tab w:val="left" w:pos="1843"/>
        </w:tabs>
        <w:ind w:left="709" w:hanging="709"/>
        <w:rPr>
          <w:sz w:val="22"/>
        </w:rPr>
      </w:pPr>
      <w:r>
        <w:rPr>
          <w:sz w:val="22"/>
        </w:rPr>
        <w:tab/>
      </w:r>
      <w:r>
        <w:rPr>
          <w:b/>
          <w:i/>
          <w:sz w:val="22"/>
        </w:rPr>
        <w:t>ACTION:</w:t>
      </w:r>
      <w:r w:rsidR="00407C1B">
        <w:rPr>
          <w:i/>
          <w:sz w:val="22"/>
        </w:rPr>
        <w:t xml:space="preserve"> </w:t>
      </w:r>
      <w:r w:rsidR="00407C1B">
        <w:rPr>
          <w:i/>
          <w:sz w:val="22"/>
        </w:rPr>
        <w:tab/>
      </w:r>
      <w:r>
        <w:rPr>
          <w:i/>
          <w:sz w:val="22"/>
        </w:rPr>
        <w:t>LK to ensure PB’s suggested improvements</w:t>
      </w:r>
      <w:r w:rsidR="00AE4D43">
        <w:rPr>
          <w:i/>
          <w:sz w:val="22"/>
        </w:rPr>
        <w:t xml:space="preserve"> a</w:t>
      </w:r>
      <w:r>
        <w:rPr>
          <w:i/>
          <w:sz w:val="22"/>
        </w:rPr>
        <w:t>re put in place.</w:t>
      </w:r>
    </w:p>
    <w:p w:rsidR="00407C1B" w:rsidRPr="00A55DF5" w:rsidRDefault="00407C1B" w:rsidP="00A55DF5">
      <w:pPr>
        <w:tabs>
          <w:tab w:val="left" w:pos="426"/>
        </w:tabs>
        <w:rPr>
          <w:sz w:val="20"/>
          <w:szCs w:val="20"/>
        </w:rPr>
      </w:pPr>
    </w:p>
    <w:p w:rsidR="00407C1B" w:rsidRDefault="00407C1B" w:rsidP="00407C1B">
      <w:pPr>
        <w:tabs>
          <w:tab w:val="right" w:pos="567"/>
          <w:tab w:val="left" w:pos="709"/>
        </w:tabs>
        <w:ind w:left="709" w:hanging="709"/>
        <w:rPr>
          <w:sz w:val="22"/>
        </w:rPr>
      </w:pPr>
      <w:r>
        <w:rPr>
          <w:sz w:val="22"/>
        </w:rPr>
        <w:tab/>
        <w:t>ii.</w:t>
      </w:r>
      <w:r>
        <w:rPr>
          <w:sz w:val="22"/>
        </w:rPr>
        <w:tab/>
        <w:t>PB had written to LK expressing his frustration at the timing</w:t>
      </w:r>
      <w:r w:rsidR="004615F2">
        <w:rPr>
          <w:sz w:val="22"/>
        </w:rPr>
        <w:t xml:space="preserve"> of the Parish Council meetings</w:t>
      </w:r>
      <w:r>
        <w:rPr>
          <w:sz w:val="22"/>
        </w:rPr>
        <w:t xml:space="preserve"> leading to an unnecessary rush to complete the </w:t>
      </w:r>
      <w:r w:rsidR="004615F2">
        <w:rPr>
          <w:sz w:val="22"/>
        </w:rPr>
        <w:t xml:space="preserve">internal </w:t>
      </w:r>
      <w:r>
        <w:rPr>
          <w:sz w:val="22"/>
        </w:rPr>
        <w:t>audit</w:t>
      </w:r>
      <w:r w:rsidR="004615F2">
        <w:rPr>
          <w:sz w:val="22"/>
        </w:rPr>
        <w:t>.  He requested</w:t>
      </w:r>
      <w:r>
        <w:rPr>
          <w:sz w:val="22"/>
        </w:rPr>
        <w:t xml:space="preserve"> that the Council consider</w:t>
      </w:r>
      <w:r w:rsidR="004615F2">
        <w:rPr>
          <w:sz w:val="22"/>
        </w:rPr>
        <w:t>s changing its</w:t>
      </w:r>
      <w:r>
        <w:rPr>
          <w:sz w:val="22"/>
        </w:rPr>
        <w:t xml:space="preserve"> arrangements for the following year.</w:t>
      </w:r>
      <w:r w:rsidR="00CB0F1E">
        <w:rPr>
          <w:sz w:val="22"/>
        </w:rPr>
        <w:t xml:space="preserve">  </w:t>
      </w:r>
      <w:r w:rsidR="004615F2">
        <w:rPr>
          <w:sz w:val="22"/>
        </w:rPr>
        <w:t xml:space="preserve">Several </w:t>
      </w:r>
      <w:r w:rsidR="00CB0F1E">
        <w:rPr>
          <w:sz w:val="22"/>
        </w:rPr>
        <w:t xml:space="preserve">options were discussed but no agreement was reached.  </w:t>
      </w:r>
    </w:p>
    <w:p w:rsidR="00407C1B" w:rsidRPr="00A55DF5" w:rsidRDefault="00407C1B" w:rsidP="00A55DF5">
      <w:pPr>
        <w:tabs>
          <w:tab w:val="left" w:pos="426"/>
        </w:tabs>
        <w:rPr>
          <w:sz w:val="20"/>
          <w:szCs w:val="20"/>
        </w:rPr>
      </w:pPr>
    </w:p>
    <w:p w:rsidR="00407C1B" w:rsidRPr="00407C1B" w:rsidRDefault="00407C1B" w:rsidP="00407C1B">
      <w:pPr>
        <w:tabs>
          <w:tab w:val="right" w:pos="567"/>
          <w:tab w:val="left" w:pos="709"/>
          <w:tab w:val="left" w:pos="1843"/>
        </w:tabs>
        <w:ind w:left="709" w:hanging="709"/>
        <w:rPr>
          <w:i/>
          <w:sz w:val="22"/>
        </w:rPr>
      </w:pPr>
      <w:r>
        <w:rPr>
          <w:sz w:val="22"/>
        </w:rPr>
        <w:tab/>
      </w:r>
      <w:r>
        <w:rPr>
          <w:sz w:val="22"/>
        </w:rPr>
        <w:tab/>
      </w:r>
      <w:r>
        <w:rPr>
          <w:b/>
          <w:sz w:val="22"/>
        </w:rPr>
        <w:t>ACTION:</w:t>
      </w:r>
      <w:r>
        <w:rPr>
          <w:b/>
          <w:sz w:val="22"/>
        </w:rPr>
        <w:tab/>
      </w:r>
      <w:r>
        <w:rPr>
          <w:i/>
          <w:sz w:val="22"/>
        </w:rPr>
        <w:t>LK to check the regulations and bring suggestions to the July meeting.</w:t>
      </w:r>
    </w:p>
    <w:p w:rsidR="00A06662" w:rsidRPr="00A55DF5" w:rsidRDefault="00A06662" w:rsidP="00A55DF5">
      <w:pPr>
        <w:tabs>
          <w:tab w:val="left" w:pos="426"/>
        </w:tabs>
        <w:rPr>
          <w:sz w:val="20"/>
          <w:szCs w:val="20"/>
        </w:rPr>
      </w:pPr>
    </w:p>
    <w:p w:rsidR="004C1EF8" w:rsidRDefault="004C1EF8" w:rsidP="00A70FE5">
      <w:pPr>
        <w:tabs>
          <w:tab w:val="left" w:pos="426"/>
        </w:tabs>
        <w:rPr>
          <w:b/>
          <w:sz w:val="22"/>
        </w:rPr>
      </w:pPr>
      <w:r>
        <w:rPr>
          <w:b/>
          <w:sz w:val="22"/>
        </w:rPr>
        <w:t>e</w:t>
      </w:r>
      <w:r w:rsidR="00E440F5">
        <w:rPr>
          <w:b/>
          <w:sz w:val="22"/>
        </w:rPr>
        <w:t>)</w:t>
      </w:r>
      <w:r w:rsidR="00E440F5">
        <w:rPr>
          <w:b/>
          <w:sz w:val="22"/>
        </w:rPr>
        <w:tab/>
        <w:t>Annual Accounting Statement</w:t>
      </w:r>
    </w:p>
    <w:p w:rsidR="004C1EF8" w:rsidRPr="00A55DF5" w:rsidRDefault="004C1EF8" w:rsidP="00A55DF5">
      <w:pPr>
        <w:tabs>
          <w:tab w:val="left" w:pos="426"/>
        </w:tabs>
        <w:rPr>
          <w:sz w:val="20"/>
          <w:szCs w:val="20"/>
        </w:rPr>
      </w:pPr>
    </w:p>
    <w:p w:rsidR="002E01B0" w:rsidRPr="004615F2" w:rsidRDefault="00407C1B" w:rsidP="00407C1B">
      <w:pPr>
        <w:tabs>
          <w:tab w:val="left" w:pos="426"/>
        </w:tabs>
        <w:ind w:left="426" w:hanging="426"/>
        <w:rPr>
          <w:i/>
          <w:sz w:val="22"/>
        </w:rPr>
      </w:pPr>
      <w:r>
        <w:rPr>
          <w:sz w:val="22"/>
        </w:rPr>
        <w:tab/>
        <w:t xml:space="preserve">Copies of the Annual Accounting Statement were circulated and agreed by all present.  The Chairman signed the original </w:t>
      </w:r>
      <w:r w:rsidR="004615F2">
        <w:rPr>
          <w:sz w:val="22"/>
        </w:rPr>
        <w:t xml:space="preserve">Statement </w:t>
      </w:r>
      <w:r>
        <w:rPr>
          <w:sz w:val="22"/>
        </w:rPr>
        <w:t>in the Annual Return.</w:t>
      </w:r>
      <w:r w:rsidR="004615F2">
        <w:rPr>
          <w:sz w:val="22"/>
        </w:rPr>
        <w:t xml:space="preserve">  </w:t>
      </w:r>
      <w:r w:rsidR="004615F2">
        <w:rPr>
          <w:i/>
          <w:sz w:val="22"/>
        </w:rPr>
        <w:t>[See Appendix B]</w:t>
      </w:r>
    </w:p>
    <w:p w:rsidR="00A06662" w:rsidRPr="00A55DF5" w:rsidRDefault="00A06662" w:rsidP="00A55DF5">
      <w:pPr>
        <w:tabs>
          <w:tab w:val="left" w:pos="426"/>
        </w:tabs>
        <w:rPr>
          <w:sz w:val="20"/>
          <w:szCs w:val="20"/>
        </w:rPr>
      </w:pPr>
    </w:p>
    <w:p w:rsidR="00766BD3" w:rsidRDefault="00E440F5" w:rsidP="00A70FE5">
      <w:pPr>
        <w:tabs>
          <w:tab w:val="left" w:pos="426"/>
        </w:tabs>
        <w:rPr>
          <w:b/>
          <w:sz w:val="22"/>
        </w:rPr>
      </w:pPr>
      <w:r>
        <w:rPr>
          <w:b/>
          <w:sz w:val="22"/>
        </w:rPr>
        <w:t>f)</w:t>
      </w:r>
      <w:r w:rsidR="00766BD3">
        <w:rPr>
          <w:b/>
          <w:sz w:val="22"/>
        </w:rPr>
        <w:tab/>
      </w:r>
      <w:r w:rsidR="004C1EF8">
        <w:rPr>
          <w:b/>
          <w:sz w:val="22"/>
        </w:rPr>
        <w:t>Cheques written in Q4</w:t>
      </w:r>
    </w:p>
    <w:p w:rsidR="004C1EF8" w:rsidRPr="00A55DF5" w:rsidRDefault="004C1EF8" w:rsidP="00A55DF5">
      <w:pPr>
        <w:tabs>
          <w:tab w:val="left" w:pos="426"/>
        </w:tabs>
        <w:rPr>
          <w:sz w:val="20"/>
          <w:szCs w:val="20"/>
        </w:rPr>
      </w:pPr>
    </w:p>
    <w:p w:rsidR="004C1EF8" w:rsidRDefault="00480533" w:rsidP="00A70FE5">
      <w:pPr>
        <w:tabs>
          <w:tab w:val="left" w:pos="426"/>
        </w:tabs>
        <w:rPr>
          <w:sz w:val="22"/>
        </w:rPr>
      </w:pPr>
      <w:r>
        <w:rPr>
          <w:sz w:val="22"/>
        </w:rPr>
        <w:tab/>
      </w:r>
      <w:r w:rsidR="004C1EF8">
        <w:rPr>
          <w:sz w:val="22"/>
        </w:rPr>
        <w:t xml:space="preserve">The PC approved all cheques written in Q4.  </w:t>
      </w:r>
      <w:r w:rsidR="004615F2">
        <w:rPr>
          <w:i/>
          <w:sz w:val="22"/>
        </w:rPr>
        <w:t>[</w:t>
      </w:r>
      <w:r w:rsidR="004C1EF8">
        <w:rPr>
          <w:i/>
          <w:sz w:val="22"/>
        </w:rPr>
        <w:t>S</w:t>
      </w:r>
      <w:r w:rsidR="004615F2">
        <w:rPr>
          <w:i/>
          <w:sz w:val="22"/>
        </w:rPr>
        <w:t>ee Appendix C]</w:t>
      </w:r>
    </w:p>
    <w:p w:rsidR="004615F2" w:rsidRPr="00A55DF5" w:rsidRDefault="004615F2" w:rsidP="00A55DF5">
      <w:pPr>
        <w:tabs>
          <w:tab w:val="left" w:pos="426"/>
        </w:tabs>
        <w:rPr>
          <w:sz w:val="20"/>
          <w:szCs w:val="20"/>
        </w:rPr>
      </w:pPr>
    </w:p>
    <w:p w:rsidR="004615F2" w:rsidRPr="004615F2" w:rsidRDefault="004615F2" w:rsidP="00A70FE5">
      <w:pPr>
        <w:tabs>
          <w:tab w:val="left" w:pos="426"/>
        </w:tabs>
        <w:rPr>
          <w:sz w:val="22"/>
        </w:rPr>
      </w:pPr>
      <w:r>
        <w:rPr>
          <w:sz w:val="22"/>
        </w:rPr>
        <w:t>Clive and Linda Rodgers and Linda Knights were thanked for their work on the Accounts and Annual Return.</w:t>
      </w:r>
    </w:p>
    <w:p w:rsidR="00480533" w:rsidRPr="00DE2D50" w:rsidRDefault="00480533" w:rsidP="00DE2D50">
      <w:pPr>
        <w:tabs>
          <w:tab w:val="left" w:pos="709"/>
        </w:tabs>
        <w:ind w:left="709" w:hanging="709"/>
        <w:rPr>
          <w:sz w:val="22"/>
        </w:rPr>
      </w:pPr>
    </w:p>
    <w:p w:rsidR="006D2662" w:rsidRPr="00CB5F64" w:rsidRDefault="004C1EF8" w:rsidP="00A70FE5">
      <w:pPr>
        <w:tabs>
          <w:tab w:val="left" w:pos="851"/>
          <w:tab w:val="left" w:pos="3119"/>
        </w:tabs>
        <w:rPr>
          <w:sz w:val="22"/>
          <w:szCs w:val="22"/>
        </w:rPr>
      </w:pPr>
      <w:r>
        <w:rPr>
          <w:b/>
        </w:rPr>
        <w:t>25</w:t>
      </w:r>
      <w:r w:rsidR="006D2662">
        <w:rPr>
          <w:b/>
        </w:rPr>
        <w:t>/17</w:t>
      </w:r>
      <w:r w:rsidR="006D2662" w:rsidRPr="000F5938">
        <w:rPr>
          <w:b/>
        </w:rPr>
        <w:tab/>
        <w:t>UPDATE FROM AVDC/BCC COUNCILLOR</w:t>
      </w:r>
    </w:p>
    <w:p w:rsidR="006D2662" w:rsidRPr="00DE2D50" w:rsidRDefault="006D2662" w:rsidP="00DE2D50">
      <w:pPr>
        <w:tabs>
          <w:tab w:val="left" w:pos="709"/>
        </w:tabs>
        <w:ind w:left="709" w:hanging="709"/>
        <w:rPr>
          <w:sz w:val="22"/>
        </w:rPr>
      </w:pPr>
    </w:p>
    <w:p w:rsidR="006D2662" w:rsidRPr="000F5938" w:rsidRDefault="006D2662" w:rsidP="00A70FE5">
      <w:pPr>
        <w:tabs>
          <w:tab w:val="left" w:pos="426"/>
        </w:tabs>
        <w:ind w:left="720" w:hanging="720"/>
        <w:rPr>
          <w:sz w:val="22"/>
        </w:rPr>
      </w:pPr>
      <w:r w:rsidRPr="000F5938">
        <w:rPr>
          <w:b/>
          <w:sz w:val="22"/>
        </w:rPr>
        <w:t>a.</w:t>
      </w:r>
      <w:r w:rsidRPr="000F5938">
        <w:rPr>
          <w:b/>
          <w:sz w:val="22"/>
        </w:rPr>
        <w:tab/>
        <w:t>Bucks County Council</w:t>
      </w:r>
    </w:p>
    <w:p w:rsidR="006D2662" w:rsidRPr="00A55DF5" w:rsidRDefault="006D2662" w:rsidP="00A55DF5">
      <w:pPr>
        <w:tabs>
          <w:tab w:val="left" w:pos="426"/>
        </w:tabs>
        <w:rPr>
          <w:sz w:val="20"/>
          <w:szCs w:val="20"/>
        </w:rPr>
      </w:pPr>
    </w:p>
    <w:p w:rsidR="00CB5F64" w:rsidRPr="00CB5F64" w:rsidRDefault="00CB5F64" w:rsidP="00CB5F64">
      <w:pPr>
        <w:pStyle w:val="BodyTextIndent2"/>
        <w:tabs>
          <w:tab w:val="clear" w:pos="1843"/>
          <w:tab w:val="right" w:pos="567"/>
          <w:tab w:val="left" w:pos="709"/>
        </w:tabs>
        <w:ind w:left="709" w:hanging="709"/>
        <w:rPr>
          <w:szCs w:val="24"/>
        </w:rPr>
      </w:pPr>
      <w:r w:rsidRPr="00CB5F64">
        <w:rPr>
          <w:szCs w:val="24"/>
        </w:rPr>
        <w:tab/>
        <w:t>i.</w:t>
      </w:r>
      <w:r w:rsidRPr="00CB5F64">
        <w:rPr>
          <w:szCs w:val="24"/>
        </w:rPr>
        <w:tab/>
        <w:t>Matt Whincup</w:t>
      </w:r>
      <w:r w:rsidR="00762B7C">
        <w:rPr>
          <w:szCs w:val="24"/>
        </w:rPr>
        <w:t xml:space="preserve"> (MW)</w:t>
      </w:r>
      <w:r w:rsidRPr="00CB5F64">
        <w:rPr>
          <w:szCs w:val="24"/>
        </w:rPr>
        <w:t>, the Local Area Technician</w:t>
      </w:r>
      <w:r w:rsidR="00394714">
        <w:rPr>
          <w:szCs w:val="24"/>
        </w:rPr>
        <w:t>,</w:t>
      </w:r>
      <w:r w:rsidRPr="00CB5F64">
        <w:rPr>
          <w:szCs w:val="24"/>
        </w:rPr>
        <w:t xml:space="preserve"> had </w:t>
      </w:r>
      <w:r w:rsidR="00F27AA9">
        <w:rPr>
          <w:szCs w:val="24"/>
        </w:rPr>
        <w:t xml:space="preserve">apologised </w:t>
      </w:r>
      <w:r w:rsidR="002A25D8">
        <w:rPr>
          <w:szCs w:val="24"/>
        </w:rPr>
        <w:t xml:space="preserve">via TF </w:t>
      </w:r>
      <w:r w:rsidR="00F27AA9">
        <w:rPr>
          <w:szCs w:val="24"/>
        </w:rPr>
        <w:t>that he hadn’t had time to arrange a</w:t>
      </w:r>
      <w:r w:rsidRPr="00CB5F64">
        <w:rPr>
          <w:szCs w:val="24"/>
        </w:rPr>
        <w:t xml:space="preserve"> ‘</w:t>
      </w:r>
      <w:r w:rsidR="00F27AA9">
        <w:rPr>
          <w:szCs w:val="24"/>
        </w:rPr>
        <w:t>walk-around</w:t>
      </w:r>
      <w:r w:rsidRPr="00CB5F64">
        <w:rPr>
          <w:szCs w:val="24"/>
        </w:rPr>
        <w:t>’</w:t>
      </w:r>
      <w:r w:rsidR="00F27AA9">
        <w:rPr>
          <w:szCs w:val="24"/>
        </w:rPr>
        <w:t xml:space="preserve"> for JB</w:t>
      </w:r>
      <w:r w:rsidR="002A25D8">
        <w:rPr>
          <w:szCs w:val="24"/>
        </w:rPr>
        <w:t>.</w:t>
      </w:r>
      <w:r w:rsidR="00394714">
        <w:rPr>
          <w:szCs w:val="24"/>
        </w:rPr>
        <w:t xml:space="preserve"> </w:t>
      </w:r>
    </w:p>
    <w:p w:rsidR="00CB5F64" w:rsidRPr="00A55DF5" w:rsidRDefault="00CB5F64" w:rsidP="00A55DF5">
      <w:pPr>
        <w:tabs>
          <w:tab w:val="left" w:pos="426"/>
        </w:tabs>
        <w:rPr>
          <w:sz w:val="20"/>
          <w:szCs w:val="20"/>
        </w:rPr>
      </w:pPr>
    </w:p>
    <w:p w:rsidR="00CB5F64" w:rsidRDefault="00CB5F64" w:rsidP="008F2156">
      <w:pPr>
        <w:tabs>
          <w:tab w:val="right" w:pos="567"/>
          <w:tab w:val="left" w:pos="709"/>
          <w:tab w:val="left" w:pos="1843"/>
        </w:tabs>
        <w:ind w:left="1843" w:hanging="1843"/>
        <w:rPr>
          <w:sz w:val="22"/>
        </w:rPr>
      </w:pPr>
      <w:r>
        <w:rPr>
          <w:b/>
          <w:i/>
          <w:sz w:val="22"/>
        </w:rPr>
        <w:tab/>
      </w:r>
      <w:r>
        <w:rPr>
          <w:b/>
          <w:i/>
          <w:sz w:val="22"/>
        </w:rPr>
        <w:tab/>
        <w:t>ACTION:</w:t>
      </w:r>
      <w:r>
        <w:rPr>
          <w:b/>
          <w:i/>
          <w:sz w:val="22"/>
        </w:rPr>
        <w:tab/>
      </w:r>
      <w:r w:rsidR="002A25D8">
        <w:rPr>
          <w:i/>
          <w:sz w:val="22"/>
        </w:rPr>
        <w:t>TF to liaise further with</w:t>
      </w:r>
      <w:r w:rsidRPr="00CB5F64">
        <w:rPr>
          <w:i/>
          <w:sz w:val="22"/>
        </w:rPr>
        <w:t xml:space="preserve"> MW</w:t>
      </w:r>
      <w:r w:rsidR="002A25D8">
        <w:rPr>
          <w:i/>
          <w:sz w:val="22"/>
        </w:rPr>
        <w:t>.</w:t>
      </w:r>
    </w:p>
    <w:p w:rsidR="008F2156" w:rsidRPr="00A55DF5" w:rsidRDefault="008F2156" w:rsidP="00A55DF5">
      <w:pPr>
        <w:tabs>
          <w:tab w:val="left" w:pos="426"/>
        </w:tabs>
        <w:rPr>
          <w:sz w:val="20"/>
          <w:szCs w:val="20"/>
        </w:rPr>
      </w:pPr>
    </w:p>
    <w:p w:rsidR="00394714" w:rsidRPr="00394714" w:rsidRDefault="00CB5F64" w:rsidP="00394714">
      <w:pPr>
        <w:pStyle w:val="BodyTextIndent2"/>
        <w:tabs>
          <w:tab w:val="clear" w:pos="1843"/>
          <w:tab w:val="right" w:pos="567"/>
          <w:tab w:val="left" w:pos="709"/>
        </w:tabs>
        <w:ind w:left="709" w:hanging="709"/>
        <w:rPr>
          <w:szCs w:val="24"/>
        </w:rPr>
      </w:pPr>
      <w:r w:rsidRPr="00394714">
        <w:rPr>
          <w:szCs w:val="24"/>
        </w:rPr>
        <w:tab/>
        <w:t>ii.</w:t>
      </w:r>
      <w:r w:rsidRPr="00394714">
        <w:rPr>
          <w:szCs w:val="24"/>
        </w:rPr>
        <w:tab/>
      </w:r>
      <w:r w:rsidR="00394714" w:rsidRPr="00394714">
        <w:rPr>
          <w:szCs w:val="24"/>
        </w:rPr>
        <w:t>JT reported an issue</w:t>
      </w:r>
      <w:r w:rsidRPr="00394714">
        <w:rPr>
          <w:szCs w:val="24"/>
        </w:rPr>
        <w:t xml:space="preserve"> not on MW’</w:t>
      </w:r>
      <w:r w:rsidR="00394714" w:rsidRPr="00394714">
        <w:rPr>
          <w:szCs w:val="24"/>
        </w:rPr>
        <w:t>s list, ie the large pothole on the B road leading onto the A413.</w:t>
      </w:r>
    </w:p>
    <w:p w:rsidR="00394714" w:rsidRPr="00A55DF5" w:rsidRDefault="00394714" w:rsidP="00A55DF5">
      <w:pPr>
        <w:tabs>
          <w:tab w:val="left" w:pos="426"/>
        </w:tabs>
        <w:rPr>
          <w:sz w:val="20"/>
          <w:szCs w:val="20"/>
        </w:rPr>
      </w:pPr>
    </w:p>
    <w:p w:rsidR="00DE2D50" w:rsidRDefault="00394714" w:rsidP="00394714">
      <w:pPr>
        <w:tabs>
          <w:tab w:val="right" w:pos="567"/>
          <w:tab w:val="left" w:pos="709"/>
          <w:tab w:val="left" w:pos="1843"/>
        </w:tabs>
        <w:ind w:left="1843" w:hanging="1843"/>
        <w:rPr>
          <w:i/>
          <w:sz w:val="22"/>
        </w:rPr>
      </w:pPr>
      <w:r>
        <w:rPr>
          <w:sz w:val="22"/>
        </w:rPr>
        <w:tab/>
      </w:r>
      <w:r>
        <w:rPr>
          <w:sz w:val="22"/>
        </w:rPr>
        <w:tab/>
      </w:r>
      <w:r>
        <w:rPr>
          <w:b/>
          <w:i/>
          <w:sz w:val="22"/>
        </w:rPr>
        <w:t>ACTION:</w:t>
      </w:r>
      <w:r>
        <w:rPr>
          <w:i/>
          <w:sz w:val="22"/>
        </w:rPr>
        <w:tab/>
      </w:r>
      <w:r w:rsidR="00DE2D50" w:rsidRPr="00DE2D50">
        <w:rPr>
          <w:i/>
          <w:sz w:val="22"/>
        </w:rPr>
        <w:t>DB</w:t>
      </w:r>
      <w:r>
        <w:rPr>
          <w:i/>
          <w:sz w:val="22"/>
        </w:rPr>
        <w:t xml:space="preserve"> to report this on-line. </w:t>
      </w:r>
    </w:p>
    <w:p w:rsidR="00801B99" w:rsidRPr="00801B99" w:rsidRDefault="00394714" w:rsidP="00A55DF5">
      <w:pPr>
        <w:tabs>
          <w:tab w:val="right" w:pos="567"/>
          <w:tab w:val="left" w:pos="709"/>
          <w:tab w:val="left" w:pos="1843"/>
        </w:tabs>
        <w:ind w:left="1843" w:hanging="1843"/>
        <w:rPr>
          <w:color w:val="FF0000"/>
          <w:sz w:val="22"/>
        </w:rPr>
      </w:pPr>
      <w:r w:rsidRPr="00DE2D50">
        <w:rPr>
          <w:i/>
          <w:sz w:val="20"/>
          <w:szCs w:val="20"/>
        </w:rPr>
        <w:lastRenderedPageBreak/>
        <w:t xml:space="preserve"> </w:t>
      </w:r>
      <w:r w:rsidR="00801B99" w:rsidRPr="00801B99">
        <w:rPr>
          <w:sz w:val="22"/>
        </w:rPr>
        <w:tab/>
        <w:t>iii.</w:t>
      </w:r>
      <w:r w:rsidR="00801B99" w:rsidRPr="00801B99">
        <w:rPr>
          <w:sz w:val="22"/>
        </w:rPr>
        <w:tab/>
        <w:t>DB said that</w:t>
      </w:r>
      <w:r w:rsidR="009F0B6E">
        <w:rPr>
          <w:sz w:val="22"/>
        </w:rPr>
        <w:t>,</w:t>
      </w:r>
      <w:r w:rsidR="00762B7C">
        <w:rPr>
          <w:sz w:val="22"/>
        </w:rPr>
        <w:t xml:space="preserve"> </w:t>
      </w:r>
      <w:r w:rsidR="00801B99" w:rsidRPr="00801B99">
        <w:rPr>
          <w:sz w:val="22"/>
        </w:rPr>
        <w:t xml:space="preserve">after </w:t>
      </w:r>
      <w:r w:rsidR="00934EAB">
        <w:rPr>
          <w:sz w:val="22"/>
        </w:rPr>
        <w:t>weeks of</w:t>
      </w:r>
      <w:r w:rsidR="00801B99" w:rsidRPr="00801B99">
        <w:rPr>
          <w:sz w:val="22"/>
        </w:rPr>
        <w:t xml:space="preserve"> chasing</w:t>
      </w:r>
      <w:r w:rsidR="00762B7C">
        <w:rPr>
          <w:sz w:val="22"/>
        </w:rPr>
        <w:t>,</w:t>
      </w:r>
      <w:r w:rsidR="00801B99" w:rsidRPr="00801B99">
        <w:rPr>
          <w:sz w:val="22"/>
        </w:rPr>
        <w:t xml:space="preserve"> the potholes in </w:t>
      </w:r>
      <w:r w:rsidR="00801B99" w:rsidRPr="009F0B6E">
        <w:rPr>
          <w:sz w:val="22"/>
        </w:rPr>
        <w:t>Tattams</w:t>
      </w:r>
      <w:r w:rsidR="009F0B6E" w:rsidRPr="009F0B6E">
        <w:rPr>
          <w:sz w:val="22"/>
        </w:rPr>
        <w:t xml:space="preserve"> Lane</w:t>
      </w:r>
      <w:r w:rsidR="00801B99" w:rsidRPr="009F0B6E">
        <w:rPr>
          <w:sz w:val="22"/>
        </w:rPr>
        <w:t xml:space="preserve"> </w:t>
      </w:r>
      <w:r w:rsidR="00801B99" w:rsidRPr="00801B99">
        <w:rPr>
          <w:sz w:val="22"/>
        </w:rPr>
        <w:t>had been repaired but</w:t>
      </w:r>
      <w:r w:rsidR="00801B99">
        <w:rPr>
          <w:sz w:val="22"/>
        </w:rPr>
        <w:t xml:space="preserve"> </w:t>
      </w:r>
      <w:r w:rsidR="00934EAB">
        <w:rPr>
          <w:sz w:val="22"/>
        </w:rPr>
        <w:t xml:space="preserve">not within 24 hours as promised </w:t>
      </w:r>
      <w:r w:rsidR="00B07F38">
        <w:rPr>
          <w:sz w:val="22"/>
        </w:rPr>
        <w:t>if</w:t>
      </w:r>
      <w:r w:rsidR="00934EAB">
        <w:rPr>
          <w:sz w:val="22"/>
        </w:rPr>
        <w:t xml:space="preserve"> reported as dangerous.</w:t>
      </w:r>
    </w:p>
    <w:p w:rsidR="00CB5F64" w:rsidRPr="008F2156" w:rsidRDefault="00CB5F64" w:rsidP="00A70FE5">
      <w:pPr>
        <w:tabs>
          <w:tab w:val="right" w:pos="567"/>
          <w:tab w:val="left" w:pos="709"/>
          <w:tab w:val="left" w:pos="3119"/>
        </w:tabs>
        <w:ind w:left="709" w:hanging="709"/>
        <w:rPr>
          <w:sz w:val="20"/>
        </w:rPr>
      </w:pPr>
    </w:p>
    <w:p w:rsidR="00CB5F64" w:rsidRDefault="0031013A" w:rsidP="00A70FE5">
      <w:pPr>
        <w:tabs>
          <w:tab w:val="right" w:pos="567"/>
          <w:tab w:val="left" w:pos="709"/>
          <w:tab w:val="left" w:pos="3119"/>
        </w:tabs>
        <w:ind w:left="709" w:hanging="709"/>
        <w:rPr>
          <w:sz w:val="22"/>
          <w:szCs w:val="22"/>
        </w:rPr>
      </w:pPr>
      <w:r>
        <w:rPr>
          <w:sz w:val="22"/>
          <w:szCs w:val="22"/>
        </w:rPr>
        <w:tab/>
        <w:t>iv</w:t>
      </w:r>
      <w:r w:rsidR="00394714">
        <w:rPr>
          <w:sz w:val="22"/>
          <w:szCs w:val="22"/>
        </w:rPr>
        <w:t>.</w:t>
      </w:r>
      <w:r w:rsidR="00394714">
        <w:rPr>
          <w:sz w:val="22"/>
          <w:szCs w:val="22"/>
        </w:rPr>
        <w:tab/>
      </w:r>
      <w:r w:rsidR="00F27AA9">
        <w:rPr>
          <w:sz w:val="22"/>
          <w:szCs w:val="22"/>
        </w:rPr>
        <w:t xml:space="preserve">JB reported that the charge for Home to School Transport would be increasing by 5% from £599 to £630 per annum from September 2017.  </w:t>
      </w:r>
    </w:p>
    <w:p w:rsidR="00F27AA9" w:rsidRDefault="00F27AA9" w:rsidP="00A70FE5">
      <w:pPr>
        <w:tabs>
          <w:tab w:val="right" w:pos="567"/>
          <w:tab w:val="left" w:pos="709"/>
          <w:tab w:val="left" w:pos="3119"/>
        </w:tabs>
        <w:ind w:left="709" w:hanging="709"/>
        <w:rPr>
          <w:sz w:val="22"/>
          <w:szCs w:val="22"/>
        </w:rPr>
      </w:pPr>
    </w:p>
    <w:p w:rsidR="00F27AA9" w:rsidRPr="00F27AA9" w:rsidRDefault="00F27AA9" w:rsidP="00F27AA9">
      <w:pPr>
        <w:tabs>
          <w:tab w:val="left" w:pos="426"/>
        </w:tabs>
        <w:ind w:left="720" w:hanging="720"/>
        <w:rPr>
          <w:b/>
          <w:sz w:val="22"/>
        </w:rPr>
      </w:pPr>
      <w:r w:rsidRPr="00F27AA9">
        <w:rPr>
          <w:b/>
          <w:sz w:val="22"/>
        </w:rPr>
        <w:t>b.</w:t>
      </w:r>
      <w:r w:rsidRPr="00F27AA9">
        <w:rPr>
          <w:b/>
          <w:sz w:val="22"/>
        </w:rPr>
        <w:tab/>
        <w:t>Aylesbury Vale District Council</w:t>
      </w:r>
    </w:p>
    <w:p w:rsidR="00F27AA9" w:rsidRPr="008F2156" w:rsidRDefault="00F27AA9" w:rsidP="00A70FE5">
      <w:pPr>
        <w:tabs>
          <w:tab w:val="right" w:pos="567"/>
          <w:tab w:val="left" w:pos="709"/>
          <w:tab w:val="left" w:pos="3119"/>
        </w:tabs>
        <w:ind w:left="709" w:hanging="709"/>
        <w:rPr>
          <w:sz w:val="20"/>
        </w:rPr>
      </w:pPr>
    </w:p>
    <w:p w:rsidR="00B07F38" w:rsidRDefault="00F27AA9" w:rsidP="0031013A">
      <w:pPr>
        <w:tabs>
          <w:tab w:val="right" w:pos="567"/>
          <w:tab w:val="left" w:pos="709"/>
          <w:tab w:val="left" w:pos="3119"/>
        </w:tabs>
        <w:ind w:left="709" w:hanging="709"/>
        <w:rPr>
          <w:sz w:val="22"/>
          <w:szCs w:val="22"/>
        </w:rPr>
      </w:pPr>
      <w:r w:rsidRPr="00F27AA9">
        <w:rPr>
          <w:sz w:val="22"/>
          <w:szCs w:val="22"/>
        </w:rPr>
        <w:tab/>
        <w:t>i.</w:t>
      </w:r>
      <w:r w:rsidRPr="00F27AA9">
        <w:rPr>
          <w:sz w:val="22"/>
          <w:szCs w:val="22"/>
        </w:rPr>
        <w:tab/>
      </w:r>
      <w:r w:rsidR="00B07F38" w:rsidRPr="007546CE">
        <w:rPr>
          <w:sz w:val="22"/>
          <w:szCs w:val="22"/>
          <w:u w:val="single"/>
        </w:rPr>
        <w:t>Vale of Aylesbury Local Plan (VALP)</w:t>
      </w:r>
      <w:r w:rsidR="00136897" w:rsidRPr="00197FEB">
        <w:rPr>
          <w:sz w:val="22"/>
          <w:szCs w:val="22"/>
        </w:rPr>
        <w:t>:</w:t>
      </w:r>
      <w:r w:rsidR="00136897">
        <w:rPr>
          <w:sz w:val="22"/>
          <w:szCs w:val="22"/>
        </w:rPr>
        <w:t xml:space="preserve">  </w:t>
      </w:r>
      <w:r w:rsidR="007546CE">
        <w:rPr>
          <w:sz w:val="22"/>
          <w:szCs w:val="22"/>
        </w:rPr>
        <w:t xml:space="preserve">Having waited for the White Paper, it </w:t>
      </w:r>
      <w:r w:rsidR="0031013A">
        <w:rPr>
          <w:sz w:val="22"/>
          <w:szCs w:val="22"/>
        </w:rPr>
        <w:t>turned out not to have</w:t>
      </w:r>
      <w:r w:rsidR="007546CE">
        <w:rPr>
          <w:sz w:val="22"/>
          <w:szCs w:val="22"/>
        </w:rPr>
        <w:t xml:space="preserve"> the necessary detail</w:t>
      </w:r>
      <w:r w:rsidR="0031013A">
        <w:rPr>
          <w:sz w:val="22"/>
          <w:szCs w:val="22"/>
        </w:rPr>
        <w:t>,</w:t>
      </w:r>
      <w:r w:rsidR="007546CE">
        <w:rPr>
          <w:sz w:val="22"/>
          <w:szCs w:val="22"/>
        </w:rPr>
        <w:t xml:space="preserve"> so AVDC consulted with David Liddington, MP for Aylesbury</w:t>
      </w:r>
      <w:r w:rsidR="0031013A">
        <w:rPr>
          <w:sz w:val="22"/>
          <w:szCs w:val="22"/>
        </w:rPr>
        <w:t>,</w:t>
      </w:r>
      <w:r w:rsidR="007546CE">
        <w:rPr>
          <w:sz w:val="22"/>
          <w:szCs w:val="22"/>
        </w:rPr>
        <w:t xml:space="preserve"> and it wa</w:t>
      </w:r>
      <w:r w:rsidR="0031013A">
        <w:rPr>
          <w:sz w:val="22"/>
          <w:szCs w:val="22"/>
        </w:rPr>
        <w:t>s decided to go ahead with the P</w:t>
      </w:r>
      <w:r w:rsidR="007546CE">
        <w:rPr>
          <w:sz w:val="22"/>
          <w:szCs w:val="22"/>
        </w:rPr>
        <w:t xml:space="preserve">lan, which would involve 28,000 new houses over the next 20 years. The Plan was going through Scrutiny and would then go to Cabinet and </w:t>
      </w:r>
      <w:r w:rsidR="0031013A">
        <w:rPr>
          <w:sz w:val="22"/>
          <w:szCs w:val="22"/>
        </w:rPr>
        <w:t>on</w:t>
      </w:r>
      <w:r w:rsidR="007546CE">
        <w:rPr>
          <w:sz w:val="22"/>
          <w:szCs w:val="22"/>
        </w:rPr>
        <w:t xml:space="preserve"> to Council in July.  Allocations to villages would be announced in June and there would be further consultation in mid-2018 before adoption.  The Council was keen to get the Plan in place to avoid further opportunistic planning applications.  Until then, the fact that there is a five year housing supply in place will help to fight off any such plans.</w:t>
      </w:r>
    </w:p>
    <w:p w:rsidR="007546CE" w:rsidRPr="008F2156" w:rsidRDefault="007546CE" w:rsidP="008F2156">
      <w:pPr>
        <w:tabs>
          <w:tab w:val="right" w:pos="567"/>
          <w:tab w:val="left" w:pos="709"/>
          <w:tab w:val="left" w:pos="3119"/>
        </w:tabs>
        <w:ind w:left="709" w:hanging="709"/>
        <w:rPr>
          <w:sz w:val="20"/>
        </w:rPr>
      </w:pPr>
    </w:p>
    <w:p w:rsidR="007546CE" w:rsidRDefault="007546CE" w:rsidP="007546CE">
      <w:pPr>
        <w:tabs>
          <w:tab w:val="right" w:pos="567"/>
          <w:tab w:val="left" w:pos="709"/>
          <w:tab w:val="left" w:pos="3119"/>
        </w:tabs>
        <w:ind w:left="709" w:hanging="709"/>
        <w:rPr>
          <w:sz w:val="22"/>
          <w:szCs w:val="22"/>
        </w:rPr>
      </w:pPr>
      <w:r>
        <w:rPr>
          <w:sz w:val="22"/>
          <w:szCs w:val="22"/>
        </w:rPr>
        <w:tab/>
        <w:t>ii.</w:t>
      </w:r>
      <w:r>
        <w:rPr>
          <w:sz w:val="22"/>
          <w:szCs w:val="22"/>
        </w:rPr>
        <w:tab/>
      </w:r>
      <w:r w:rsidR="00B702EE" w:rsidRPr="00197FEB">
        <w:rPr>
          <w:sz w:val="22"/>
          <w:szCs w:val="22"/>
          <w:u w:val="single"/>
        </w:rPr>
        <w:t>Verney Junction</w:t>
      </w:r>
      <w:r w:rsidR="00B702EE">
        <w:rPr>
          <w:sz w:val="22"/>
          <w:szCs w:val="22"/>
        </w:rPr>
        <w:t xml:space="preserve">:  </w:t>
      </w:r>
      <w:r w:rsidRPr="00B702EE">
        <w:rPr>
          <w:sz w:val="22"/>
          <w:szCs w:val="22"/>
        </w:rPr>
        <w:t>Regardi</w:t>
      </w:r>
      <w:r w:rsidR="00086A45" w:rsidRPr="00B702EE">
        <w:rPr>
          <w:sz w:val="22"/>
          <w:szCs w:val="22"/>
        </w:rPr>
        <w:t>ng</w:t>
      </w:r>
      <w:r w:rsidR="00086A45">
        <w:rPr>
          <w:sz w:val="22"/>
          <w:szCs w:val="22"/>
        </w:rPr>
        <w:t xml:space="preserve"> the application for a </w:t>
      </w:r>
      <w:r>
        <w:rPr>
          <w:sz w:val="22"/>
          <w:szCs w:val="22"/>
        </w:rPr>
        <w:t xml:space="preserve">development </w:t>
      </w:r>
      <w:r w:rsidR="00B702EE">
        <w:rPr>
          <w:sz w:val="22"/>
          <w:szCs w:val="22"/>
        </w:rPr>
        <w:t xml:space="preserve">at Verney Junction that would be larger than Winslow, </w:t>
      </w:r>
      <w:r w:rsidR="00086A45">
        <w:rPr>
          <w:sz w:val="22"/>
          <w:szCs w:val="22"/>
        </w:rPr>
        <w:t xml:space="preserve">JB </w:t>
      </w:r>
      <w:r w:rsidR="00DE2D50">
        <w:rPr>
          <w:sz w:val="22"/>
          <w:szCs w:val="22"/>
        </w:rPr>
        <w:t>did not have details of any proposals pertaining to it.</w:t>
      </w:r>
    </w:p>
    <w:p w:rsidR="00086A45" w:rsidRPr="008F2156" w:rsidRDefault="00086A45" w:rsidP="007546CE">
      <w:pPr>
        <w:tabs>
          <w:tab w:val="right" w:pos="567"/>
          <w:tab w:val="left" w:pos="709"/>
          <w:tab w:val="left" w:pos="3119"/>
        </w:tabs>
        <w:ind w:left="709" w:hanging="709"/>
        <w:rPr>
          <w:sz w:val="20"/>
        </w:rPr>
      </w:pPr>
    </w:p>
    <w:p w:rsidR="00086A45" w:rsidRDefault="00086A45" w:rsidP="00086A45">
      <w:pPr>
        <w:tabs>
          <w:tab w:val="right" w:pos="567"/>
          <w:tab w:val="left" w:pos="709"/>
          <w:tab w:val="left" w:pos="1843"/>
          <w:tab w:val="left" w:pos="3119"/>
        </w:tabs>
        <w:ind w:left="709" w:hanging="709"/>
        <w:rPr>
          <w:sz w:val="22"/>
          <w:szCs w:val="22"/>
        </w:rPr>
      </w:pPr>
      <w:r>
        <w:rPr>
          <w:sz w:val="22"/>
          <w:szCs w:val="22"/>
        </w:rPr>
        <w:tab/>
      </w:r>
      <w:r>
        <w:rPr>
          <w:sz w:val="22"/>
          <w:szCs w:val="22"/>
        </w:rPr>
        <w:tab/>
      </w:r>
      <w:r>
        <w:rPr>
          <w:b/>
          <w:i/>
          <w:sz w:val="22"/>
          <w:szCs w:val="22"/>
        </w:rPr>
        <w:t>ACTION:</w:t>
      </w:r>
      <w:r>
        <w:rPr>
          <w:b/>
          <w:i/>
          <w:sz w:val="22"/>
          <w:szCs w:val="22"/>
        </w:rPr>
        <w:tab/>
      </w:r>
      <w:r w:rsidRPr="00086A45">
        <w:rPr>
          <w:i/>
          <w:sz w:val="22"/>
          <w:szCs w:val="22"/>
        </w:rPr>
        <w:t>TF to send the latest information to JB.</w:t>
      </w:r>
    </w:p>
    <w:p w:rsidR="00086A45" w:rsidRPr="008F2156" w:rsidRDefault="00086A45" w:rsidP="008F2156">
      <w:pPr>
        <w:tabs>
          <w:tab w:val="right" w:pos="567"/>
          <w:tab w:val="left" w:pos="709"/>
          <w:tab w:val="left" w:pos="3119"/>
        </w:tabs>
        <w:ind w:left="709" w:hanging="709"/>
        <w:rPr>
          <w:sz w:val="20"/>
        </w:rPr>
      </w:pPr>
    </w:p>
    <w:p w:rsidR="00086A45" w:rsidRDefault="00086A45" w:rsidP="00086A45">
      <w:pPr>
        <w:tabs>
          <w:tab w:val="right" w:pos="567"/>
          <w:tab w:val="left" w:pos="709"/>
          <w:tab w:val="left" w:pos="1843"/>
          <w:tab w:val="left" w:pos="3119"/>
        </w:tabs>
        <w:ind w:left="709" w:hanging="709"/>
        <w:rPr>
          <w:sz w:val="22"/>
          <w:szCs w:val="22"/>
        </w:rPr>
      </w:pPr>
      <w:r>
        <w:rPr>
          <w:sz w:val="22"/>
          <w:szCs w:val="22"/>
        </w:rPr>
        <w:tab/>
        <w:t>iii.</w:t>
      </w:r>
      <w:r>
        <w:rPr>
          <w:sz w:val="22"/>
          <w:szCs w:val="22"/>
        </w:rPr>
        <w:tab/>
      </w:r>
      <w:r w:rsidR="00136897" w:rsidRPr="00136897">
        <w:rPr>
          <w:sz w:val="22"/>
          <w:szCs w:val="22"/>
          <w:u w:val="single"/>
        </w:rPr>
        <w:t>Expressway</w:t>
      </w:r>
      <w:r w:rsidR="00136897" w:rsidRPr="00197FEB">
        <w:rPr>
          <w:sz w:val="22"/>
          <w:szCs w:val="22"/>
        </w:rPr>
        <w:t xml:space="preserve">: </w:t>
      </w:r>
      <w:r w:rsidR="00136897">
        <w:rPr>
          <w:sz w:val="22"/>
          <w:szCs w:val="22"/>
        </w:rPr>
        <w:t xml:space="preserve"> This was discussed w</w:t>
      </w:r>
      <w:r>
        <w:rPr>
          <w:sz w:val="22"/>
          <w:szCs w:val="22"/>
        </w:rPr>
        <w:t>he</w:t>
      </w:r>
      <w:r w:rsidR="00136897">
        <w:rPr>
          <w:sz w:val="22"/>
          <w:szCs w:val="22"/>
        </w:rPr>
        <w:t>n the</w:t>
      </w:r>
      <w:r>
        <w:rPr>
          <w:sz w:val="22"/>
          <w:szCs w:val="22"/>
        </w:rPr>
        <w:t xml:space="preserve"> National Infrastructure Committee came to </w:t>
      </w:r>
      <w:r w:rsidR="00DE2D50">
        <w:rPr>
          <w:sz w:val="22"/>
          <w:szCs w:val="22"/>
        </w:rPr>
        <w:t xml:space="preserve">visit Aylesbury.  Although still at the pre-consultation stage, three possible routes had been suggested for an expressway and additional funding for detailed consultation and business modelling had been requested.  </w:t>
      </w:r>
      <w:r>
        <w:rPr>
          <w:sz w:val="22"/>
          <w:szCs w:val="22"/>
        </w:rPr>
        <w:t xml:space="preserve">AVDC favoured the </w:t>
      </w:r>
      <w:r w:rsidR="00DE2D50">
        <w:rPr>
          <w:sz w:val="22"/>
          <w:szCs w:val="22"/>
        </w:rPr>
        <w:t>south</w:t>
      </w:r>
      <w:r>
        <w:rPr>
          <w:sz w:val="22"/>
          <w:szCs w:val="22"/>
        </w:rPr>
        <w:t xml:space="preserve"> route </w:t>
      </w:r>
      <w:r w:rsidR="00DE2D50">
        <w:rPr>
          <w:sz w:val="22"/>
          <w:szCs w:val="22"/>
        </w:rPr>
        <w:t>together with appropriate transport access to anynew major highway infrastructure.</w:t>
      </w:r>
    </w:p>
    <w:p w:rsidR="00086A45" w:rsidRPr="008F2156" w:rsidRDefault="00086A45" w:rsidP="008F2156">
      <w:pPr>
        <w:tabs>
          <w:tab w:val="right" w:pos="567"/>
          <w:tab w:val="left" w:pos="709"/>
          <w:tab w:val="left" w:pos="3119"/>
        </w:tabs>
        <w:ind w:left="709" w:hanging="709"/>
        <w:rPr>
          <w:sz w:val="20"/>
        </w:rPr>
      </w:pPr>
    </w:p>
    <w:p w:rsidR="0031013A" w:rsidRPr="00136897" w:rsidRDefault="00086A45" w:rsidP="00136897">
      <w:pPr>
        <w:tabs>
          <w:tab w:val="right" w:pos="567"/>
          <w:tab w:val="left" w:pos="709"/>
          <w:tab w:val="left" w:pos="1843"/>
          <w:tab w:val="left" w:pos="3119"/>
        </w:tabs>
        <w:ind w:left="709" w:hanging="709"/>
        <w:rPr>
          <w:sz w:val="22"/>
          <w:szCs w:val="22"/>
          <w:u w:val="single"/>
        </w:rPr>
      </w:pPr>
      <w:r>
        <w:rPr>
          <w:sz w:val="22"/>
          <w:szCs w:val="22"/>
        </w:rPr>
        <w:tab/>
        <w:t>iv.</w:t>
      </w:r>
      <w:r>
        <w:rPr>
          <w:sz w:val="22"/>
          <w:szCs w:val="22"/>
        </w:rPr>
        <w:tab/>
      </w:r>
      <w:r>
        <w:rPr>
          <w:sz w:val="22"/>
          <w:szCs w:val="22"/>
          <w:u w:val="single"/>
        </w:rPr>
        <w:t>RAF Halton</w:t>
      </w:r>
      <w:r w:rsidR="00136897" w:rsidRPr="00197FEB">
        <w:rPr>
          <w:sz w:val="22"/>
          <w:szCs w:val="22"/>
        </w:rPr>
        <w:t xml:space="preserve">: </w:t>
      </w:r>
      <w:r w:rsidR="00136897" w:rsidRPr="00136897">
        <w:rPr>
          <w:sz w:val="22"/>
          <w:szCs w:val="22"/>
        </w:rPr>
        <w:t xml:space="preserve"> </w:t>
      </w:r>
      <w:r w:rsidR="0031013A">
        <w:rPr>
          <w:sz w:val="22"/>
          <w:szCs w:val="22"/>
        </w:rPr>
        <w:t>The whole camp would be closing in five or six years.  AVDC has been discussing the possibility of taking the site on for development as a green community.</w:t>
      </w:r>
    </w:p>
    <w:p w:rsidR="0031013A" w:rsidRPr="008F2156" w:rsidRDefault="0031013A" w:rsidP="008F2156">
      <w:pPr>
        <w:tabs>
          <w:tab w:val="right" w:pos="567"/>
          <w:tab w:val="left" w:pos="709"/>
          <w:tab w:val="left" w:pos="3119"/>
        </w:tabs>
        <w:ind w:left="709" w:hanging="709"/>
        <w:rPr>
          <w:sz w:val="20"/>
        </w:rPr>
      </w:pPr>
    </w:p>
    <w:p w:rsidR="0031013A" w:rsidRDefault="0031013A" w:rsidP="0031013A">
      <w:pPr>
        <w:tabs>
          <w:tab w:val="right" w:pos="567"/>
          <w:tab w:val="left" w:pos="709"/>
          <w:tab w:val="left" w:pos="1843"/>
          <w:tab w:val="left" w:pos="3119"/>
        </w:tabs>
        <w:ind w:left="709" w:hanging="709"/>
        <w:rPr>
          <w:sz w:val="22"/>
          <w:szCs w:val="22"/>
        </w:rPr>
      </w:pPr>
      <w:r w:rsidRPr="0031013A">
        <w:rPr>
          <w:sz w:val="22"/>
          <w:szCs w:val="22"/>
        </w:rPr>
        <w:tab/>
      </w:r>
      <w:r>
        <w:rPr>
          <w:sz w:val="22"/>
          <w:szCs w:val="22"/>
        </w:rPr>
        <w:t>v.</w:t>
      </w:r>
      <w:r>
        <w:rPr>
          <w:sz w:val="22"/>
          <w:szCs w:val="22"/>
        </w:rPr>
        <w:tab/>
      </w:r>
      <w:r>
        <w:rPr>
          <w:sz w:val="22"/>
          <w:szCs w:val="22"/>
          <w:u w:val="single"/>
        </w:rPr>
        <w:t>Digital Strategy</w:t>
      </w:r>
      <w:r w:rsidR="00136897" w:rsidRPr="00197FEB">
        <w:rPr>
          <w:sz w:val="22"/>
          <w:szCs w:val="22"/>
        </w:rPr>
        <w:t>:</w:t>
      </w:r>
      <w:r w:rsidR="00136897">
        <w:rPr>
          <w:sz w:val="22"/>
          <w:szCs w:val="22"/>
        </w:rPr>
        <w:t xml:space="preserve">  </w:t>
      </w:r>
      <w:r w:rsidR="004B4C6C">
        <w:rPr>
          <w:sz w:val="22"/>
          <w:szCs w:val="22"/>
        </w:rPr>
        <w:t>This strategy is on the AVDC website.  It includes the use of Alexa for customer enquiries and Adult Social Care (eg to help older people living on their own).  Whilst work is still needed to ensure security, etc., representatives will be visiting central Government, who are keen to learn more about it.</w:t>
      </w:r>
    </w:p>
    <w:p w:rsidR="004B4C6C" w:rsidRPr="008F2156" w:rsidRDefault="004B4C6C" w:rsidP="008F2156">
      <w:pPr>
        <w:tabs>
          <w:tab w:val="right" w:pos="567"/>
          <w:tab w:val="left" w:pos="709"/>
          <w:tab w:val="left" w:pos="3119"/>
        </w:tabs>
        <w:ind w:left="709" w:hanging="709"/>
        <w:rPr>
          <w:sz w:val="20"/>
        </w:rPr>
      </w:pPr>
    </w:p>
    <w:p w:rsidR="00136897" w:rsidRDefault="00136897" w:rsidP="0031013A">
      <w:pPr>
        <w:tabs>
          <w:tab w:val="right" w:pos="567"/>
          <w:tab w:val="left" w:pos="709"/>
          <w:tab w:val="left" w:pos="1843"/>
          <w:tab w:val="left" w:pos="3119"/>
        </w:tabs>
        <w:ind w:left="709" w:hanging="709"/>
        <w:rPr>
          <w:sz w:val="22"/>
          <w:szCs w:val="22"/>
        </w:rPr>
      </w:pPr>
      <w:r>
        <w:rPr>
          <w:sz w:val="22"/>
          <w:szCs w:val="22"/>
        </w:rPr>
        <w:tab/>
        <w:t>vi.</w:t>
      </w:r>
      <w:r>
        <w:rPr>
          <w:sz w:val="22"/>
          <w:szCs w:val="22"/>
        </w:rPr>
        <w:tab/>
      </w:r>
      <w:r w:rsidRPr="00136897">
        <w:rPr>
          <w:sz w:val="22"/>
          <w:szCs w:val="22"/>
          <w:u w:val="single"/>
        </w:rPr>
        <w:t>Landlords</w:t>
      </w:r>
      <w:r w:rsidRPr="00197FEB">
        <w:rPr>
          <w:sz w:val="22"/>
          <w:szCs w:val="22"/>
        </w:rPr>
        <w:t>:</w:t>
      </w:r>
      <w:r>
        <w:rPr>
          <w:sz w:val="22"/>
          <w:szCs w:val="22"/>
        </w:rPr>
        <w:t xml:space="preserve">  </w:t>
      </w:r>
      <w:r w:rsidRPr="00136897">
        <w:rPr>
          <w:sz w:val="22"/>
          <w:szCs w:val="22"/>
        </w:rPr>
        <w:t>JB</w:t>
      </w:r>
      <w:r>
        <w:rPr>
          <w:sz w:val="22"/>
          <w:szCs w:val="22"/>
        </w:rPr>
        <w:t xml:space="preserve"> has invited Paul Bohill (one of the enforcement officers featured in the television programme ‘Can’t Pay We’ll Take It Away’) to attend a meeting with property landlords to help them deal sympathetically but firmly with their tenants. </w:t>
      </w:r>
    </w:p>
    <w:p w:rsidR="00B702EE" w:rsidRPr="008F2156" w:rsidRDefault="00B702EE" w:rsidP="008F2156">
      <w:pPr>
        <w:tabs>
          <w:tab w:val="right" w:pos="567"/>
          <w:tab w:val="left" w:pos="709"/>
          <w:tab w:val="left" w:pos="3119"/>
        </w:tabs>
        <w:ind w:left="709" w:hanging="709"/>
        <w:rPr>
          <w:sz w:val="20"/>
        </w:rPr>
      </w:pPr>
    </w:p>
    <w:p w:rsidR="00B702EE" w:rsidRDefault="00B702EE" w:rsidP="0031013A">
      <w:pPr>
        <w:tabs>
          <w:tab w:val="right" w:pos="567"/>
          <w:tab w:val="left" w:pos="709"/>
          <w:tab w:val="left" w:pos="1843"/>
          <w:tab w:val="left" w:pos="3119"/>
        </w:tabs>
        <w:ind w:left="709" w:hanging="709"/>
        <w:rPr>
          <w:sz w:val="22"/>
          <w:szCs w:val="22"/>
        </w:rPr>
      </w:pPr>
      <w:r>
        <w:rPr>
          <w:sz w:val="22"/>
          <w:szCs w:val="22"/>
        </w:rPr>
        <w:tab/>
        <w:t>vii.</w:t>
      </w:r>
      <w:r>
        <w:rPr>
          <w:sz w:val="22"/>
          <w:szCs w:val="22"/>
        </w:rPr>
        <w:tab/>
      </w:r>
      <w:r>
        <w:rPr>
          <w:sz w:val="22"/>
          <w:szCs w:val="22"/>
          <w:u w:val="single"/>
        </w:rPr>
        <w:t>Nearton End</w:t>
      </w:r>
      <w:r>
        <w:rPr>
          <w:sz w:val="22"/>
          <w:szCs w:val="22"/>
        </w:rPr>
        <w:t>:  DB asked if it were possible to erect a sign at Nearton End similar to that on the Whaddon Road roundabout, saying ‘No Through Road to Milton Keynes’.  JB thought it unlikely but would make enquiries.  DB also requested that the 30mph repeater signs in Nearton End and Tattams Lane be removed</w:t>
      </w:r>
      <w:r w:rsidR="00197FEB">
        <w:rPr>
          <w:sz w:val="22"/>
          <w:szCs w:val="22"/>
        </w:rPr>
        <w:t xml:space="preserve"> as they made people feel too comfortable at that speed, which was too fast for the environment.  (HC had been working on this issue but had sent her apologies for this meeting.)</w:t>
      </w:r>
    </w:p>
    <w:p w:rsidR="00B702EE" w:rsidRPr="008F2156" w:rsidRDefault="00B702EE" w:rsidP="008F2156">
      <w:pPr>
        <w:tabs>
          <w:tab w:val="right" w:pos="567"/>
          <w:tab w:val="left" w:pos="709"/>
          <w:tab w:val="left" w:pos="3119"/>
        </w:tabs>
        <w:ind w:left="709" w:hanging="709"/>
        <w:rPr>
          <w:sz w:val="20"/>
        </w:rPr>
      </w:pPr>
    </w:p>
    <w:p w:rsidR="00B702EE" w:rsidRDefault="00B702EE" w:rsidP="0031013A">
      <w:pPr>
        <w:tabs>
          <w:tab w:val="right" w:pos="567"/>
          <w:tab w:val="left" w:pos="709"/>
          <w:tab w:val="left" w:pos="1843"/>
          <w:tab w:val="left" w:pos="3119"/>
        </w:tabs>
        <w:ind w:left="709" w:hanging="709"/>
        <w:rPr>
          <w:sz w:val="22"/>
          <w:szCs w:val="22"/>
        </w:rPr>
      </w:pPr>
      <w:r>
        <w:rPr>
          <w:sz w:val="22"/>
          <w:szCs w:val="22"/>
        </w:rPr>
        <w:tab/>
      </w:r>
      <w:r>
        <w:rPr>
          <w:sz w:val="22"/>
          <w:szCs w:val="22"/>
        </w:rPr>
        <w:tab/>
      </w:r>
      <w:r>
        <w:rPr>
          <w:b/>
          <w:i/>
          <w:sz w:val="22"/>
          <w:szCs w:val="22"/>
        </w:rPr>
        <w:t>ACTION:</w:t>
      </w:r>
      <w:r w:rsidR="00197FEB">
        <w:rPr>
          <w:i/>
          <w:sz w:val="22"/>
          <w:szCs w:val="22"/>
        </w:rPr>
        <w:tab/>
        <w:t>DB to email JB with details and she would look into both requests.</w:t>
      </w:r>
    </w:p>
    <w:p w:rsidR="00197FEB" w:rsidRPr="008F2156" w:rsidRDefault="00197FEB" w:rsidP="008F2156">
      <w:pPr>
        <w:tabs>
          <w:tab w:val="right" w:pos="567"/>
          <w:tab w:val="left" w:pos="709"/>
          <w:tab w:val="left" w:pos="3119"/>
        </w:tabs>
        <w:ind w:left="709" w:hanging="709"/>
        <w:rPr>
          <w:sz w:val="20"/>
        </w:rPr>
      </w:pPr>
    </w:p>
    <w:p w:rsidR="00197FEB" w:rsidRPr="00545B24" w:rsidRDefault="00197FEB" w:rsidP="0031013A">
      <w:pPr>
        <w:tabs>
          <w:tab w:val="right" w:pos="567"/>
          <w:tab w:val="left" w:pos="709"/>
          <w:tab w:val="left" w:pos="1843"/>
          <w:tab w:val="left" w:pos="3119"/>
        </w:tabs>
        <w:ind w:left="709" w:hanging="709"/>
        <w:rPr>
          <w:i/>
          <w:sz w:val="22"/>
          <w:szCs w:val="22"/>
        </w:rPr>
      </w:pPr>
      <w:r>
        <w:rPr>
          <w:sz w:val="22"/>
          <w:szCs w:val="22"/>
        </w:rPr>
        <w:tab/>
        <w:t>viii.</w:t>
      </w:r>
      <w:r>
        <w:rPr>
          <w:sz w:val="22"/>
          <w:szCs w:val="22"/>
        </w:rPr>
        <w:tab/>
      </w:r>
      <w:r w:rsidRPr="00197FEB">
        <w:rPr>
          <w:sz w:val="22"/>
          <w:szCs w:val="22"/>
          <w:u w:val="single"/>
        </w:rPr>
        <w:t>Betsey Wynne Alterations</w:t>
      </w:r>
      <w:r>
        <w:rPr>
          <w:sz w:val="22"/>
          <w:szCs w:val="22"/>
        </w:rPr>
        <w:t xml:space="preserve">: </w:t>
      </w:r>
      <w:r w:rsidR="00545B24">
        <w:rPr>
          <w:sz w:val="22"/>
          <w:szCs w:val="22"/>
        </w:rPr>
        <w:t xml:space="preserve"> JB enquired re progress.</w:t>
      </w:r>
      <w:r>
        <w:rPr>
          <w:sz w:val="22"/>
          <w:szCs w:val="22"/>
        </w:rPr>
        <w:t xml:space="preserve"> </w:t>
      </w:r>
      <w:r w:rsidR="00545B24">
        <w:rPr>
          <w:sz w:val="22"/>
          <w:szCs w:val="22"/>
        </w:rPr>
        <w:t xml:space="preserve"> </w:t>
      </w:r>
      <w:r>
        <w:rPr>
          <w:sz w:val="22"/>
          <w:szCs w:val="22"/>
        </w:rPr>
        <w:t xml:space="preserve">The </w:t>
      </w:r>
      <w:r w:rsidR="00545B24">
        <w:rPr>
          <w:sz w:val="22"/>
          <w:szCs w:val="22"/>
        </w:rPr>
        <w:t>final revision of the</w:t>
      </w:r>
      <w:r>
        <w:rPr>
          <w:sz w:val="22"/>
          <w:szCs w:val="22"/>
        </w:rPr>
        <w:t xml:space="preserve"> plans had not yet been submitted.</w:t>
      </w:r>
      <w:r w:rsidR="00545B24">
        <w:rPr>
          <w:sz w:val="22"/>
          <w:szCs w:val="22"/>
        </w:rPr>
        <w:t xml:space="preserve"> </w:t>
      </w:r>
      <w:r w:rsidR="00545B24">
        <w:rPr>
          <w:i/>
          <w:sz w:val="22"/>
          <w:szCs w:val="22"/>
        </w:rPr>
        <w:t>[See 34/17 below]</w:t>
      </w:r>
    </w:p>
    <w:p w:rsidR="00197FEB" w:rsidRPr="008F2156" w:rsidRDefault="00197FEB" w:rsidP="008F2156">
      <w:pPr>
        <w:tabs>
          <w:tab w:val="right" w:pos="567"/>
          <w:tab w:val="left" w:pos="709"/>
          <w:tab w:val="left" w:pos="3119"/>
        </w:tabs>
        <w:ind w:left="709" w:hanging="709"/>
        <w:rPr>
          <w:sz w:val="20"/>
        </w:rPr>
      </w:pPr>
    </w:p>
    <w:p w:rsidR="00197FEB" w:rsidRDefault="00197FEB" w:rsidP="0031013A">
      <w:pPr>
        <w:tabs>
          <w:tab w:val="right" w:pos="567"/>
          <w:tab w:val="left" w:pos="709"/>
          <w:tab w:val="left" w:pos="1843"/>
          <w:tab w:val="left" w:pos="3119"/>
        </w:tabs>
        <w:ind w:left="709" w:hanging="709"/>
        <w:rPr>
          <w:sz w:val="22"/>
          <w:szCs w:val="22"/>
        </w:rPr>
      </w:pPr>
      <w:r>
        <w:rPr>
          <w:sz w:val="22"/>
          <w:szCs w:val="22"/>
        </w:rPr>
        <w:tab/>
      </w:r>
      <w:r>
        <w:rPr>
          <w:sz w:val="22"/>
          <w:szCs w:val="22"/>
        </w:rPr>
        <w:tab/>
      </w:r>
      <w:r>
        <w:rPr>
          <w:b/>
          <w:i/>
          <w:sz w:val="22"/>
          <w:szCs w:val="22"/>
        </w:rPr>
        <w:t>ACTION:</w:t>
      </w:r>
      <w:r>
        <w:rPr>
          <w:i/>
          <w:sz w:val="22"/>
          <w:szCs w:val="22"/>
        </w:rPr>
        <w:t xml:space="preserve"> </w:t>
      </w:r>
      <w:r>
        <w:rPr>
          <w:i/>
          <w:sz w:val="22"/>
          <w:szCs w:val="22"/>
        </w:rPr>
        <w:tab/>
        <w:t>TF to chase up the plans.</w:t>
      </w:r>
    </w:p>
    <w:p w:rsidR="00197FEB" w:rsidRPr="008F2156" w:rsidRDefault="00197FEB" w:rsidP="008F2156">
      <w:pPr>
        <w:tabs>
          <w:tab w:val="right" w:pos="567"/>
          <w:tab w:val="left" w:pos="709"/>
          <w:tab w:val="left" w:pos="3119"/>
        </w:tabs>
        <w:ind w:left="709" w:hanging="709"/>
        <w:rPr>
          <w:sz w:val="20"/>
        </w:rPr>
      </w:pPr>
    </w:p>
    <w:p w:rsidR="00197FEB" w:rsidRPr="00802873" w:rsidRDefault="00197FEB" w:rsidP="0031013A">
      <w:pPr>
        <w:tabs>
          <w:tab w:val="right" w:pos="567"/>
          <w:tab w:val="left" w:pos="709"/>
          <w:tab w:val="left" w:pos="1843"/>
          <w:tab w:val="left" w:pos="3119"/>
        </w:tabs>
        <w:ind w:left="709" w:hanging="709"/>
        <w:rPr>
          <w:i/>
          <w:sz w:val="22"/>
          <w:szCs w:val="22"/>
        </w:rPr>
      </w:pPr>
      <w:r>
        <w:rPr>
          <w:sz w:val="22"/>
          <w:szCs w:val="22"/>
        </w:rPr>
        <w:tab/>
        <w:t>ix.</w:t>
      </w:r>
      <w:r>
        <w:rPr>
          <w:sz w:val="22"/>
          <w:szCs w:val="22"/>
        </w:rPr>
        <w:tab/>
      </w:r>
      <w:r>
        <w:rPr>
          <w:sz w:val="22"/>
          <w:szCs w:val="22"/>
          <w:u w:val="single"/>
        </w:rPr>
        <w:t>Broadband</w:t>
      </w:r>
      <w:r>
        <w:rPr>
          <w:sz w:val="22"/>
          <w:szCs w:val="22"/>
        </w:rPr>
        <w:t xml:space="preserve">:  </w:t>
      </w:r>
      <w:r w:rsidR="002F69C6">
        <w:rPr>
          <w:sz w:val="22"/>
          <w:szCs w:val="22"/>
        </w:rPr>
        <w:t xml:space="preserve">TF </w:t>
      </w:r>
      <w:r w:rsidR="00802873">
        <w:rPr>
          <w:sz w:val="22"/>
          <w:szCs w:val="22"/>
        </w:rPr>
        <w:t>told JB</w:t>
      </w:r>
      <w:r w:rsidR="002F69C6">
        <w:rPr>
          <w:sz w:val="22"/>
          <w:szCs w:val="22"/>
        </w:rPr>
        <w:t xml:space="preserve"> that broadband was slow</w:t>
      </w:r>
      <w:r w:rsidR="00802873">
        <w:rPr>
          <w:sz w:val="22"/>
          <w:szCs w:val="22"/>
        </w:rPr>
        <w:t xml:space="preserve">ly getting around the village but an initial over-optimistic timetable had left some residents feeling disappointed.  JT also said that the person who connected her broadband didn’t do a good job.  She spoke to Stuart Greenfield and it has now been sorted out.  </w:t>
      </w:r>
      <w:r w:rsidR="00802873">
        <w:rPr>
          <w:i/>
          <w:sz w:val="22"/>
          <w:szCs w:val="22"/>
        </w:rPr>
        <w:t>[See also item 28/17 below.]</w:t>
      </w:r>
    </w:p>
    <w:p w:rsidR="00086A45" w:rsidRDefault="00086A45" w:rsidP="00086A45">
      <w:pPr>
        <w:tabs>
          <w:tab w:val="right" w:pos="567"/>
          <w:tab w:val="left" w:pos="709"/>
          <w:tab w:val="left" w:pos="1843"/>
          <w:tab w:val="left" w:pos="3119"/>
        </w:tabs>
        <w:ind w:left="709" w:hanging="709"/>
        <w:rPr>
          <w:sz w:val="22"/>
          <w:szCs w:val="22"/>
        </w:rPr>
      </w:pPr>
    </w:p>
    <w:p w:rsidR="004C1EF8" w:rsidRPr="00545B24" w:rsidRDefault="00E440F5" w:rsidP="00A70FE5">
      <w:pPr>
        <w:tabs>
          <w:tab w:val="left" w:pos="709"/>
        </w:tabs>
        <w:ind w:left="709" w:right="-992" w:hanging="709"/>
      </w:pPr>
      <w:r>
        <w:rPr>
          <w:b/>
        </w:rPr>
        <w:t>26</w:t>
      </w:r>
      <w:r w:rsidR="004C1EF8">
        <w:rPr>
          <w:b/>
        </w:rPr>
        <w:t>/17</w:t>
      </w:r>
      <w:r w:rsidR="004C1EF8">
        <w:rPr>
          <w:b/>
        </w:rPr>
        <w:tab/>
      </w:r>
      <w:r w:rsidR="004C1EF8" w:rsidRPr="00BA044D">
        <w:rPr>
          <w:b/>
        </w:rPr>
        <w:t>MATTERS ARISING</w:t>
      </w:r>
      <w:r w:rsidR="004C1EF8">
        <w:rPr>
          <w:b/>
        </w:rPr>
        <w:t xml:space="preserve"> FROM MINUTES OF PREVIOUS MEETING</w:t>
      </w:r>
      <w:r w:rsidR="004C1EF8" w:rsidRPr="00BA044D">
        <w:rPr>
          <w:b/>
        </w:rPr>
        <w:t xml:space="preserve"> </w:t>
      </w:r>
      <w:r w:rsidR="00545B24" w:rsidRPr="00545B24">
        <w:rPr>
          <w:sz w:val="22"/>
        </w:rPr>
        <w:t>(not elsewhere on agenda)</w:t>
      </w:r>
    </w:p>
    <w:p w:rsidR="004C1EF8" w:rsidRPr="00545B24" w:rsidRDefault="004C1EF8" w:rsidP="00545B24">
      <w:pPr>
        <w:pStyle w:val="Header"/>
        <w:tabs>
          <w:tab w:val="clear" w:pos="4513"/>
          <w:tab w:val="clear" w:pos="9026"/>
          <w:tab w:val="left" w:pos="851"/>
          <w:tab w:val="left" w:pos="3119"/>
        </w:tabs>
        <w:rPr>
          <w:szCs w:val="22"/>
        </w:rPr>
      </w:pPr>
    </w:p>
    <w:p w:rsidR="004C1EF8" w:rsidRDefault="004C1EF8" w:rsidP="00A70FE5">
      <w:pPr>
        <w:tabs>
          <w:tab w:val="left" w:pos="709"/>
          <w:tab w:val="left" w:pos="3119"/>
        </w:tabs>
        <w:rPr>
          <w:sz w:val="22"/>
          <w:szCs w:val="22"/>
        </w:rPr>
      </w:pPr>
      <w:r>
        <w:rPr>
          <w:b/>
          <w:sz w:val="22"/>
          <w:szCs w:val="22"/>
        </w:rPr>
        <w:t>36/16, 55/16 &amp; 05/17 – Declarations of Interest</w:t>
      </w:r>
    </w:p>
    <w:p w:rsidR="004C1EF8" w:rsidRPr="00545B24" w:rsidRDefault="004C1EF8" w:rsidP="00A70FE5">
      <w:pPr>
        <w:tabs>
          <w:tab w:val="left" w:pos="709"/>
          <w:tab w:val="left" w:pos="3119"/>
        </w:tabs>
        <w:rPr>
          <w:sz w:val="20"/>
          <w:szCs w:val="22"/>
        </w:rPr>
      </w:pPr>
    </w:p>
    <w:p w:rsidR="004C1EF8" w:rsidRDefault="004C1EF8" w:rsidP="00A70FE5">
      <w:pPr>
        <w:tabs>
          <w:tab w:val="left" w:pos="1134"/>
          <w:tab w:val="left" w:pos="3119"/>
        </w:tabs>
        <w:ind w:left="1134" w:hanging="1134"/>
        <w:rPr>
          <w:sz w:val="22"/>
          <w:szCs w:val="22"/>
        </w:rPr>
      </w:pPr>
      <w:r>
        <w:rPr>
          <w:sz w:val="22"/>
          <w:szCs w:val="22"/>
        </w:rPr>
        <w:t xml:space="preserve">All the forms are now on file.  </w:t>
      </w:r>
    </w:p>
    <w:p w:rsidR="008B441B" w:rsidRDefault="008B441B" w:rsidP="00A70FE5">
      <w:pPr>
        <w:tabs>
          <w:tab w:val="left" w:pos="1134"/>
          <w:tab w:val="left" w:pos="3119"/>
        </w:tabs>
        <w:ind w:left="1134" w:hanging="1134"/>
        <w:rPr>
          <w:sz w:val="22"/>
          <w:szCs w:val="22"/>
        </w:rPr>
      </w:pPr>
    </w:p>
    <w:p w:rsidR="008B441B" w:rsidRPr="00E1495C" w:rsidRDefault="008B441B" w:rsidP="00A70FE5">
      <w:pPr>
        <w:tabs>
          <w:tab w:val="left" w:pos="1134"/>
          <w:tab w:val="left" w:pos="3119"/>
        </w:tabs>
        <w:ind w:left="1134" w:hanging="1134"/>
        <w:rPr>
          <w:b/>
          <w:sz w:val="22"/>
          <w:szCs w:val="22"/>
        </w:rPr>
      </w:pPr>
      <w:r w:rsidRPr="00E1495C">
        <w:rPr>
          <w:b/>
          <w:sz w:val="22"/>
          <w:szCs w:val="22"/>
        </w:rPr>
        <w:t>09/17</w:t>
      </w:r>
      <w:r w:rsidR="00E1495C">
        <w:rPr>
          <w:b/>
          <w:sz w:val="22"/>
          <w:szCs w:val="22"/>
        </w:rPr>
        <w:t xml:space="preserve"> iii</w:t>
      </w:r>
      <w:r w:rsidRPr="00E1495C">
        <w:rPr>
          <w:b/>
          <w:sz w:val="22"/>
          <w:szCs w:val="22"/>
        </w:rPr>
        <w:t xml:space="preserve"> – Playing Fields</w:t>
      </w:r>
    </w:p>
    <w:p w:rsidR="008B441B" w:rsidRPr="00545B24" w:rsidRDefault="008B441B" w:rsidP="00A70FE5">
      <w:pPr>
        <w:tabs>
          <w:tab w:val="left" w:pos="1134"/>
          <w:tab w:val="left" w:pos="3119"/>
        </w:tabs>
        <w:ind w:left="1134" w:hanging="1134"/>
        <w:rPr>
          <w:sz w:val="20"/>
          <w:szCs w:val="22"/>
        </w:rPr>
      </w:pPr>
    </w:p>
    <w:p w:rsidR="00E1495C" w:rsidRDefault="00E1495C" w:rsidP="00A70FE5">
      <w:pPr>
        <w:tabs>
          <w:tab w:val="left" w:pos="1134"/>
          <w:tab w:val="left" w:pos="3119"/>
        </w:tabs>
        <w:ind w:left="1134" w:hanging="1134"/>
        <w:rPr>
          <w:sz w:val="22"/>
          <w:szCs w:val="22"/>
        </w:rPr>
      </w:pPr>
      <w:r>
        <w:rPr>
          <w:sz w:val="22"/>
          <w:szCs w:val="22"/>
        </w:rPr>
        <w:t>The Playing Field Committee Constitution had not yet been updated.</w:t>
      </w:r>
    </w:p>
    <w:p w:rsidR="00E1495C" w:rsidRPr="00545B24" w:rsidRDefault="00E1495C" w:rsidP="00A70FE5">
      <w:pPr>
        <w:tabs>
          <w:tab w:val="left" w:pos="1134"/>
          <w:tab w:val="left" w:pos="3119"/>
        </w:tabs>
        <w:ind w:left="1134" w:hanging="1134"/>
        <w:rPr>
          <w:sz w:val="20"/>
          <w:szCs w:val="22"/>
        </w:rPr>
      </w:pPr>
    </w:p>
    <w:p w:rsidR="004C1EF8" w:rsidRDefault="004C1EF8" w:rsidP="00A70FE5">
      <w:pPr>
        <w:tabs>
          <w:tab w:val="left" w:pos="426"/>
          <w:tab w:val="left" w:pos="1134"/>
        </w:tabs>
        <w:ind w:left="1134" w:hanging="1134"/>
        <w:rPr>
          <w:sz w:val="22"/>
          <w:szCs w:val="22"/>
        </w:rPr>
      </w:pPr>
      <w:r>
        <w:rPr>
          <w:b/>
          <w:i/>
          <w:sz w:val="22"/>
          <w:szCs w:val="22"/>
        </w:rPr>
        <w:t>ACTION:</w:t>
      </w:r>
      <w:r>
        <w:rPr>
          <w:b/>
          <w:i/>
          <w:sz w:val="22"/>
          <w:szCs w:val="22"/>
        </w:rPr>
        <w:tab/>
      </w:r>
      <w:r w:rsidR="00E1495C">
        <w:rPr>
          <w:i/>
          <w:sz w:val="22"/>
          <w:szCs w:val="22"/>
        </w:rPr>
        <w:t>TF to follow up with Dave Thrower.</w:t>
      </w:r>
    </w:p>
    <w:p w:rsidR="00E1495C" w:rsidRPr="00545B24" w:rsidRDefault="00E1495C" w:rsidP="00A70FE5">
      <w:pPr>
        <w:tabs>
          <w:tab w:val="left" w:pos="426"/>
          <w:tab w:val="left" w:pos="1134"/>
        </w:tabs>
        <w:ind w:left="1134" w:hanging="1134"/>
        <w:rPr>
          <w:sz w:val="22"/>
          <w:szCs w:val="22"/>
        </w:rPr>
      </w:pPr>
    </w:p>
    <w:p w:rsidR="00E1495C" w:rsidRDefault="00E1495C" w:rsidP="00A70FE5">
      <w:pPr>
        <w:tabs>
          <w:tab w:val="left" w:pos="426"/>
          <w:tab w:val="left" w:pos="1134"/>
        </w:tabs>
        <w:ind w:left="1134" w:hanging="1134"/>
        <w:rPr>
          <w:sz w:val="22"/>
          <w:szCs w:val="22"/>
        </w:rPr>
      </w:pPr>
      <w:r w:rsidRPr="00E1495C">
        <w:rPr>
          <w:b/>
          <w:sz w:val="22"/>
          <w:szCs w:val="22"/>
        </w:rPr>
        <w:t>10/17</w:t>
      </w:r>
      <w:r w:rsidR="00125910">
        <w:rPr>
          <w:b/>
          <w:sz w:val="22"/>
          <w:szCs w:val="22"/>
        </w:rPr>
        <w:t xml:space="preserve"> B – Local Area Forum Change of Use of F</w:t>
      </w:r>
      <w:r>
        <w:rPr>
          <w:b/>
          <w:sz w:val="22"/>
          <w:szCs w:val="22"/>
        </w:rPr>
        <w:t>unding</w:t>
      </w:r>
    </w:p>
    <w:p w:rsidR="00E1495C" w:rsidRPr="00545B24" w:rsidRDefault="00E1495C" w:rsidP="00A70FE5">
      <w:pPr>
        <w:tabs>
          <w:tab w:val="left" w:pos="426"/>
          <w:tab w:val="left" w:pos="1134"/>
        </w:tabs>
        <w:ind w:left="1134" w:hanging="1134"/>
        <w:rPr>
          <w:sz w:val="20"/>
          <w:szCs w:val="22"/>
        </w:rPr>
      </w:pPr>
    </w:p>
    <w:p w:rsidR="00E1495C" w:rsidRDefault="00E1495C" w:rsidP="00E1495C">
      <w:pPr>
        <w:pStyle w:val="BodyText"/>
        <w:tabs>
          <w:tab w:val="clear" w:pos="851"/>
          <w:tab w:val="clear" w:pos="3119"/>
          <w:tab w:val="left" w:pos="426"/>
        </w:tabs>
      </w:pPr>
      <w:r>
        <w:t>The proposed dropped kerb would have proved too costly due to safety regulations</w:t>
      </w:r>
      <w:r w:rsidR="005C2D80">
        <w:t xml:space="preserve"> and procedures</w:t>
      </w:r>
      <w:r>
        <w:t xml:space="preserve"> so it had been agreed that the funds could be used for a fence around the Memorial Garden instead.</w:t>
      </w:r>
      <w:r w:rsidR="00CC2C8A">
        <w:t xml:space="preserve">  The work has been completed and the funding application submitted.</w:t>
      </w:r>
    </w:p>
    <w:p w:rsidR="00E1495C" w:rsidRDefault="00E1495C" w:rsidP="00E1495C">
      <w:pPr>
        <w:tabs>
          <w:tab w:val="left" w:pos="426"/>
        </w:tabs>
        <w:rPr>
          <w:sz w:val="22"/>
          <w:szCs w:val="22"/>
        </w:rPr>
      </w:pPr>
    </w:p>
    <w:p w:rsidR="00480533" w:rsidRPr="001F2858" w:rsidRDefault="00A70FE5" w:rsidP="00A70FE5">
      <w:pPr>
        <w:tabs>
          <w:tab w:val="left" w:pos="709"/>
        </w:tabs>
        <w:rPr>
          <w:b/>
        </w:rPr>
      </w:pPr>
      <w:r>
        <w:rPr>
          <w:b/>
        </w:rPr>
        <w:t>27</w:t>
      </w:r>
      <w:r w:rsidR="00480533">
        <w:rPr>
          <w:b/>
        </w:rPr>
        <w:t>/17</w:t>
      </w:r>
      <w:r w:rsidR="00480533" w:rsidRPr="001F2858">
        <w:rPr>
          <w:b/>
        </w:rPr>
        <w:tab/>
        <w:t>VILLAGE MAINTENANCE</w:t>
      </w:r>
    </w:p>
    <w:p w:rsidR="00480533" w:rsidRPr="000D1ED7" w:rsidRDefault="00480533" w:rsidP="00A70FE5">
      <w:pPr>
        <w:tabs>
          <w:tab w:val="left" w:pos="1134"/>
          <w:tab w:val="left" w:pos="3119"/>
        </w:tabs>
        <w:rPr>
          <w:sz w:val="22"/>
          <w:szCs w:val="22"/>
        </w:rPr>
      </w:pPr>
    </w:p>
    <w:p w:rsidR="00480533" w:rsidRPr="007C55CD" w:rsidRDefault="00480533" w:rsidP="00A70FE5">
      <w:pPr>
        <w:pStyle w:val="Heading2"/>
        <w:tabs>
          <w:tab w:val="clear" w:pos="851"/>
          <w:tab w:val="left" w:pos="426"/>
        </w:tabs>
        <w:rPr>
          <w:b w:val="0"/>
          <w:color w:val="FF0000"/>
        </w:rPr>
      </w:pPr>
      <w:r>
        <w:t>A.</w:t>
      </w:r>
      <w:r>
        <w:tab/>
      </w:r>
      <w:r w:rsidRPr="00CE3DB0">
        <w:t>New Items</w:t>
      </w:r>
    </w:p>
    <w:p w:rsidR="00480533" w:rsidRPr="00545B24" w:rsidRDefault="00480533" w:rsidP="00A70FE5">
      <w:pPr>
        <w:tabs>
          <w:tab w:val="left" w:pos="426"/>
          <w:tab w:val="left" w:pos="3119"/>
        </w:tabs>
        <w:rPr>
          <w:sz w:val="20"/>
          <w:szCs w:val="22"/>
        </w:rPr>
      </w:pPr>
    </w:p>
    <w:p w:rsidR="00480533" w:rsidRDefault="00CC2C8A" w:rsidP="00622A37">
      <w:pPr>
        <w:tabs>
          <w:tab w:val="left" w:pos="426"/>
          <w:tab w:val="left" w:pos="3119"/>
        </w:tabs>
        <w:ind w:left="426" w:hanging="426"/>
        <w:rPr>
          <w:sz w:val="22"/>
          <w:szCs w:val="22"/>
        </w:rPr>
      </w:pPr>
      <w:r>
        <w:rPr>
          <w:sz w:val="22"/>
          <w:szCs w:val="22"/>
        </w:rPr>
        <w:t>i.</w:t>
      </w:r>
      <w:r>
        <w:rPr>
          <w:sz w:val="22"/>
          <w:szCs w:val="22"/>
        </w:rPr>
        <w:tab/>
        <w:t>There wa</w:t>
      </w:r>
      <w:r w:rsidR="00622A37">
        <w:rPr>
          <w:sz w:val="22"/>
          <w:szCs w:val="22"/>
        </w:rPr>
        <w:t>s a broken branch down in the cemetery.  A tree surgeon has been asked to deal with it.</w:t>
      </w:r>
    </w:p>
    <w:p w:rsidR="00622A37" w:rsidRDefault="00622A37" w:rsidP="00622A37">
      <w:pPr>
        <w:tabs>
          <w:tab w:val="left" w:pos="426"/>
          <w:tab w:val="left" w:pos="3119"/>
        </w:tabs>
        <w:ind w:left="426" w:hanging="426"/>
        <w:rPr>
          <w:sz w:val="22"/>
          <w:szCs w:val="22"/>
        </w:rPr>
      </w:pPr>
    </w:p>
    <w:p w:rsidR="00480533" w:rsidRPr="00CE3DB0" w:rsidRDefault="00480533" w:rsidP="00FC7636">
      <w:pPr>
        <w:pStyle w:val="BodyText"/>
        <w:tabs>
          <w:tab w:val="clear" w:pos="851"/>
          <w:tab w:val="left" w:pos="426"/>
        </w:tabs>
        <w:rPr>
          <w:b/>
        </w:rPr>
      </w:pPr>
      <w:r>
        <w:rPr>
          <w:b/>
        </w:rPr>
        <w:t>B.</w:t>
      </w:r>
      <w:r>
        <w:rPr>
          <w:b/>
        </w:rPr>
        <w:tab/>
        <w:t>Update on Brought Forward I</w:t>
      </w:r>
      <w:r w:rsidRPr="00CE3DB0">
        <w:rPr>
          <w:b/>
        </w:rPr>
        <w:t>tems:</w:t>
      </w:r>
    </w:p>
    <w:p w:rsidR="00480533" w:rsidRPr="00545B24" w:rsidRDefault="00480533" w:rsidP="00FC7636">
      <w:pPr>
        <w:tabs>
          <w:tab w:val="left" w:pos="851"/>
          <w:tab w:val="left" w:pos="3119"/>
        </w:tabs>
        <w:ind w:left="851" w:hanging="851"/>
        <w:rPr>
          <w:sz w:val="20"/>
        </w:rPr>
      </w:pPr>
    </w:p>
    <w:p w:rsidR="00657104" w:rsidRDefault="00657104" w:rsidP="00657104">
      <w:pPr>
        <w:tabs>
          <w:tab w:val="left" w:pos="426"/>
          <w:tab w:val="left" w:pos="1560"/>
        </w:tabs>
        <w:rPr>
          <w:sz w:val="22"/>
          <w:szCs w:val="22"/>
        </w:rPr>
      </w:pPr>
      <w:r w:rsidRPr="00622A37">
        <w:rPr>
          <w:sz w:val="22"/>
          <w:szCs w:val="22"/>
        </w:rPr>
        <w:tab/>
      </w:r>
      <w:r w:rsidRPr="00622A37">
        <w:rPr>
          <w:b/>
          <w:sz w:val="22"/>
          <w:szCs w:val="22"/>
        </w:rPr>
        <w:t xml:space="preserve">b/f </w:t>
      </w:r>
      <w:r w:rsidRPr="00040282">
        <w:rPr>
          <w:b/>
          <w:sz w:val="22"/>
          <w:szCs w:val="22"/>
        </w:rPr>
        <w:t>10/17B</w:t>
      </w:r>
      <w:r>
        <w:rPr>
          <w:b/>
          <w:color w:val="FF0000"/>
          <w:sz w:val="22"/>
          <w:szCs w:val="22"/>
        </w:rPr>
        <w:t xml:space="preserve">  </w:t>
      </w:r>
      <w:r>
        <w:rPr>
          <w:b/>
          <w:sz w:val="22"/>
          <w:szCs w:val="22"/>
        </w:rPr>
        <w:t xml:space="preserve">Verges and Granite Sets </w:t>
      </w:r>
      <w:r>
        <w:rPr>
          <w:sz w:val="22"/>
          <w:szCs w:val="22"/>
        </w:rPr>
        <w:t>(Smithfield End and Nearton End)</w:t>
      </w:r>
    </w:p>
    <w:p w:rsidR="00657104" w:rsidRPr="00545B24" w:rsidRDefault="00657104" w:rsidP="00657104">
      <w:pPr>
        <w:tabs>
          <w:tab w:val="left" w:pos="426"/>
          <w:tab w:val="left" w:pos="1560"/>
        </w:tabs>
        <w:rPr>
          <w:sz w:val="20"/>
          <w:szCs w:val="22"/>
        </w:rPr>
      </w:pPr>
    </w:p>
    <w:p w:rsidR="00657104" w:rsidRDefault="00657104" w:rsidP="00657104">
      <w:pPr>
        <w:tabs>
          <w:tab w:val="left" w:pos="426"/>
          <w:tab w:val="left" w:pos="1560"/>
        </w:tabs>
        <w:ind w:left="426" w:hanging="426"/>
        <w:rPr>
          <w:sz w:val="22"/>
          <w:szCs w:val="22"/>
        </w:rPr>
      </w:pPr>
      <w:r>
        <w:rPr>
          <w:sz w:val="22"/>
          <w:szCs w:val="22"/>
        </w:rPr>
        <w:tab/>
        <w:t xml:space="preserve">A quote of £2,000 had been obtained but when SH approached LAF for funding it transpired that BCC would have to do a safety audit, traffic management and diversions and use their preferred contractor, making the cost </w:t>
      </w:r>
      <w:r w:rsidR="00A55DF5">
        <w:rPr>
          <w:sz w:val="22"/>
          <w:szCs w:val="22"/>
        </w:rPr>
        <w:t xml:space="preserve">approx. </w:t>
      </w:r>
      <w:r>
        <w:rPr>
          <w:sz w:val="22"/>
          <w:szCs w:val="22"/>
        </w:rPr>
        <w:t>£6,000 instead of £2,000.</w:t>
      </w:r>
    </w:p>
    <w:p w:rsidR="00657104" w:rsidRPr="00545B24" w:rsidRDefault="00657104" w:rsidP="00657104">
      <w:pPr>
        <w:tabs>
          <w:tab w:val="left" w:pos="426"/>
          <w:tab w:val="left" w:pos="1560"/>
        </w:tabs>
        <w:ind w:left="426" w:hanging="426"/>
        <w:rPr>
          <w:sz w:val="20"/>
          <w:szCs w:val="22"/>
        </w:rPr>
      </w:pPr>
    </w:p>
    <w:p w:rsidR="00657104" w:rsidRPr="00976129" w:rsidRDefault="00657104" w:rsidP="00657104">
      <w:pPr>
        <w:tabs>
          <w:tab w:val="left" w:pos="426"/>
          <w:tab w:val="left" w:pos="1560"/>
        </w:tabs>
        <w:ind w:left="426" w:hanging="426"/>
        <w:rPr>
          <w:i/>
          <w:sz w:val="22"/>
          <w:szCs w:val="22"/>
        </w:rPr>
      </w:pPr>
      <w:r>
        <w:rPr>
          <w:sz w:val="22"/>
          <w:szCs w:val="22"/>
        </w:rPr>
        <w:tab/>
      </w:r>
      <w:r>
        <w:rPr>
          <w:b/>
          <w:i/>
          <w:sz w:val="22"/>
          <w:szCs w:val="22"/>
        </w:rPr>
        <w:t>ACTION:</w:t>
      </w:r>
      <w:r>
        <w:rPr>
          <w:b/>
          <w:i/>
          <w:sz w:val="22"/>
          <w:szCs w:val="22"/>
        </w:rPr>
        <w:tab/>
      </w:r>
      <w:r w:rsidR="00125910">
        <w:rPr>
          <w:i/>
          <w:sz w:val="22"/>
          <w:szCs w:val="22"/>
        </w:rPr>
        <w:t xml:space="preserve">TF to chase BCC for a </w:t>
      </w:r>
      <w:r>
        <w:rPr>
          <w:i/>
          <w:sz w:val="22"/>
          <w:szCs w:val="22"/>
        </w:rPr>
        <w:t>meet</w:t>
      </w:r>
      <w:r w:rsidR="00125910">
        <w:rPr>
          <w:i/>
          <w:sz w:val="22"/>
          <w:szCs w:val="22"/>
        </w:rPr>
        <w:t>ing</w:t>
      </w:r>
      <w:r>
        <w:rPr>
          <w:i/>
          <w:sz w:val="22"/>
          <w:szCs w:val="22"/>
        </w:rPr>
        <w:t xml:space="preserve"> </w:t>
      </w:r>
      <w:r w:rsidR="00125910">
        <w:rPr>
          <w:i/>
          <w:sz w:val="22"/>
          <w:szCs w:val="22"/>
        </w:rPr>
        <w:t>to</w:t>
      </w:r>
      <w:r>
        <w:rPr>
          <w:i/>
          <w:sz w:val="22"/>
          <w:szCs w:val="22"/>
        </w:rPr>
        <w:t xml:space="preserve"> progress this work</w:t>
      </w:r>
      <w:r w:rsidR="00A55DF5">
        <w:rPr>
          <w:i/>
          <w:sz w:val="22"/>
          <w:szCs w:val="22"/>
        </w:rPr>
        <w:t>, aiming to reduce the level of traffic management required</w:t>
      </w:r>
      <w:r w:rsidR="00DE147E">
        <w:rPr>
          <w:i/>
          <w:sz w:val="22"/>
          <w:szCs w:val="22"/>
        </w:rPr>
        <w:t xml:space="preserve">.  </w:t>
      </w:r>
      <w:r w:rsidR="00A55DF5">
        <w:rPr>
          <w:i/>
          <w:sz w:val="22"/>
          <w:szCs w:val="22"/>
        </w:rPr>
        <w:t xml:space="preserve">Sections in </w:t>
      </w:r>
      <w:r>
        <w:rPr>
          <w:i/>
          <w:sz w:val="22"/>
          <w:szCs w:val="22"/>
        </w:rPr>
        <w:t xml:space="preserve">Nearton End </w:t>
      </w:r>
      <w:r w:rsidR="00A55DF5">
        <w:rPr>
          <w:i/>
          <w:sz w:val="22"/>
          <w:szCs w:val="22"/>
        </w:rPr>
        <w:t>might</w:t>
      </w:r>
      <w:r w:rsidR="00DE147E">
        <w:rPr>
          <w:i/>
          <w:sz w:val="22"/>
          <w:szCs w:val="22"/>
        </w:rPr>
        <w:t xml:space="preserve"> be done </w:t>
      </w:r>
      <w:r>
        <w:rPr>
          <w:i/>
          <w:sz w:val="22"/>
          <w:szCs w:val="22"/>
        </w:rPr>
        <w:t>at the same time, at the Parish Council’s own cost.</w:t>
      </w:r>
    </w:p>
    <w:p w:rsidR="00657104" w:rsidRDefault="00657104" w:rsidP="00FC7636">
      <w:pPr>
        <w:tabs>
          <w:tab w:val="left" w:pos="851"/>
          <w:tab w:val="left" w:pos="3119"/>
        </w:tabs>
        <w:ind w:left="851" w:hanging="851"/>
        <w:rPr>
          <w:sz w:val="22"/>
        </w:rPr>
      </w:pPr>
    </w:p>
    <w:p w:rsidR="00657104" w:rsidRDefault="00657104" w:rsidP="00657104">
      <w:pPr>
        <w:tabs>
          <w:tab w:val="left" w:pos="426"/>
        </w:tabs>
        <w:rPr>
          <w:sz w:val="22"/>
          <w:szCs w:val="22"/>
        </w:rPr>
      </w:pPr>
      <w:r>
        <w:rPr>
          <w:sz w:val="22"/>
          <w:szCs w:val="22"/>
        </w:rPr>
        <w:tab/>
      </w:r>
      <w:r>
        <w:rPr>
          <w:b/>
          <w:sz w:val="22"/>
          <w:szCs w:val="22"/>
        </w:rPr>
        <w:t>b/f 11/17A.i</w:t>
      </w:r>
      <w:r w:rsidRPr="00FC7636">
        <w:rPr>
          <w:b/>
          <w:sz w:val="22"/>
          <w:szCs w:val="22"/>
        </w:rPr>
        <w:t xml:space="preserve">: Granite Sets </w:t>
      </w:r>
      <w:r w:rsidRPr="00FC7636">
        <w:rPr>
          <w:sz w:val="22"/>
          <w:szCs w:val="22"/>
        </w:rPr>
        <w:t>(</w:t>
      </w:r>
      <w:r>
        <w:rPr>
          <w:sz w:val="22"/>
          <w:szCs w:val="22"/>
        </w:rPr>
        <w:t>Junction of Winslow Road and Mursley Road)</w:t>
      </w:r>
    </w:p>
    <w:p w:rsidR="00657104" w:rsidRPr="00545B24" w:rsidRDefault="00657104" w:rsidP="00657104">
      <w:pPr>
        <w:tabs>
          <w:tab w:val="left" w:pos="426"/>
        </w:tabs>
        <w:rPr>
          <w:sz w:val="20"/>
          <w:szCs w:val="22"/>
        </w:rPr>
      </w:pPr>
    </w:p>
    <w:p w:rsidR="00657104" w:rsidRDefault="00657104" w:rsidP="00657104">
      <w:pPr>
        <w:tabs>
          <w:tab w:val="left" w:pos="426"/>
        </w:tabs>
        <w:rPr>
          <w:sz w:val="22"/>
          <w:szCs w:val="22"/>
        </w:rPr>
      </w:pPr>
      <w:r>
        <w:rPr>
          <w:sz w:val="22"/>
          <w:szCs w:val="22"/>
        </w:rPr>
        <w:tab/>
        <w:t xml:space="preserve">No progress made, although MW is aware </w:t>
      </w:r>
      <w:r w:rsidR="00A55DF5">
        <w:rPr>
          <w:sz w:val="22"/>
          <w:szCs w:val="22"/>
        </w:rPr>
        <w:t>of</w:t>
      </w:r>
      <w:r>
        <w:rPr>
          <w:sz w:val="22"/>
          <w:szCs w:val="22"/>
        </w:rPr>
        <w:t xml:space="preserve"> the problem.</w:t>
      </w:r>
    </w:p>
    <w:p w:rsidR="00657104" w:rsidRPr="00545B24" w:rsidRDefault="00657104" w:rsidP="00657104">
      <w:pPr>
        <w:tabs>
          <w:tab w:val="left" w:pos="426"/>
        </w:tabs>
        <w:rPr>
          <w:sz w:val="20"/>
          <w:szCs w:val="22"/>
        </w:rPr>
      </w:pPr>
    </w:p>
    <w:p w:rsidR="00657104" w:rsidRDefault="00657104" w:rsidP="00657104">
      <w:pPr>
        <w:tabs>
          <w:tab w:val="left" w:pos="426"/>
          <w:tab w:val="left" w:pos="1560"/>
        </w:tabs>
        <w:rPr>
          <w:i/>
          <w:sz w:val="22"/>
          <w:szCs w:val="22"/>
        </w:rPr>
      </w:pPr>
      <w:r>
        <w:rPr>
          <w:b/>
          <w:i/>
          <w:sz w:val="22"/>
          <w:szCs w:val="22"/>
        </w:rPr>
        <w:tab/>
        <w:t>ACTION:</w:t>
      </w:r>
      <w:r>
        <w:rPr>
          <w:i/>
          <w:sz w:val="22"/>
          <w:szCs w:val="22"/>
        </w:rPr>
        <w:tab/>
        <w:t>DB to talk to MW.</w:t>
      </w:r>
    </w:p>
    <w:p w:rsidR="00657104" w:rsidRDefault="00657104" w:rsidP="00FC7636">
      <w:pPr>
        <w:tabs>
          <w:tab w:val="left" w:pos="851"/>
          <w:tab w:val="left" w:pos="3119"/>
        </w:tabs>
        <w:ind w:left="851" w:hanging="851"/>
        <w:rPr>
          <w:sz w:val="22"/>
        </w:rPr>
      </w:pPr>
    </w:p>
    <w:p w:rsidR="00657104" w:rsidRDefault="00657104" w:rsidP="00657104">
      <w:pPr>
        <w:pStyle w:val="Heading2"/>
        <w:tabs>
          <w:tab w:val="clear" w:pos="851"/>
          <w:tab w:val="clear" w:pos="3119"/>
          <w:tab w:val="left" w:pos="426"/>
          <w:tab w:val="left" w:pos="1276"/>
        </w:tabs>
      </w:pPr>
      <w:r>
        <w:tab/>
        <w:t xml:space="preserve">b/f 11/17A.iii: Water in </w:t>
      </w:r>
      <w:r w:rsidR="00E567A0">
        <w:t>Nearton End</w:t>
      </w:r>
    </w:p>
    <w:p w:rsidR="00657104" w:rsidRPr="00545B24" w:rsidRDefault="00657104" w:rsidP="00657104">
      <w:pPr>
        <w:tabs>
          <w:tab w:val="left" w:pos="1276"/>
        </w:tabs>
        <w:rPr>
          <w:sz w:val="20"/>
          <w:szCs w:val="22"/>
        </w:rPr>
      </w:pPr>
    </w:p>
    <w:p w:rsidR="00657104" w:rsidRDefault="00657104" w:rsidP="00657104">
      <w:pPr>
        <w:tabs>
          <w:tab w:val="left" w:pos="426"/>
          <w:tab w:val="left" w:pos="1276"/>
        </w:tabs>
        <w:ind w:left="426" w:hanging="426"/>
        <w:rPr>
          <w:sz w:val="22"/>
          <w:szCs w:val="22"/>
        </w:rPr>
      </w:pPr>
      <w:r>
        <w:rPr>
          <w:sz w:val="22"/>
          <w:szCs w:val="22"/>
        </w:rPr>
        <w:tab/>
        <w:t xml:space="preserve">DB had reported the water </w:t>
      </w:r>
      <w:r w:rsidR="00A55DF5">
        <w:rPr>
          <w:sz w:val="22"/>
          <w:szCs w:val="22"/>
        </w:rPr>
        <w:t>at the west end of</w:t>
      </w:r>
      <w:r>
        <w:rPr>
          <w:sz w:val="22"/>
          <w:szCs w:val="22"/>
        </w:rPr>
        <w:t xml:space="preserve"> </w:t>
      </w:r>
      <w:r w:rsidRPr="00E567A0">
        <w:rPr>
          <w:sz w:val="22"/>
          <w:szCs w:val="22"/>
        </w:rPr>
        <w:t xml:space="preserve">Nearton End </w:t>
      </w:r>
      <w:r>
        <w:rPr>
          <w:sz w:val="22"/>
          <w:szCs w:val="22"/>
        </w:rPr>
        <w:t>again.  Some bollards have been put in place and the smell has gone but the water is still running.</w:t>
      </w:r>
    </w:p>
    <w:p w:rsidR="00657104" w:rsidRPr="00545B24" w:rsidRDefault="00657104" w:rsidP="00657104">
      <w:pPr>
        <w:tabs>
          <w:tab w:val="left" w:pos="1276"/>
        </w:tabs>
        <w:rPr>
          <w:sz w:val="20"/>
          <w:szCs w:val="22"/>
        </w:rPr>
      </w:pPr>
    </w:p>
    <w:p w:rsidR="00657104" w:rsidRDefault="00657104" w:rsidP="00657104">
      <w:pPr>
        <w:tabs>
          <w:tab w:val="left" w:pos="426"/>
          <w:tab w:val="left" w:pos="1560"/>
        </w:tabs>
        <w:rPr>
          <w:sz w:val="22"/>
          <w:szCs w:val="22"/>
        </w:rPr>
      </w:pPr>
      <w:r>
        <w:rPr>
          <w:b/>
          <w:i/>
          <w:sz w:val="22"/>
          <w:szCs w:val="22"/>
        </w:rPr>
        <w:tab/>
        <w:t>ACTION:</w:t>
      </w:r>
      <w:r>
        <w:rPr>
          <w:i/>
          <w:sz w:val="22"/>
          <w:szCs w:val="22"/>
        </w:rPr>
        <w:tab/>
        <w:t>DB to talk to MW.</w:t>
      </w:r>
    </w:p>
    <w:p w:rsidR="00657104" w:rsidRDefault="00657104" w:rsidP="00657104">
      <w:pPr>
        <w:tabs>
          <w:tab w:val="left" w:pos="426"/>
          <w:tab w:val="left" w:pos="1560"/>
        </w:tabs>
        <w:rPr>
          <w:sz w:val="22"/>
          <w:szCs w:val="22"/>
        </w:rPr>
      </w:pPr>
    </w:p>
    <w:p w:rsidR="00657104" w:rsidRDefault="00657104" w:rsidP="00657104">
      <w:pPr>
        <w:tabs>
          <w:tab w:val="left" w:pos="426"/>
          <w:tab w:val="left" w:pos="1560"/>
        </w:tabs>
        <w:rPr>
          <w:b/>
          <w:sz w:val="22"/>
          <w:szCs w:val="22"/>
        </w:rPr>
      </w:pPr>
      <w:r>
        <w:rPr>
          <w:sz w:val="22"/>
          <w:szCs w:val="22"/>
        </w:rPr>
        <w:tab/>
      </w:r>
      <w:r>
        <w:rPr>
          <w:b/>
          <w:sz w:val="22"/>
          <w:szCs w:val="22"/>
        </w:rPr>
        <w:t>b/f 11/17A.iv:  Visibility on the New Walk</w:t>
      </w:r>
    </w:p>
    <w:p w:rsidR="00545B24" w:rsidRPr="00545B24" w:rsidRDefault="00545B24" w:rsidP="00657104">
      <w:pPr>
        <w:tabs>
          <w:tab w:val="left" w:pos="426"/>
          <w:tab w:val="left" w:pos="1560"/>
        </w:tabs>
        <w:rPr>
          <w:sz w:val="20"/>
          <w:szCs w:val="22"/>
        </w:rPr>
      </w:pPr>
    </w:p>
    <w:p w:rsidR="00657104" w:rsidRDefault="00545B24" w:rsidP="00657104">
      <w:pPr>
        <w:tabs>
          <w:tab w:val="left" w:pos="426"/>
          <w:tab w:val="left" w:pos="3119"/>
        </w:tabs>
        <w:ind w:left="426" w:hanging="426"/>
        <w:rPr>
          <w:sz w:val="22"/>
          <w:szCs w:val="22"/>
        </w:rPr>
      </w:pPr>
      <w:r>
        <w:rPr>
          <w:sz w:val="22"/>
          <w:szCs w:val="22"/>
        </w:rPr>
        <w:tab/>
      </w:r>
      <w:r w:rsidR="00657104" w:rsidRPr="006D7A56">
        <w:rPr>
          <w:sz w:val="22"/>
          <w:szCs w:val="22"/>
        </w:rPr>
        <w:t xml:space="preserve">Trees were </w:t>
      </w:r>
      <w:r w:rsidR="00657104">
        <w:rPr>
          <w:sz w:val="22"/>
          <w:szCs w:val="22"/>
        </w:rPr>
        <w:t xml:space="preserve">still </w:t>
      </w:r>
      <w:r w:rsidR="00657104" w:rsidRPr="006D7A56">
        <w:rPr>
          <w:sz w:val="22"/>
          <w:szCs w:val="22"/>
        </w:rPr>
        <w:t xml:space="preserve">overhanging the path </w:t>
      </w:r>
      <w:r w:rsidR="00A55DF5">
        <w:rPr>
          <w:sz w:val="22"/>
          <w:szCs w:val="22"/>
        </w:rPr>
        <w:t>and would benefit from some clearance</w:t>
      </w:r>
      <w:r w:rsidR="00657104" w:rsidRPr="006D7A56">
        <w:rPr>
          <w:sz w:val="22"/>
          <w:szCs w:val="22"/>
        </w:rPr>
        <w:t>.</w:t>
      </w:r>
    </w:p>
    <w:p w:rsidR="00545B24" w:rsidRPr="006D7A56" w:rsidRDefault="00545B24" w:rsidP="00657104">
      <w:pPr>
        <w:tabs>
          <w:tab w:val="left" w:pos="426"/>
          <w:tab w:val="left" w:pos="3119"/>
        </w:tabs>
        <w:ind w:left="426" w:hanging="426"/>
        <w:rPr>
          <w:sz w:val="22"/>
          <w:szCs w:val="22"/>
        </w:rPr>
      </w:pPr>
    </w:p>
    <w:p w:rsidR="00657104" w:rsidRPr="006D7A56" w:rsidRDefault="00657104" w:rsidP="00657104">
      <w:pPr>
        <w:tabs>
          <w:tab w:val="left" w:pos="426"/>
          <w:tab w:val="left" w:pos="1276"/>
        </w:tabs>
        <w:ind w:left="426" w:hanging="426"/>
        <w:rPr>
          <w:i/>
          <w:sz w:val="22"/>
          <w:szCs w:val="22"/>
        </w:rPr>
      </w:pPr>
      <w:r w:rsidRPr="006D7A56">
        <w:rPr>
          <w:b/>
          <w:i/>
          <w:sz w:val="22"/>
          <w:szCs w:val="22"/>
        </w:rPr>
        <w:tab/>
        <w:t>ACTION:</w:t>
      </w:r>
      <w:r w:rsidRPr="006D7A56">
        <w:rPr>
          <w:i/>
          <w:sz w:val="22"/>
          <w:szCs w:val="22"/>
        </w:rPr>
        <w:t xml:space="preserve"> </w:t>
      </w:r>
      <w:r w:rsidRPr="006D7A56">
        <w:rPr>
          <w:i/>
          <w:sz w:val="22"/>
          <w:szCs w:val="22"/>
        </w:rPr>
        <w:tab/>
        <w:t>TF to ask Eleanor Sherwood to cut them back.</w:t>
      </w:r>
    </w:p>
    <w:p w:rsidR="00657104" w:rsidRPr="00B67C5E" w:rsidRDefault="00657104" w:rsidP="00657104">
      <w:pPr>
        <w:pStyle w:val="BodyTextIndent2"/>
        <w:tabs>
          <w:tab w:val="clear" w:pos="1843"/>
          <w:tab w:val="right" w:pos="426"/>
          <w:tab w:val="left" w:pos="709"/>
        </w:tabs>
        <w:ind w:left="0" w:firstLine="0"/>
      </w:pPr>
    </w:p>
    <w:p w:rsidR="00A55DF5" w:rsidRDefault="00A55DF5">
      <w:pPr>
        <w:rPr>
          <w:b/>
          <w:sz w:val="22"/>
          <w:szCs w:val="22"/>
        </w:rPr>
      </w:pPr>
      <w:r>
        <w:rPr>
          <w:b/>
          <w:sz w:val="22"/>
          <w:szCs w:val="22"/>
        </w:rPr>
        <w:br w:type="page"/>
      </w:r>
    </w:p>
    <w:p w:rsidR="00FC7636" w:rsidRPr="000F5938" w:rsidRDefault="00FC7636" w:rsidP="00FC7636">
      <w:pPr>
        <w:ind w:left="426" w:right="-141"/>
        <w:rPr>
          <w:sz w:val="22"/>
          <w:szCs w:val="22"/>
        </w:rPr>
      </w:pPr>
      <w:r w:rsidRPr="000F5938">
        <w:rPr>
          <w:b/>
          <w:sz w:val="22"/>
          <w:szCs w:val="22"/>
        </w:rPr>
        <w:lastRenderedPageBreak/>
        <w:t>b/f 59/16, 39/16, 23/16</w:t>
      </w:r>
      <w:r>
        <w:rPr>
          <w:b/>
          <w:sz w:val="22"/>
          <w:szCs w:val="22"/>
        </w:rPr>
        <w:t>,</w:t>
      </w:r>
      <w:r w:rsidRPr="000F5938">
        <w:rPr>
          <w:b/>
          <w:sz w:val="22"/>
          <w:szCs w:val="22"/>
        </w:rPr>
        <w:t xml:space="preserve"> 04/16a</w:t>
      </w:r>
      <w:r w:rsidRPr="00FC7636">
        <w:rPr>
          <w:b/>
          <w:sz w:val="22"/>
          <w:szCs w:val="22"/>
        </w:rPr>
        <w:t xml:space="preserve"> </w:t>
      </w:r>
      <w:r w:rsidRPr="000F5938">
        <w:rPr>
          <w:b/>
          <w:sz w:val="22"/>
          <w:szCs w:val="22"/>
        </w:rPr>
        <w:t>and</w:t>
      </w:r>
      <w:r>
        <w:rPr>
          <w:b/>
          <w:sz w:val="22"/>
          <w:szCs w:val="22"/>
        </w:rPr>
        <w:t xml:space="preserve"> 11/17B</w:t>
      </w:r>
      <w:r w:rsidRPr="000F5938">
        <w:rPr>
          <w:b/>
          <w:sz w:val="22"/>
          <w:szCs w:val="22"/>
        </w:rPr>
        <w:t>: Dragon’s Teeth</w:t>
      </w:r>
      <w:r w:rsidRPr="000F5938">
        <w:rPr>
          <w:sz w:val="22"/>
          <w:szCs w:val="22"/>
        </w:rPr>
        <w:t xml:space="preserve"> (Winslow Road village entrance)</w:t>
      </w:r>
    </w:p>
    <w:p w:rsidR="00FC7636" w:rsidRPr="000F5938" w:rsidRDefault="00FC7636" w:rsidP="00FC7636">
      <w:pPr>
        <w:ind w:left="426"/>
        <w:rPr>
          <w:sz w:val="22"/>
          <w:szCs w:val="22"/>
        </w:rPr>
      </w:pPr>
      <w:r w:rsidRPr="000F5938">
        <w:rPr>
          <w:b/>
          <w:sz w:val="22"/>
          <w:szCs w:val="22"/>
        </w:rPr>
        <w:t>b/f 59/16, 39/16, 27/16.1</w:t>
      </w:r>
      <w:r>
        <w:rPr>
          <w:b/>
          <w:sz w:val="22"/>
          <w:szCs w:val="22"/>
        </w:rPr>
        <w:t>,</w:t>
      </w:r>
      <w:r w:rsidRPr="000F5938">
        <w:rPr>
          <w:b/>
          <w:sz w:val="22"/>
          <w:szCs w:val="22"/>
        </w:rPr>
        <w:t xml:space="preserve"> 09/16a.i</w:t>
      </w:r>
      <w:r w:rsidRPr="00FC7636">
        <w:rPr>
          <w:b/>
          <w:sz w:val="22"/>
          <w:szCs w:val="22"/>
        </w:rPr>
        <w:t xml:space="preserve"> </w:t>
      </w:r>
      <w:r w:rsidRPr="000F5938">
        <w:rPr>
          <w:b/>
          <w:sz w:val="22"/>
          <w:szCs w:val="22"/>
        </w:rPr>
        <w:t>and</w:t>
      </w:r>
      <w:r>
        <w:rPr>
          <w:b/>
          <w:sz w:val="22"/>
          <w:szCs w:val="22"/>
        </w:rPr>
        <w:t xml:space="preserve"> 11/17B</w:t>
      </w:r>
      <w:r w:rsidRPr="000F5938">
        <w:rPr>
          <w:b/>
          <w:sz w:val="22"/>
          <w:szCs w:val="22"/>
        </w:rPr>
        <w:t>: Maintenance of Drains</w:t>
      </w:r>
      <w:r w:rsidRPr="000F5938">
        <w:rPr>
          <w:sz w:val="22"/>
          <w:szCs w:val="22"/>
        </w:rPr>
        <w:t xml:space="preserve"> (Cemetery Hill) </w:t>
      </w:r>
      <w:r w:rsidRPr="000F5938">
        <w:rPr>
          <w:sz w:val="22"/>
          <w:szCs w:val="22"/>
        </w:rPr>
        <w:tab/>
      </w:r>
    </w:p>
    <w:p w:rsidR="00FC7636" w:rsidRPr="000F5938" w:rsidRDefault="00FC7636" w:rsidP="00FC7636">
      <w:pPr>
        <w:tabs>
          <w:tab w:val="left" w:pos="1134"/>
          <w:tab w:val="left" w:pos="1276"/>
          <w:tab w:val="left" w:pos="2127"/>
        </w:tabs>
        <w:ind w:left="426"/>
        <w:rPr>
          <w:sz w:val="22"/>
          <w:szCs w:val="22"/>
        </w:rPr>
      </w:pPr>
      <w:r w:rsidRPr="000F5938">
        <w:rPr>
          <w:b/>
          <w:sz w:val="22"/>
          <w:szCs w:val="22"/>
        </w:rPr>
        <w:t>b/f 59/16, 39/16, 27/16.1</w:t>
      </w:r>
      <w:r>
        <w:rPr>
          <w:b/>
          <w:sz w:val="22"/>
          <w:szCs w:val="22"/>
        </w:rPr>
        <w:t>,</w:t>
      </w:r>
      <w:r w:rsidRPr="000F5938">
        <w:rPr>
          <w:b/>
          <w:sz w:val="22"/>
          <w:szCs w:val="22"/>
        </w:rPr>
        <w:t xml:space="preserve"> 09/16e</w:t>
      </w:r>
      <w:r w:rsidRPr="00FC7636">
        <w:rPr>
          <w:b/>
          <w:sz w:val="22"/>
          <w:szCs w:val="22"/>
        </w:rPr>
        <w:t xml:space="preserve"> </w:t>
      </w:r>
      <w:r w:rsidRPr="000F5938">
        <w:rPr>
          <w:b/>
          <w:sz w:val="22"/>
          <w:szCs w:val="22"/>
        </w:rPr>
        <w:t>and</w:t>
      </w:r>
      <w:r>
        <w:rPr>
          <w:b/>
          <w:sz w:val="22"/>
          <w:szCs w:val="22"/>
        </w:rPr>
        <w:t>11/17B</w:t>
      </w:r>
      <w:r w:rsidRPr="000F5938">
        <w:rPr>
          <w:b/>
          <w:sz w:val="22"/>
          <w:szCs w:val="22"/>
        </w:rPr>
        <w:t>: Potholes</w:t>
      </w:r>
      <w:r w:rsidRPr="000F5938">
        <w:rPr>
          <w:sz w:val="22"/>
          <w:szCs w:val="22"/>
        </w:rPr>
        <w:t xml:space="preserve"> (Nearton End)</w:t>
      </w:r>
    </w:p>
    <w:p w:rsidR="006D7A56" w:rsidRDefault="00FC7636" w:rsidP="00FC7636">
      <w:pPr>
        <w:ind w:left="426"/>
        <w:rPr>
          <w:sz w:val="22"/>
          <w:szCs w:val="22"/>
        </w:rPr>
      </w:pPr>
      <w:r w:rsidRPr="000F5938">
        <w:rPr>
          <w:b/>
          <w:sz w:val="22"/>
          <w:szCs w:val="22"/>
        </w:rPr>
        <w:t xml:space="preserve">b/f 59/16, A.i. </w:t>
      </w:r>
      <w:r>
        <w:rPr>
          <w:b/>
          <w:sz w:val="22"/>
          <w:szCs w:val="22"/>
        </w:rPr>
        <w:t xml:space="preserve">and 11/17B: </w:t>
      </w:r>
      <w:r w:rsidRPr="000F5938">
        <w:rPr>
          <w:b/>
          <w:sz w:val="22"/>
          <w:szCs w:val="22"/>
        </w:rPr>
        <w:t>Condition of Winslow Road</w:t>
      </w:r>
      <w:r w:rsidRPr="000F5938">
        <w:rPr>
          <w:sz w:val="22"/>
          <w:szCs w:val="22"/>
        </w:rPr>
        <w:t xml:space="preserve"> (crack along centre of road)</w:t>
      </w:r>
    </w:p>
    <w:p w:rsidR="00480533" w:rsidRPr="00155431" w:rsidRDefault="00480533" w:rsidP="00155431">
      <w:pPr>
        <w:tabs>
          <w:tab w:val="left" w:pos="426"/>
        </w:tabs>
        <w:rPr>
          <w:sz w:val="22"/>
          <w:szCs w:val="22"/>
        </w:rPr>
      </w:pPr>
      <w:r w:rsidRPr="00155431">
        <w:rPr>
          <w:sz w:val="22"/>
          <w:szCs w:val="22"/>
        </w:rPr>
        <w:tab/>
      </w:r>
    </w:p>
    <w:p w:rsidR="00FC7636" w:rsidRDefault="00FC7636" w:rsidP="00FC7636">
      <w:pPr>
        <w:tabs>
          <w:tab w:val="left" w:pos="426"/>
        </w:tabs>
        <w:ind w:left="426" w:hanging="426"/>
        <w:rPr>
          <w:sz w:val="22"/>
          <w:szCs w:val="22"/>
        </w:rPr>
      </w:pPr>
      <w:r>
        <w:rPr>
          <w:sz w:val="22"/>
          <w:szCs w:val="22"/>
        </w:rPr>
        <w:tab/>
        <w:t>LK had reported all 4 of these items on-line but MW had not yet organised his tour with JB when she was going to draw them to his attention.</w:t>
      </w:r>
    </w:p>
    <w:p w:rsidR="00FC7636" w:rsidRPr="00155431" w:rsidRDefault="00FC7636" w:rsidP="00155431">
      <w:pPr>
        <w:tabs>
          <w:tab w:val="left" w:pos="426"/>
        </w:tabs>
        <w:rPr>
          <w:sz w:val="22"/>
          <w:szCs w:val="22"/>
        </w:rPr>
      </w:pPr>
    </w:p>
    <w:p w:rsidR="00FC7636" w:rsidRDefault="00FC7636" w:rsidP="0073035C">
      <w:pPr>
        <w:tabs>
          <w:tab w:val="left" w:pos="426"/>
          <w:tab w:val="left" w:pos="1560"/>
        </w:tabs>
        <w:rPr>
          <w:sz w:val="22"/>
          <w:szCs w:val="22"/>
        </w:rPr>
      </w:pPr>
      <w:r>
        <w:rPr>
          <w:sz w:val="22"/>
          <w:szCs w:val="22"/>
        </w:rPr>
        <w:tab/>
      </w:r>
      <w:r>
        <w:rPr>
          <w:b/>
          <w:i/>
          <w:sz w:val="22"/>
          <w:szCs w:val="22"/>
        </w:rPr>
        <w:t>ACTION:</w:t>
      </w:r>
      <w:r>
        <w:rPr>
          <w:i/>
          <w:sz w:val="22"/>
          <w:szCs w:val="22"/>
        </w:rPr>
        <w:tab/>
        <w:t>LK to track the on-line reports and try to progress them.</w:t>
      </w:r>
    </w:p>
    <w:p w:rsidR="00FC7636" w:rsidRPr="00155431" w:rsidRDefault="00FC7636" w:rsidP="00FC7636">
      <w:pPr>
        <w:tabs>
          <w:tab w:val="left" w:pos="426"/>
        </w:tabs>
        <w:rPr>
          <w:sz w:val="22"/>
          <w:szCs w:val="22"/>
        </w:rPr>
      </w:pPr>
    </w:p>
    <w:p w:rsidR="00480533" w:rsidRDefault="0073035C" w:rsidP="00A70FE5">
      <w:pPr>
        <w:tabs>
          <w:tab w:val="left" w:pos="426"/>
          <w:tab w:val="left" w:pos="1276"/>
          <w:tab w:val="left" w:pos="2127"/>
        </w:tabs>
        <w:rPr>
          <w:b/>
          <w:sz w:val="22"/>
          <w:szCs w:val="22"/>
        </w:rPr>
      </w:pPr>
      <w:r>
        <w:rPr>
          <w:sz w:val="22"/>
          <w:szCs w:val="22"/>
        </w:rPr>
        <w:tab/>
      </w:r>
      <w:r>
        <w:rPr>
          <w:b/>
          <w:sz w:val="22"/>
          <w:szCs w:val="22"/>
        </w:rPr>
        <w:t>b/f 11/17B: Waste Bin</w:t>
      </w:r>
    </w:p>
    <w:p w:rsidR="0073035C" w:rsidRPr="00155431" w:rsidRDefault="0073035C" w:rsidP="00155431">
      <w:pPr>
        <w:tabs>
          <w:tab w:val="left" w:pos="426"/>
        </w:tabs>
        <w:rPr>
          <w:sz w:val="22"/>
          <w:szCs w:val="22"/>
        </w:rPr>
      </w:pPr>
    </w:p>
    <w:p w:rsidR="00480533" w:rsidRDefault="00873779" w:rsidP="00873779">
      <w:pPr>
        <w:pStyle w:val="BodyTextIndent2"/>
        <w:tabs>
          <w:tab w:val="clear" w:pos="1843"/>
          <w:tab w:val="left" w:pos="426"/>
          <w:tab w:val="left" w:pos="1701"/>
        </w:tabs>
        <w:ind w:left="426" w:hanging="426"/>
      </w:pPr>
      <w:r>
        <w:tab/>
      </w:r>
      <w:r w:rsidR="00C379A1">
        <w:t>LK has ordered the</w:t>
      </w:r>
      <w:r>
        <w:t xml:space="preserve"> new waste bin for the junction of Smithfield End and Winslow Road and has chased it but it still hasn’t been installed.</w:t>
      </w:r>
    </w:p>
    <w:p w:rsidR="00C379A1" w:rsidRPr="00155431" w:rsidRDefault="00873779" w:rsidP="00155431">
      <w:pPr>
        <w:tabs>
          <w:tab w:val="left" w:pos="426"/>
        </w:tabs>
        <w:rPr>
          <w:sz w:val="22"/>
          <w:szCs w:val="22"/>
        </w:rPr>
      </w:pPr>
      <w:r w:rsidRPr="00155431">
        <w:rPr>
          <w:sz w:val="22"/>
          <w:szCs w:val="22"/>
        </w:rPr>
        <w:tab/>
      </w:r>
    </w:p>
    <w:p w:rsidR="00873779" w:rsidRDefault="00C379A1" w:rsidP="00C379A1">
      <w:pPr>
        <w:tabs>
          <w:tab w:val="left" w:pos="426"/>
          <w:tab w:val="left" w:pos="1560"/>
        </w:tabs>
        <w:rPr>
          <w:i/>
          <w:sz w:val="22"/>
          <w:szCs w:val="22"/>
        </w:rPr>
      </w:pPr>
      <w:r>
        <w:rPr>
          <w:b/>
          <w:i/>
          <w:sz w:val="22"/>
          <w:szCs w:val="22"/>
        </w:rPr>
        <w:tab/>
      </w:r>
      <w:r w:rsidR="00873779">
        <w:rPr>
          <w:b/>
          <w:i/>
          <w:sz w:val="22"/>
          <w:szCs w:val="22"/>
        </w:rPr>
        <w:t>ACTION:</w:t>
      </w:r>
      <w:r w:rsidR="00873779">
        <w:rPr>
          <w:i/>
          <w:sz w:val="22"/>
          <w:szCs w:val="22"/>
        </w:rPr>
        <w:tab/>
        <w:t>LK to chase again.</w:t>
      </w:r>
    </w:p>
    <w:p w:rsidR="00873779" w:rsidRPr="00155431" w:rsidRDefault="00873779" w:rsidP="00155431">
      <w:pPr>
        <w:tabs>
          <w:tab w:val="left" w:pos="426"/>
        </w:tabs>
        <w:rPr>
          <w:sz w:val="22"/>
          <w:szCs w:val="22"/>
        </w:rPr>
      </w:pPr>
    </w:p>
    <w:p w:rsidR="00480533" w:rsidRPr="001F2858" w:rsidRDefault="00A70FE5" w:rsidP="00A70FE5">
      <w:pPr>
        <w:tabs>
          <w:tab w:val="left" w:pos="709"/>
        </w:tabs>
        <w:rPr>
          <w:b/>
        </w:rPr>
      </w:pPr>
      <w:r>
        <w:rPr>
          <w:b/>
        </w:rPr>
        <w:t>28</w:t>
      </w:r>
      <w:r w:rsidR="00480533">
        <w:rPr>
          <w:b/>
        </w:rPr>
        <w:t>/17</w:t>
      </w:r>
      <w:r w:rsidR="00480533" w:rsidRPr="001F2858">
        <w:rPr>
          <w:b/>
        </w:rPr>
        <w:tab/>
        <w:t>AVB BROADBAND PROGRESS</w:t>
      </w:r>
    </w:p>
    <w:p w:rsidR="00480533" w:rsidRPr="00155431" w:rsidRDefault="00480533" w:rsidP="00155431">
      <w:pPr>
        <w:tabs>
          <w:tab w:val="left" w:pos="426"/>
        </w:tabs>
        <w:rPr>
          <w:sz w:val="22"/>
          <w:szCs w:val="22"/>
        </w:rPr>
      </w:pPr>
    </w:p>
    <w:p w:rsidR="00C379A1" w:rsidRPr="00E567A0" w:rsidRDefault="0089248D" w:rsidP="00E567A0">
      <w:pPr>
        <w:pStyle w:val="BodyText"/>
        <w:tabs>
          <w:tab w:val="clear" w:pos="851"/>
        </w:tabs>
        <w:rPr>
          <w:szCs w:val="24"/>
        </w:rPr>
      </w:pPr>
      <w:r w:rsidRPr="00E567A0">
        <w:rPr>
          <w:szCs w:val="24"/>
        </w:rPr>
        <w:t>All the infrastructure is in place and the team are working their way around the village.  The routes were discussed and CR reported that he’d had no response from Andrew</w:t>
      </w:r>
      <w:r w:rsidR="00E567A0" w:rsidRPr="00E567A0">
        <w:rPr>
          <w:szCs w:val="24"/>
        </w:rPr>
        <w:t xml:space="preserve"> Mills</w:t>
      </w:r>
      <w:r w:rsidRPr="00E567A0">
        <w:rPr>
          <w:szCs w:val="24"/>
        </w:rPr>
        <w:t xml:space="preserve"> re Charlton Close.</w:t>
      </w:r>
    </w:p>
    <w:p w:rsidR="00480533" w:rsidRPr="00155431" w:rsidRDefault="00480533" w:rsidP="00155431">
      <w:pPr>
        <w:tabs>
          <w:tab w:val="left" w:pos="426"/>
        </w:tabs>
        <w:rPr>
          <w:sz w:val="22"/>
          <w:szCs w:val="22"/>
        </w:rPr>
      </w:pPr>
    </w:p>
    <w:p w:rsidR="00480533" w:rsidRPr="00480533" w:rsidRDefault="00A70FE5" w:rsidP="00A70FE5">
      <w:pPr>
        <w:tabs>
          <w:tab w:val="left" w:pos="709"/>
        </w:tabs>
        <w:rPr>
          <w:b/>
        </w:rPr>
      </w:pPr>
      <w:r>
        <w:rPr>
          <w:b/>
        </w:rPr>
        <w:t>29</w:t>
      </w:r>
      <w:r w:rsidR="00E567A0">
        <w:rPr>
          <w:b/>
        </w:rPr>
        <w:t>/17</w:t>
      </w:r>
      <w:r w:rsidR="00E567A0">
        <w:rPr>
          <w:b/>
        </w:rPr>
        <w:tab/>
        <w:t>DEFIB</w:t>
      </w:r>
      <w:r w:rsidR="00480533" w:rsidRPr="00480533">
        <w:rPr>
          <w:b/>
        </w:rPr>
        <w:t>RILLATOR</w:t>
      </w:r>
    </w:p>
    <w:p w:rsidR="00480533" w:rsidRPr="00155431" w:rsidRDefault="00480533" w:rsidP="00155431">
      <w:pPr>
        <w:tabs>
          <w:tab w:val="left" w:pos="426"/>
        </w:tabs>
        <w:rPr>
          <w:sz w:val="22"/>
          <w:szCs w:val="22"/>
        </w:rPr>
      </w:pPr>
    </w:p>
    <w:p w:rsidR="0089248D" w:rsidRDefault="00040282" w:rsidP="00040282">
      <w:pPr>
        <w:pStyle w:val="BodyTextIndent"/>
        <w:tabs>
          <w:tab w:val="clear" w:pos="851"/>
          <w:tab w:val="left" w:pos="426"/>
        </w:tabs>
        <w:ind w:left="0" w:firstLine="0"/>
      </w:pPr>
      <w:r>
        <w:t xml:space="preserve">JT reported that the defibrillator was due to be installed soon.  </w:t>
      </w:r>
      <w:r w:rsidRPr="00040282">
        <w:t>Leanne Gibb</w:t>
      </w:r>
      <w:r>
        <w:t xml:space="preserve"> and Caroline Walker had both provided excellent training courses.</w:t>
      </w:r>
    </w:p>
    <w:p w:rsidR="00A70FE5" w:rsidRPr="00155431" w:rsidRDefault="00A70FE5" w:rsidP="00155431">
      <w:pPr>
        <w:tabs>
          <w:tab w:val="left" w:pos="426"/>
        </w:tabs>
        <w:rPr>
          <w:sz w:val="22"/>
          <w:szCs w:val="22"/>
        </w:rPr>
      </w:pPr>
    </w:p>
    <w:p w:rsidR="00480533" w:rsidRPr="001F2858" w:rsidRDefault="00A70FE5" w:rsidP="00A70FE5">
      <w:pPr>
        <w:tabs>
          <w:tab w:val="left" w:pos="709"/>
        </w:tabs>
        <w:rPr>
          <w:b/>
        </w:rPr>
      </w:pPr>
      <w:r>
        <w:rPr>
          <w:b/>
        </w:rPr>
        <w:t>30</w:t>
      </w:r>
      <w:r w:rsidR="00480533">
        <w:rPr>
          <w:b/>
        </w:rPr>
        <w:t>/17</w:t>
      </w:r>
      <w:r w:rsidR="00480533" w:rsidRPr="001F2858">
        <w:rPr>
          <w:b/>
        </w:rPr>
        <w:tab/>
        <w:t>VILLAGE HALL</w:t>
      </w:r>
      <w:r w:rsidR="00480533">
        <w:rPr>
          <w:b/>
        </w:rPr>
        <w:t xml:space="preserve"> REPORT</w:t>
      </w:r>
    </w:p>
    <w:p w:rsidR="00480533" w:rsidRPr="00155431" w:rsidRDefault="00480533" w:rsidP="00155431">
      <w:pPr>
        <w:tabs>
          <w:tab w:val="left" w:pos="426"/>
        </w:tabs>
        <w:rPr>
          <w:sz w:val="22"/>
          <w:szCs w:val="22"/>
        </w:rPr>
      </w:pPr>
    </w:p>
    <w:p w:rsidR="00876192" w:rsidRDefault="00876192" w:rsidP="00A70FE5">
      <w:pPr>
        <w:tabs>
          <w:tab w:val="left" w:pos="3119"/>
        </w:tabs>
        <w:rPr>
          <w:sz w:val="22"/>
        </w:rPr>
      </w:pPr>
      <w:r>
        <w:rPr>
          <w:sz w:val="22"/>
        </w:rPr>
        <w:t>A full electrical survey has been done.  The electrician told Leanne some work was needed, so some f</w:t>
      </w:r>
      <w:r w:rsidR="00DE147E">
        <w:rPr>
          <w:sz w:val="22"/>
        </w:rPr>
        <w:t>unds from the Parish Council might</w:t>
      </w:r>
      <w:r>
        <w:rPr>
          <w:sz w:val="22"/>
        </w:rPr>
        <w:t xml:space="preserve"> be required.  JT asked LG to bring the information to the Parish Assembly in May.  </w:t>
      </w:r>
    </w:p>
    <w:p w:rsidR="00876192" w:rsidRPr="00155431" w:rsidRDefault="00876192" w:rsidP="00155431">
      <w:pPr>
        <w:tabs>
          <w:tab w:val="left" w:pos="426"/>
        </w:tabs>
        <w:rPr>
          <w:sz w:val="22"/>
          <w:szCs w:val="22"/>
        </w:rPr>
      </w:pPr>
    </w:p>
    <w:p w:rsidR="00040282" w:rsidRDefault="00876192" w:rsidP="00A70FE5">
      <w:pPr>
        <w:tabs>
          <w:tab w:val="left" w:pos="3119"/>
        </w:tabs>
        <w:rPr>
          <w:sz w:val="22"/>
        </w:rPr>
      </w:pPr>
      <w:r>
        <w:rPr>
          <w:sz w:val="22"/>
        </w:rPr>
        <w:t>The garden has been tidied up and a fridge has been put in the kitchen.</w:t>
      </w:r>
    </w:p>
    <w:p w:rsidR="00A70FE5" w:rsidRPr="00155431" w:rsidRDefault="00A70FE5" w:rsidP="00155431">
      <w:pPr>
        <w:tabs>
          <w:tab w:val="left" w:pos="426"/>
        </w:tabs>
        <w:rPr>
          <w:sz w:val="22"/>
          <w:szCs w:val="22"/>
        </w:rPr>
      </w:pPr>
    </w:p>
    <w:p w:rsidR="00480533" w:rsidRPr="001F2858" w:rsidRDefault="00A70FE5" w:rsidP="00A70FE5">
      <w:pPr>
        <w:tabs>
          <w:tab w:val="left" w:pos="709"/>
        </w:tabs>
        <w:rPr>
          <w:b/>
        </w:rPr>
      </w:pPr>
      <w:r>
        <w:rPr>
          <w:b/>
        </w:rPr>
        <w:t>31</w:t>
      </w:r>
      <w:r w:rsidR="00480533">
        <w:rPr>
          <w:b/>
        </w:rPr>
        <w:t>/17</w:t>
      </w:r>
      <w:r w:rsidR="00480533" w:rsidRPr="001F2858">
        <w:rPr>
          <w:b/>
        </w:rPr>
        <w:tab/>
        <w:t>PLAYING FIELDS</w:t>
      </w:r>
      <w:r w:rsidR="00480533">
        <w:rPr>
          <w:b/>
        </w:rPr>
        <w:t xml:space="preserve"> REPORT</w:t>
      </w:r>
    </w:p>
    <w:p w:rsidR="00480533" w:rsidRPr="00155431" w:rsidRDefault="00480533" w:rsidP="00155431">
      <w:pPr>
        <w:tabs>
          <w:tab w:val="left" w:pos="426"/>
        </w:tabs>
        <w:rPr>
          <w:sz w:val="22"/>
          <w:szCs w:val="22"/>
        </w:rPr>
      </w:pPr>
    </w:p>
    <w:p w:rsidR="00876192" w:rsidRPr="00E567A0" w:rsidRDefault="00876192" w:rsidP="00E567A0">
      <w:pPr>
        <w:pStyle w:val="BodyText"/>
        <w:tabs>
          <w:tab w:val="clear" w:pos="851"/>
        </w:tabs>
        <w:rPr>
          <w:szCs w:val="24"/>
        </w:rPr>
      </w:pPr>
      <w:r w:rsidRPr="00E567A0">
        <w:rPr>
          <w:szCs w:val="24"/>
        </w:rPr>
        <w:t xml:space="preserve">Subject to the Swanbourne Estate </w:t>
      </w:r>
      <w:r w:rsidR="00E567A0" w:rsidRPr="00E567A0">
        <w:rPr>
          <w:szCs w:val="24"/>
        </w:rPr>
        <w:t xml:space="preserve">being granted planning permission for Planning Application 16/02775 (Land at Mursley Road), Section 106 money of around </w:t>
      </w:r>
      <w:r w:rsidRPr="00E567A0">
        <w:rPr>
          <w:szCs w:val="24"/>
        </w:rPr>
        <w:t xml:space="preserve">£36,000 will be </w:t>
      </w:r>
      <w:r w:rsidR="00E567A0" w:rsidRPr="00E567A0">
        <w:rPr>
          <w:szCs w:val="24"/>
        </w:rPr>
        <w:t>generated</w:t>
      </w:r>
      <w:r w:rsidRPr="00E567A0">
        <w:rPr>
          <w:szCs w:val="24"/>
        </w:rPr>
        <w:t xml:space="preserve"> </w:t>
      </w:r>
      <w:r w:rsidR="00E567A0" w:rsidRPr="00E567A0">
        <w:rPr>
          <w:szCs w:val="24"/>
        </w:rPr>
        <w:t>for</w:t>
      </w:r>
      <w:r w:rsidRPr="00E567A0">
        <w:rPr>
          <w:szCs w:val="24"/>
        </w:rPr>
        <w:t xml:space="preserve"> the Parish Council </w:t>
      </w:r>
      <w:r w:rsidR="00E567A0" w:rsidRPr="00E567A0">
        <w:rPr>
          <w:szCs w:val="24"/>
        </w:rPr>
        <w:t xml:space="preserve">to invest in the playing field/sport and children’s play area (payable prior </w:t>
      </w:r>
      <w:r w:rsidRPr="00E567A0">
        <w:rPr>
          <w:szCs w:val="24"/>
        </w:rPr>
        <w:t>to development starting</w:t>
      </w:r>
      <w:r w:rsidR="00E567A0" w:rsidRPr="00E567A0">
        <w:rPr>
          <w:szCs w:val="24"/>
        </w:rPr>
        <w:t>)</w:t>
      </w:r>
      <w:r w:rsidRPr="00E567A0">
        <w:rPr>
          <w:szCs w:val="24"/>
        </w:rPr>
        <w:t xml:space="preserve">.  The PF Committee are looking at the options and have received </w:t>
      </w:r>
      <w:r w:rsidR="00201909" w:rsidRPr="00E567A0">
        <w:rPr>
          <w:szCs w:val="24"/>
        </w:rPr>
        <w:t>quotes ranging from £41,000 to £55,000 plus VAT.  They are also looking at options for match funding.</w:t>
      </w:r>
    </w:p>
    <w:p w:rsidR="00201909" w:rsidRPr="00155431" w:rsidRDefault="00201909" w:rsidP="00155431">
      <w:pPr>
        <w:tabs>
          <w:tab w:val="left" w:pos="426"/>
        </w:tabs>
        <w:rPr>
          <w:sz w:val="22"/>
          <w:szCs w:val="22"/>
        </w:rPr>
      </w:pPr>
    </w:p>
    <w:p w:rsidR="00201909" w:rsidRPr="00A55DF5" w:rsidRDefault="00201909" w:rsidP="00A55DF5">
      <w:pPr>
        <w:pStyle w:val="BodyText"/>
        <w:tabs>
          <w:tab w:val="clear" w:pos="851"/>
          <w:tab w:val="clear" w:pos="3119"/>
        </w:tabs>
      </w:pPr>
      <w:r w:rsidRPr="00A55DF5">
        <w:t xml:space="preserve">The new development </w:t>
      </w:r>
      <w:r w:rsidR="00A55DF5" w:rsidRPr="00A55DF5">
        <w:t>should still</w:t>
      </w:r>
      <w:r w:rsidRPr="00A55DF5">
        <w:t xml:space="preserve"> allow plenty of space for team games.</w:t>
      </w:r>
    </w:p>
    <w:p w:rsidR="00201909" w:rsidRPr="00155431" w:rsidRDefault="00201909" w:rsidP="00155431">
      <w:pPr>
        <w:tabs>
          <w:tab w:val="left" w:pos="426"/>
        </w:tabs>
        <w:rPr>
          <w:sz w:val="22"/>
          <w:szCs w:val="22"/>
        </w:rPr>
      </w:pPr>
    </w:p>
    <w:p w:rsidR="00201909" w:rsidRPr="00201909" w:rsidRDefault="00201909" w:rsidP="00201909">
      <w:pPr>
        <w:tabs>
          <w:tab w:val="left" w:pos="1276"/>
          <w:tab w:val="left" w:pos="3119"/>
        </w:tabs>
        <w:rPr>
          <w:i/>
          <w:sz w:val="22"/>
        </w:rPr>
      </w:pPr>
      <w:r>
        <w:rPr>
          <w:b/>
          <w:i/>
          <w:sz w:val="22"/>
        </w:rPr>
        <w:t>ACTION:</w:t>
      </w:r>
      <w:r>
        <w:rPr>
          <w:i/>
          <w:sz w:val="22"/>
        </w:rPr>
        <w:t xml:space="preserve"> </w:t>
      </w:r>
      <w:r>
        <w:rPr>
          <w:i/>
          <w:sz w:val="22"/>
        </w:rPr>
        <w:tab/>
        <w:t>TF to email round a PDF version of the plans.</w:t>
      </w:r>
    </w:p>
    <w:p w:rsidR="00201909" w:rsidRPr="00155431" w:rsidRDefault="00201909" w:rsidP="00155431">
      <w:pPr>
        <w:tabs>
          <w:tab w:val="left" w:pos="426"/>
        </w:tabs>
        <w:rPr>
          <w:sz w:val="22"/>
          <w:szCs w:val="22"/>
        </w:rPr>
      </w:pPr>
    </w:p>
    <w:p w:rsidR="00201909" w:rsidRDefault="00201909" w:rsidP="00A70FE5">
      <w:pPr>
        <w:tabs>
          <w:tab w:val="left" w:pos="3119"/>
        </w:tabs>
        <w:rPr>
          <w:sz w:val="22"/>
        </w:rPr>
      </w:pPr>
      <w:r>
        <w:rPr>
          <w:sz w:val="22"/>
        </w:rPr>
        <w:t>DB was concerned about timing because the torn net at the tennis court means the Village School won’t use it.  £2,600 + VAT had been quoted to replace the fencing and basketball court.</w:t>
      </w:r>
    </w:p>
    <w:p w:rsidR="00201909" w:rsidRDefault="00201909" w:rsidP="00A70FE5">
      <w:pPr>
        <w:tabs>
          <w:tab w:val="left" w:pos="3119"/>
        </w:tabs>
        <w:rPr>
          <w:sz w:val="22"/>
        </w:rPr>
      </w:pPr>
      <w:r>
        <w:rPr>
          <w:sz w:val="22"/>
        </w:rPr>
        <w:t xml:space="preserve">It was </w:t>
      </w:r>
      <w:r>
        <w:rPr>
          <w:b/>
          <w:sz w:val="22"/>
        </w:rPr>
        <w:t>AGREED</w:t>
      </w:r>
      <w:r>
        <w:rPr>
          <w:sz w:val="22"/>
        </w:rPr>
        <w:t xml:space="preserve"> that it would be earmarked as a priority to at leas</w:t>
      </w:r>
      <w:r w:rsidR="00DE147E">
        <w:rPr>
          <w:sz w:val="22"/>
        </w:rPr>
        <w:t>t do a repair and make it look</w:t>
      </w:r>
      <w:r>
        <w:rPr>
          <w:sz w:val="22"/>
        </w:rPr>
        <w:t xml:space="preserve"> cared for.</w:t>
      </w:r>
    </w:p>
    <w:p w:rsidR="00201909" w:rsidRPr="00155431" w:rsidRDefault="00201909" w:rsidP="00155431">
      <w:pPr>
        <w:tabs>
          <w:tab w:val="left" w:pos="426"/>
        </w:tabs>
        <w:rPr>
          <w:sz w:val="22"/>
          <w:szCs w:val="22"/>
        </w:rPr>
      </w:pPr>
    </w:p>
    <w:p w:rsidR="00201909" w:rsidRDefault="00201909" w:rsidP="00A70FE5">
      <w:pPr>
        <w:tabs>
          <w:tab w:val="left" w:pos="3119"/>
        </w:tabs>
        <w:rPr>
          <w:sz w:val="22"/>
        </w:rPr>
      </w:pPr>
      <w:r>
        <w:rPr>
          <w:sz w:val="22"/>
        </w:rPr>
        <w:t>DB also pointed out that the farm gate in from the lower parking area was missing its bottom slat and the bollards were bent right over.  They need to be reset or remo</w:t>
      </w:r>
      <w:r w:rsidR="00302920">
        <w:rPr>
          <w:sz w:val="22"/>
        </w:rPr>
        <w:t>ved.  Also there has</w:t>
      </w:r>
      <w:r>
        <w:rPr>
          <w:sz w:val="22"/>
        </w:rPr>
        <w:t xml:space="preserve"> been a </w:t>
      </w:r>
      <w:r w:rsidR="008533BF">
        <w:rPr>
          <w:sz w:val="22"/>
        </w:rPr>
        <w:t>lot of debris</w:t>
      </w:r>
      <w:r>
        <w:rPr>
          <w:sz w:val="22"/>
        </w:rPr>
        <w:t xml:space="preserve"> </w:t>
      </w:r>
      <w:r w:rsidR="008533BF">
        <w:rPr>
          <w:sz w:val="22"/>
        </w:rPr>
        <w:t>along the drive for over a year, which needs to be tidied up.</w:t>
      </w:r>
    </w:p>
    <w:p w:rsidR="008533BF" w:rsidRPr="00A55DF5" w:rsidRDefault="008533BF" w:rsidP="00155431">
      <w:pPr>
        <w:tabs>
          <w:tab w:val="left" w:pos="426"/>
        </w:tabs>
        <w:rPr>
          <w:sz w:val="20"/>
          <w:szCs w:val="20"/>
        </w:rPr>
      </w:pPr>
    </w:p>
    <w:p w:rsidR="00302920" w:rsidRDefault="008533BF" w:rsidP="00302920">
      <w:pPr>
        <w:tabs>
          <w:tab w:val="left" w:pos="1134"/>
          <w:tab w:val="left" w:pos="1276"/>
          <w:tab w:val="left" w:pos="3119"/>
        </w:tabs>
        <w:ind w:left="1276" w:hanging="1276"/>
        <w:rPr>
          <w:i/>
          <w:sz w:val="22"/>
        </w:rPr>
      </w:pPr>
      <w:r>
        <w:rPr>
          <w:b/>
          <w:i/>
          <w:sz w:val="22"/>
        </w:rPr>
        <w:lastRenderedPageBreak/>
        <w:t>ACTION:</w:t>
      </w:r>
      <w:r>
        <w:rPr>
          <w:i/>
          <w:sz w:val="22"/>
        </w:rPr>
        <w:t xml:space="preserve"> </w:t>
      </w:r>
      <w:r>
        <w:rPr>
          <w:i/>
          <w:sz w:val="22"/>
        </w:rPr>
        <w:tab/>
      </w:r>
      <w:r w:rsidR="00302920">
        <w:rPr>
          <w:i/>
          <w:sz w:val="22"/>
        </w:rPr>
        <w:t>-</w:t>
      </w:r>
      <w:r w:rsidR="00302920">
        <w:rPr>
          <w:i/>
          <w:sz w:val="22"/>
        </w:rPr>
        <w:tab/>
      </w:r>
      <w:r>
        <w:rPr>
          <w:i/>
          <w:sz w:val="22"/>
        </w:rPr>
        <w:t xml:space="preserve">TF to liaise with Dave Thrower to </w:t>
      </w:r>
      <w:r w:rsidR="00DE147E">
        <w:rPr>
          <w:i/>
          <w:sz w:val="22"/>
        </w:rPr>
        <w:t>write</w:t>
      </w:r>
      <w:r>
        <w:rPr>
          <w:i/>
          <w:sz w:val="22"/>
        </w:rPr>
        <w:t xml:space="preserve"> a letter to </w:t>
      </w:r>
      <w:r w:rsidR="00302920">
        <w:rPr>
          <w:i/>
          <w:sz w:val="22"/>
        </w:rPr>
        <w:t xml:space="preserve">the </w:t>
      </w:r>
      <w:r>
        <w:rPr>
          <w:i/>
          <w:sz w:val="22"/>
        </w:rPr>
        <w:t xml:space="preserve">residents </w:t>
      </w:r>
      <w:r w:rsidR="00302920">
        <w:rPr>
          <w:i/>
          <w:sz w:val="22"/>
        </w:rPr>
        <w:t>to explain the need for safe and</w:t>
      </w:r>
      <w:r>
        <w:rPr>
          <w:i/>
          <w:sz w:val="22"/>
        </w:rPr>
        <w:t xml:space="preserve"> clear access to the playing field.</w:t>
      </w:r>
    </w:p>
    <w:p w:rsidR="00DE147E" w:rsidRPr="00783CEA" w:rsidRDefault="00DE147E" w:rsidP="00302920">
      <w:pPr>
        <w:tabs>
          <w:tab w:val="left" w:pos="1134"/>
          <w:tab w:val="left" w:pos="1276"/>
          <w:tab w:val="left" w:pos="3119"/>
        </w:tabs>
        <w:ind w:left="1276" w:hanging="1276"/>
        <w:rPr>
          <w:i/>
          <w:sz w:val="14"/>
        </w:rPr>
      </w:pPr>
    </w:p>
    <w:p w:rsidR="008533BF" w:rsidRDefault="00302920" w:rsidP="00302920">
      <w:pPr>
        <w:tabs>
          <w:tab w:val="left" w:pos="1134"/>
          <w:tab w:val="left" w:pos="1276"/>
          <w:tab w:val="left" w:pos="3119"/>
        </w:tabs>
        <w:ind w:left="1276" w:hanging="1276"/>
        <w:rPr>
          <w:i/>
          <w:sz w:val="22"/>
        </w:rPr>
      </w:pPr>
      <w:r>
        <w:rPr>
          <w:b/>
          <w:i/>
          <w:sz w:val="22"/>
        </w:rPr>
        <w:tab/>
      </w:r>
      <w:r w:rsidRPr="007607EF">
        <w:rPr>
          <w:i/>
          <w:sz w:val="22"/>
        </w:rPr>
        <w:t>-</w:t>
      </w:r>
      <w:r w:rsidRPr="007607EF">
        <w:rPr>
          <w:i/>
          <w:sz w:val="22"/>
        </w:rPr>
        <w:tab/>
      </w:r>
      <w:r w:rsidR="008533BF">
        <w:rPr>
          <w:i/>
          <w:sz w:val="22"/>
        </w:rPr>
        <w:t>TF to arrange for some road planings to be put into the potholes in the drive.</w:t>
      </w:r>
    </w:p>
    <w:p w:rsidR="00155431" w:rsidRDefault="00155431" w:rsidP="00302920">
      <w:pPr>
        <w:tabs>
          <w:tab w:val="left" w:pos="1134"/>
          <w:tab w:val="left" w:pos="1276"/>
          <w:tab w:val="left" w:pos="3119"/>
        </w:tabs>
        <w:ind w:left="1276" w:hanging="1276"/>
        <w:rPr>
          <w:i/>
          <w:sz w:val="22"/>
        </w:rPr>
      </w:pPr>
    </w:p>
    <w:p w:rsidR="00480533" w:rsidRPr="001F2858" w:rsidRDefault="00A70FE5" w:rsidP="00A70FE5">
      <w:pPr>
        <w:tabs>
          <w:tab w:val="left" w:pos="709"/>
        </w:tabs>
        <w:rPr>
          <w:b/>
        </w:rPr>
      </w:pPr>
      <w:r>
        <w:rPr>
          <w:b/>
        </w:rPr>
        <w:t>32</w:t>
      </w:r>
      <w:r w:rsidR="00480533">
        <w:rPr>
          <w:b/>
        </w:rPr>
        <w:t>/17</w:t>
      </w:r>
      <w:r w:rsidR="00480533" w:rsidRPr="001F2858">
        <w:rPr>
          <w:b/>
        </w:rPr>
        <w:tab/>
        <w:t>DEVOLVED SERVICES</w:t>
      </w:r>
    </w:p>
    <w:p w:rsidR="00480533" w:rsidRPr="00783CEA" w:rsidRDefault="00480533" w:rsidP="00A70FE5">
      <w:pPr>
        <w:tabs>
          <w:tab w:val="left" w:pos="3119"/>
        </w:tabs>
        <w:rPr>
          <w:sz w:val="20"/>
          <w:szCs w:val="20"/>
        </w:rPr>
      </w:pPr>
    </w:p>
    <w:p w:rsidR="00BB0FB0" w:rsidRDefault="00CE3F77" w:rsidP="00CE3F77">
      <w:pPr>
        <w:tabs>
          <w:tab w:val="right" w:pos="567"/>
          <w:tab w:val="left" w:pos="709"/>
          <w:tab w:val="left" w:pos="3119"/>
        </w:tabs>
        <w:ind w:left="709" w:hanging="709"/>
        <w:rPr>
          <w:color w:val="FF0000"/>
          <w:sz w:val="22"/>
          <w:szCs w:val="22"/>
        </w:rPr>
      </w:pPr>
      <w:r>
        <w:rPr>
          <w:sz w:val="22"/>
          <w:szCs w:val="22"/>
        </w:rPr>
        <w:tab/>
      </w:r>
      <w:r w:rsidR="007607EF" w:rsidRPr="007607EF">
        <w:rPr>
          <w:sz w:val="22"/>
          <w:szCs w:val="22"/>
        </w:rPr>
        <w:t>i.</w:t>
      </w:r>
      <w:r w:rsidR="007607EF" w:rsidRPr="007607EF">
        <w:rPr>
          <w:sz w:val="22"/>
          <w:szCs w:val="22"/>
        </w:rPr>
        <w:tab/>
      </w:r>
      <w:r w:rsidR="00657104" w:rsidRPr="007607EF">
        <w:rPr>
          <w:sz w:val="22"/>
          <w:szCs w:val="22"/>
        </w:rPr>
        <w:t xml:space="preserve">LS reported that Eleanor </w:t>
      </w:r>
      <w:r w:rsidR="00DE147E">
        <w:rPr>
          <w:sz w:val="22"/>
          <w:szCs w:val="22"/>
        </w:rPr>
        <w:t>Sherwood was continuing to do</w:t>
      </w:r>
      <w:r w:rsidR="00657104" w:rsidRPr="007607EF">
        <w:rPr>
          <w:sz w:val="22"/>
          <w:szCs w:val="22"/>
        </w:rPr>
        <w:t xml:space="preserve"> a good </w:t>
      </w:r>
      <w:r w:rsidR="007607EF">
        <w:rPr>
          <w:sz w:val="22"/>
          <w:szCs w:val="22"/>
        </w:rPr>
        <w:t xml:space="preserve">job around the village.  </w:t>
      </w:r>
      <w:r w:rsidR="00657104" w:rsidRPr="007607EF">
        <w:rPr>
          <w:sz w:val="22"/>
          <w:szCs w:val="22"/>
        </w:rPr>
        <w:t>There had been no response to the advert in the Village Ne</w:t>
      </w:r>
      <w:r w:rsidR="00155431">
        <w:rPr>
          <w:sz w:val="22"/>
          <w:szCs w:val="22"/>
        </w:rPr>
        <w:t>wsletter asking for volunteers</w:t>
      </w:r>
      <w:r w:rsidR="00657104" w:rsidRPr="007607EF">
        <w:rPr>
          <w:sz w:val="22"/>
          <w:szCs w:val="22"/>
        </w:rPr>
        <w:t xml:space="preserve"> </w:t>
      </w:r>
      <w:r w:rsidR="00155431">
        <w:rPr>
          <w:sz w:val="22"/>
          <w:szCs w:val="22"/>
        </w:rPr>
        <w:t>butt there a</w:t>
      </w:r>
      <w:r w:rsidR="007607EF" w:rsidRPr="007607EF">
        <w:rPr>
          <w:sz w:val="22"/>
          <w:szCs w:val="22"/>
        </w:rPr>
        <w:t xml:space="preserve">re </w:t>
      </w:r>
      <w:r w:rsidR="00155431">
        <w:rPr>
          <w:sz w:val="22"/>
          <w:szCs w:val="22"/>
        </w:rPr>
        <w:t xml:space="preserve">two individuals, Ashley Sirett and Callum Ryan, who are keen to help with Devolved Services </w:t>
      </w:r>
      <w:r w:rsidR="007607EF" w:rsidRPr="007607EF">
        <w:rPr>
          <w:sz w:val="22"/>
          <w:szCs w:val="22"/>
        </w:rPr>
        <w:t>once they turn 16</w:t>
      </w:r>
      <w:r w:rsidR="00155431">
        <w:rPr>
          <w:color w:val="FF0000"/>
          <w:sz w:val="22"/>
          <w:szCs w:val="22"/>
        </w:rPr>
        <w:t xml:space="preserve"> </w:t>
      </w:r>
      <w:r w:rsidR="00155431" w:rsidRPr="00155431">
        <w:rPr>
          <w:sz w:val="22"/>
          <w:szCs w:val="22"/>
        </w:rPr>
        <w:t>in June.</w:t>
      </w:r>
      <w:r w:rsidR="007607EF" w:rsidRPr="00155431">
        <w:rPr>
          <w:sz w:val="22"/>
          <w:szCs w:val="22"/>
        </w:rPr>
        <w:t xml:space="preserve">  </w:t>
      </w:r>
    </w:p>
    <w:p w:rsidR="00CE3F77" w:rsidRPr="00783CEA" w:rsidRDefault="00CE3F77" w:rsidP="00783CEA">
      <w:pPr>
        <w:tabs>
          <w:tab w:val="left" w:pos="3119"/>
        </w:tabs>
        <w:rPr>
          <w:sz w:val="20"/>
          <w:szCs w:val="20"/>
        </w:rPr>
      </w:pPr>
    </w:p>
    <w:p w:rsidR="00CE3F77" w:rsidRDefault="00CE3F77" w:rsidP="00CE3F77">
      <w:pPr>
        <w:tabs>
          <w:tab w:val="right" w:pos="567"/>
          <w:tab w:val="left" w:pos="709"/>
          <w:tab w:val="left" w:pos="3119"/>
        </w:tabs>
        <w:ind w:left="709" w:hanging="709"/>
        <w:rPr>
          <w:sz w:val="22"/>
          <w:szCs w:val="22"/>
        </w:rPr>
      </w:pPr>
      <w:r>
        <w:rPr>
          <w:sz w:val="22"/>
          <w:szCs w:val="22"/>
        </w:rPr>
        <w:tab/>
        <w:t>ii.</w:t>
      </w:r>
      <w:r>
        <w:rPr>
          <w:sz w:val="22"/>
          <w:szCs w:val="22"/>
        </w:rPr>
        <w:tab/>
        <w:t>DB requested that ES be reminded to mow 20 metres outside the village signs so the signs were visible and to cut out the nettles behind the verges.</w:t>
      </w:r>
    </w:p>
    <w:p w:rsidR="00CE3F77" w:rsidRPr="00783CEA" w:rsidRDefault="00CE3F77" w:rsidP="00783CEA">
      <w:pPr>
        <w:tabs>
          <w:tab w:val="left" w:pos="3119"/>
        </w:tabs>
        <w:rPr>
          <w:sz w:val="20"/>
          <w:szCs w:val="20"/>
        </w:rPr>
      </w:pPr>
    </w:p>
    <w:p w:rsidR="00CE3F77" w:rsidRDefault="00CE3F77" w:rsidP="00CE3F77">
      <w:pPr>
        <w:tabs>
          <w:tab w:val="right" w:pos="567"/>
          <w:tab w:val="left" w:pos="709"/>
          <w:tab w:val="left" w:pos="3119"/>
        </w:tabs>
        <w:ind w:left="709" w:hanging="709"/>
        <w:rPr>
          <w:sz w:val="22"/>
          <w:szCs w:val="22"/>
        </w:rPr>
      </w:pPr>
      <w:r>
        <w:rPr>
          <w:sz w:val="22"/>
          <w:szCs w:val="22"/>
        </w:rPr>
        <w:tab/>
        <w:t>iii.</w:t>
      </w:r>
      <w:r>
        <w:rPr>
          <w:sz w:val="22"/>
          <w:szCs w:val="22"/>
        </w:rPr>
        <w:tab/>
        <w:t xml:space="preserve">LK reported that the internal auditor had not been impressed with the paperwork from Stewkley Enterprise Agency and </w:t>
      </w:r>
      <w:r w:rsidR="00DE147E">
        <w:rPr>
          <w:sz w:val="22"/>
          <w:szCs w:val="22"/>
        </w:rPr>
        <w:t>said it needed</w:t>
      </w:r>
      <w:r>
        <w:rPr>
          <w:sz w:val="22"/>
          <w:szCs w:val="22"/>
        </w:rPr>
        <w:t xml:space="preserve"> clarification.</w:t>
      </w:r>
    </w:p>
    <w:p w:rsidR="00CE3F77" w:rsidRPr="00783CEA" w:rsidRDefault="00CE3F77" w:rsidP="00783CEA">
      <w:pPr>
        <w:tabs>
          <w:tab w:val="left" w:pos="3119"/>
        </w:tabs>
        <w:rPr>
          <w:sz w:val="20"/>
          <w:szCs w:val="20"/>
        </w:rPr>
      </w:pPr>
    </w:p>
    <w:p w:rsidR="00CE3F77" w:rsidRPr="007607EF" w:rsidRDefault="00CE3F77" w:rsidP="00CE3F77">
      <w:pPr>
        <w:tabs>
          <w:tab w:val="right" w:pos="567"/>
          <w:tab w:val="left" w:pos="709"/>
          <w:tab w:val="left" w:pos="3119"/>
        </w:tabs>
        <w:ind w:left="709" w:hanging="709"/>
        <w:rPr>
          <w:sz w:val="22"/>
          <w:szCs w:val="22"/>
        </w:rPr>
      </w:pPr>
      <w:r>
        <w:rPr>
          <w:sz w:val="22"/>
          <w:szCs w:val="22"/>
        </w:rPr>
        <w:tab/>
        <w:t>iv.</w:t>
      </w:r>
      <w:r>
        <w:rPr>
          <w:sz w:val="22"/>
          <w:szCs w:val="22"/>
        </w:rPr>
        <w:tab/>
        <w:t xml:space="preserve">TF spoken to Phil and Sylvia Dalton to clarify their </w:t>
      </w:r>
      <w:r w:rsidR="00E14E0B">
        <w:rPr>
          <w:sz w:val="22"/>
          <w:szCs w:val="22"/>
        </w:rPr>
        <w:t xml:space="preserve">future </w:t>
      </w:r>
      <w:r>
        <w:rPr>
          <w:sz w:val="22"/>
          <w:szCs w:val="22"/>
        </w:rPr>
        <w:t>work remit</w:t>
      </w:r>
      <w:r w:rsidR="00E14E0B">
        <w:rPr>
          <w:sz w:val="22"/>
          <w:szCs w:val="22"/>
        </w:rPr>
        <w:t xml:space="preserve"> for the PC</w:t>
      </w:r>
      <w:r>
        <w:rPr>
          <w:sz w:val="22"/>
          <w:szCs w:val="22"/>
        </w:rPr>
        <w:t xml:space="preserve">, ie </w:t>
      </w:r>
      <w:r w:rsidR="00E14E0B">
        <w:rPr>
          <w:sz w:val="22"/>
          <w:szCs w:val="22"/>
        </w:rPr>
        <w:t>mowing of the War Memorial grass (formerly done by Eleanor Sherwood) and on-going general weeding of the whole Memorial Garden area</w:t>
      </w:r>
      <w:r>
        <w:rPr>
          <w:sz w:val="22"/>
          <w:szCs w:val="22"/>
        </w:rPr>
        <w:t>.</w:t>
      </w:r>
    </w:p>
    <w:p w:rsidR="007607EF" w:rsidRPr="00783CEA" w:rsidRDefault="007607EF" w:rsidP="00A70FE5">
      <w:pPr>
        <w:tabs>
          <w:tab w:val="left" w:pos="3119"/>
        </w:tabs>
        <w:rPr>
          <w:sz w:val="20"/>
          <w:szCs w:val="20"/>
        </w:rPr>
      </w:pPr>
    </w:p>
    <w:p w:rsidR="007607EF" w:rsidRPr="00DE147E" w:rsidRDefault="007607EF" w:rsidP="00CE3F77">
      <w:pPr>
        <w:tabs>
          <w:tab w:val="right" w:pos="1276"/>
          <w:tab w:val="left" w:pos="1418"/>
          <w:tab w:val="left" w:pos="3119"/>
        </w:tabs>
        <w:ind w:left="1418" w:hanging="1418"/>
        <w:rPr>
          <w:i/>
          <w:color w:val="FF0000"/>
          <w:sz w:val="22"/>
        </w:rPr>
      </w:pPr>
      <w:r>
        <w:rPr>
          <w:b/>
          <w:i/>
          <w:sz w:val="22"/>
        </w:rPr>
        <w:t>ACTION:</w:t>
      </w:r>
      <w:r>
        <w:rPr>
          <w:b/>
          <w:sz w:val="22"/>
        </w:rPr>
        <w:tab/>
      </w:r>
      <w:r w:rsidR="00CE3F77">
        <w:rPr>
          <w:i/>
          <w:sz w:val="22"/>
        </w:rPr>
        <w:t>i.</w:t>
      </w:r>
      <w:r w:rsidRPr="007607EF">
        <w:rPr>
          <w:i/>
          <w:sz w:val="22"/>
        </w:rPr>
        <w:tab/>
      </w:r>
      <w:r>
        <w:rPr>
          <w:i/>
          <w:sz w:val="22"/>
        </w:rPr>
        <w:t>LK to tell David Letts about the new starters.</w:t>
      </w:r>
      <w:r w:rsidR="00DE147E">
        <w:rPr>
          <w:i/>
          <w:sz w:val="22"/>
        </w:rPr>
        <w:t xml:space="preserve"> </w:t>
      </w:r>
    </w:p>
    <w:p w:rsidR="007607EF" w:rsidRDefault="007607EF" w:rsidP="00CE3F77">
      <w:pPr>
        <w:tabs>
          <w:tab w:val="right" w:pos="1276"/>
          <w:tab w:val="left" w:pos="1418"/>
          <w:tab w:val="left" w:pos="3119"/>
        </w:tabs>
        <w:ind w:left="1418" w:hanging="1418"/>
        <w:rPr>
          <w:i/>
          <w:sz w:val="22"/>
        </w:rPr>
      </w:pPr>
      <w:r>
        <w:rPr>
          <w:i/>
          <w:color w:val="FF0000"/>
          <w:sz w:val="22"/>
        </w:rPr>
        <w:tab/>
      </w:r>
      <w:r w:rsidR="00CE3F77">
        <w:rPr>
          <w:i/>
          <w:sz w:val="22"/>
        </w:rPr>
        <w:t>ii.</w:t>
      </w:r>
      <w:r>
        <w:rPr>
          <w:i/>
          <w:sz w:val="22"/>
        </w:rPr>
        <w:tab/>
      </w:r>
      <w:r w:rsidR="00155431">
        <w:rPr>
          <w:i/>
          <w:sz w:val="22"/>
        </w:rPr>
        <w:t xml:space="preserve">LS </w:t>
      </w:r>
      <w:r>
        <w:rPr>
          <w:i/>
          <w:sz w:val="22"/>
        </w:rPr>
        <w:t>to talk to ES re mowing beyond the village signs.</w:t>
      </w:r>
    </w:p>
    <w:p w:rsidR="007607EF" w:rsidRPr="007607EF" w:rsidRDefault="007607EF" w:rsidP="00CE3F77">
      <w:pPr>
        <w:tabs>
          <w:tab w:val="right" w:pos="1276"/>
          <w:tab w:val="left" w:pos="1418"/>
          <w:tab w:val="left" w:pos="3119"/>
        </w:tabs>
        <w:ind w:left="1418" w:hanging="1418"/>
        <w:rPr>
          <w:i/>
          <w:sz w:val="22"/>
        </w:rPr>
      </w:pPr>
      <w:r>
        <w:rPr>
          <w:b/>
          <w:i/>
          <w:sz w:val="22"/>
        </w:rPr>
        <w:tab/>
      </w:r>
      <w:r w:rsidR="00CE3F77">
        <w:rPr>
          <w:i/>
          <w:sz w:val="22"/>
        </w:rPr>
        <w:t>iii.</w:t>
      </w:r>
      <w:r>
        <w:rPr>
          <w:i/>
          <w:sz w:val="22"/>
        </w:rPr>
        <w:tab/>
        <w:t xml:space="preserve">LK </w:t>
      </w:r>
      <w:r w:rsidR="00CE3F77">
        <w:rPr>
          <w:i/>
          <w:sz w:val="22"/>
        </w:rPr>
        <w:t>and LS to meet to discuss the SEA paperwork when the next invoice arrives and then to meet with DL to clarify issues.</w:t>
      </w:r>
    </w:p>
    <w:p w:rsidR="00BB0FB0" w:rsidRDefault="00BB0FB0" w:rsidP="00A70FE5">
      <w:pPr>
        <w:tabs>
          <w:tab w:val="left" w:pos="3119"/>
        </w:tabs>
        <w:rPr>
          <w:sz w:val="22"/>
        </w:rPr>
      </w:pPr>
    </w:p>
    <w:p w:rsidR="00E6559F" w:rsidRPr="00D56417" w:rsidRDefault="00A70FE5" w:rsidP="00A70FE5">
      <w:pPr>
        <w:tabs>
          <w:tab w:val="left" w:pos="709"/>
        </w:tabs>
        <w:rPr>
          <w:b/>
        </w:rPr>
      </w:pPr>
      <w:r>
        <w:rPr>
          <w:b/>
        </w:rPr>
        <w:t>33</w:t>
      </w:r>
      <w:r w:rsidR="004C1EF8">
        <w:rPr>
          <w:b/>
        </w:rPr>
        <w:t>/17</w:t>
      </w:r>
      <w:r w:rsidR="00EA654A">
        <w:rPr>
          <w:b/>
        </w:rPr>
        <w:tab/>
      </w:r>
      <w:r w:rsidR="00D56417" w:rsidRPr="00D56417">
        <w:rPr>
          <w:b/>
        </w:rPr>
        <w:t>LOCAL AREA FORUM</w:t>
      </w:r>
    </w:p>
    <w:p w:rsidR="00D56417" w:rsidRPr="00783CEA" w:rsidRDefault="00D56417" w:rsidP="00783CEA">
      <w:pPr>
        <w:tabs>
          <w:tab w:val="left" w:pos="3119"/>
        </w:tabs>
        <w:rPr>
          <w:sz w:val="20"/>
          <w:szCs w:val="20"/>
        </w:rPr>
      </w:pPr>
    </w:p>
    <w:p w:rsidR="00302920" w:rsidRDefault="00433CBF" w:rsidP="00302920">
      <w:pPr>
        <w:tabs>
          <w:tab w:val="left" w:pos="3119"/>
        </w:tabs>
        <w:rPr>
          <w:sz w:val="22"/>
        </w:rPr>
      </w:pPr>
      <w:r>
        <w:rPr>
          <w:sz w:val="22"/>
        </w:rPr>
        <w:t>SH had not arrived in time to report but s</w:t>
      </w:r>
      <w:r w:rsidR="00302920">
        <w:rPr>
          <w:sz w:val="22"/>
        </w:rPr>
        <w:t xml:space="preserve">ee </w:t>
      </w:r>
      <w:r>
        <w:rPr>
          <w:sz w:val="22"/>
        </w:rPr>
        <w:t xml:space="preserve">27/17 </w:t>
      </w:r>
      <w:r w:rsidR="00302920">
        <w:rPr>
          <w:sz w:val="22"/>
        </w:rPr>
        <w:t>Village Maintenance B. b/f 10/17B Verge a</w:t>
      </w:r>
      <w:r>
        <w:rPr>
          <w:sz w:val="22"/>
        </w:rPr>
        <w:t>nd Granite Sets on Page 4 above</w:t>
      </w:r>
      <w:r w:rsidR="004421B3">
        <w:rPr>
          <w:sz w:val="22"/>
        </w:rPr>
        <w:t xml:space="preserve"> and 3</w:t>
      </w:r>
      <w:r>
        <w:rPr>
          <w:sz w:val="22"/>
        </w:rPr>
        <w:t xml:space="preserve">5/17 </w:t>
      </w:r>
      <w:r w:rsidR="004421B3">
        <w:rPr>
          <w:sz w:val="22"/>
        </w:rPr>
        <w:t>War Memorial</w:t>
      </w:r>
      <w:r>
        <w:rPr>
          <w:sz w:val="22"/>
        </w:rPr>
        <w:t xml:space="preserve"> Garden </w:t>
      </w:r>
      <w:r w:rsidR="00DE147E">
        <w:rPr>
          <w:sz w:val="22"/>
        </w:rPr>
        <w:t xml:space="preserve">on Page 7 </w:t>
      </w:r>
      <w:r>
        <w:rPr>
          <w:sz w:val="22"/>
        </w:rPr>
        <w:t>below.</w:t>
      </w:r>
    </w:p>
    <w:p w:rsidR="006D2662" w:rsidRPr="00A06662" w:rsidRDefault="006D2662" w:rsidP="00A70FE5">
      <w:pPr>
        <w:tabs>
          <w:tab w:val="left" w:pos="709"/>
        </w:tabs>
        <w:rPr>
          <w:sz w:val="22"/>
          <w:szCs w:val="22"/>
        </w:rPr>
      </w:pPr>
    </w:p>
    <w:p w:rsidR="00CC5E48" w:rsidRPr="001F2858" w:rsidRDefault="00A70FE5" w:rsidP="00A70FE5">
      <w:pPr>
        <w:tabs>
          <w:tab w:val="left" w:pos="709"/>
        </w:tabs>
        <w:rPr>
          <w:b/>
        </w:rPr>
      </w:pPr>
      <w:r>
        <w:rPr>
          <w:b/>
        </w:rPr>
        <w:t>34</w:t>
      </w:r>
      <w:r w:rsidR="006D2662">
        <w:rPr>
          <w:b/>
        </w:rPr>
        <w:t>/17</w:t>
      </w:r>
      <w:r w:rsidR="00CC5E48" w:rsidRPr="001F2858">
        <w:rPr>
          <w:b/>
        </w:rPr>
        <w:tab/>
        <w:t>VILLAGE PLANNING UPDATE</w:t>
      </w:r>
    </w:p>
    <w:p w:rsidR="001F2858" w:rsidRPr="00783CEA" w:rsidRDefault="001F2858" w:rsidP="00783CEA">
      <w:pPr>
        <w:tabs>
          <w:tab w:val="left" w:pos="3119"/>
        </w:tabs>
        <w:rPr>
          <w:sz w:val="20"/>
          <w:szCs w:val="20"/>
        </w:rPr>
      </w:pPr>
    </w:p>
    <w:p w:rsidR="001F2858" w:rsidRPr="00A06662" w:rsidRDefault="001F2858" w:rsidP="003F4E43">
      <w:pPr>
        <w:pStyle w:val="Heading2"/>
        <w:tabs>
          <w:tab w:val="clear" w:pos="851"/>
          <w:tab w:val="clear" w:pos="3119"/>
          <w:tab w:val="left" w:pos="426"/>
        </w:tabs>
        <w:rPr>
          <w:szCs w:val="24"/>
        </w:rPr>
      </w:pPr>
      <w:r w:rsidRPr="00A06662">
        <w:rPr>
          <w:szCs w:val="24"/>
        </w:rPr>
        <w:t>Current Applications</w:t>
      </w:r>
    </w:p>
    <w:p w:rsidR="00CC5E48" w:rsidRPr="00783CEA" w:rsidRDefault="00CC5E48" w:rsidP="00783CEA">
      <w:pPr>
        <w:tabs>
          <w:tab w:val="left" w:pos="3119"/>
        </w:tabs>
        <w:rPr>
          <w:sz w:val="20"/>
          <w:szCs w:val="20"/>
        </w:rPr>
      </w:pPr>
    </w:p>
    <w:p w:rsidR="003F4E43" w:rsidRPr="003F4E43" w:rsidRDefault="003F4E43" w:rsidP="003F4E43">
      <w:pPr>
        <w:autoSpaceDE w:val="0"/>
        <w:autoSpaceDN w:val="0"/>
        <w:adjustRightInd w:val="0"/>
        <w:rPr>
          <w:b/>
          <w:bCs/>
          <w:color w:val="000000"/>
          <w:sz w:val="22"/>
          <w:szCs w:val="22"/>
        </w:rPr>
      </w:pPr>
      <w:r w:rsidRPr="003F4E43">
        <w:rPr>
          <w:b/>
          <w:bCs/>
          <w:color w:val="000000"/>
          <w:sz w:val="22"/>
          <w:szCs w:val="22"/>
        </w:rPr>
        <w:t xml:space="preserve">16/02775/APP - Land at Mursley Road (housing development) – </w:t>
      </w:r>
      <w:r w:rsidR="008767A5">
        <w:rPr>
          <w:bCs/>
          <w:color w:val="000000"/>
          <w:sz w:val="22"/>
          <w:szCs w:val="22"/>
        </w:rPr>
        <w:t>Further d</w:t>
      </w:r>
      <w:r w:rsidRPr="003F4E43">
        <w:rPr>
          <w:bCs/>
          <w:color w:val="000000"/>
          <w:sz w:val="22"/>
          <w:szCs w:val="22"/>
        </w:rPr>
        <w:t xml:space="preserve">iscussions </w:t>
      </w:r>
      <w:r w:rsidR="006877D0">
        <w:rPr>
          <w:bCs/>
          <w:color w:val="000000"/>
          <w:sz w:val="22"/>
          <w:szCs w:val="22"/>
        </w:rPr>
        <w:t>have</w:t>
      </w:r>
      <w:r w:rsidR="008767A5">
        <w:rPr>
          <w:bCs/>
          <w:color w:val="000000"/>
          <w:sz w:val="22"/>
          <w:szCs w:val="22"/>
        </w:rPr>
        <w:t xml:space="preserve"> taken place</w:t>
      </w:r>
      <w:r w:rsidRPr="003F4E43">
        <w:rPr>
          <w:bCs/>
          <w:color w:val="000000"/>
          <w:sz w:val="22"/>
          <w:szCs w:val="22"/>
        </w:rPr>
        <w:t xml:space="preserve"> </w:t>
      </w:r>
      <w:r w:rsidR="006877D0">
        <w:rPr>
          <w:bCs/>
          <w:color w:val="000000"/>
          <w:sz w:val="22"/>
          <w:szCs w:val="22"/>
        </w:rPr>
        <w:t xml:space="preserve">between Estate representatives </w:t>
      </w:r>
      <w:r w:rsidRPr="003F4E43">
        <w:rPr>
          <w:bCs/>
          <w:color w:val="000000"/>
          <w:sz w:val="22"/>
          <w:szCs w:val="22"/>
        </w:rPr>
        <w:t>and ADVC planners</w:t>
      </w:r>
      <w:r w:rsidR="006877D0">
        <w:rPr>
          <w:bCs/>
          <w:color w:val="000000"/>
          <w:sz w:val="22"/>
          <w:szCs w:val="22"/>
        </w:rPr>
        <w:t xml:space="preserve"> resulting in </w:t>
      </w:r>
      <w:r w:rsidR="00155431">
        <w:rPr>
          <w:bCs/>
          <w:color w:val="000000"/>
          <w:sz w:val="22"/>
          <w:szCs w:val="22"/>
        </w:rPr>
        <w:t xml:space="preserve">agreement that </w:t>
      </w:r>
      <w:r w:rsidR="006877D0">
        <w:rPr>
          <w:bCs/>
          <w:color w:val="000000"/>
          <w:sz w:val="22"/>
          <w:szCs w:val="22"/>
        </w:rPr>
        <w:t xml:space="preserve">planning permission </w:t>
      </w:r>
      <w:r w:rsidR="00155431">
        <w:rPr>
          <w:bCs/>
          <w:color w:val="000000"/>
          <w:sz w:val="22"/>
          <w:szCs w:val="22"/>
        </w:rPr>
        <w:t>will be</w:t>
      </w:r>
      <w:r w:rsidR="006877D0">
        <w:rPr>
          <w:bCs/>
          <w:color w:val="000000"/>
          <w:sz w:val="22"/>
          <w:szCs w:val="22"/>
        </w:rPr>
        <w:t xml:space="preserve"> granted on the version deemed to be </w:t>
      </w:r>
      <w:r w:rsidRPr="003F4E43">
        <w:rPr>
          <w:bCs/>
          <w:color w:val="000000"/>
          <w:sz w:val="22"/>
          <w:szCs w:val="22"/>
        </w:rPr>
        <w:t xml:space="preserve">most commensurate with the site and village environment and most </w:t>
      </w:r>
      <w:r w:rsidR="006877D0">
        <w:rPr>
          <w:bCs/>
          <w:color w:val="000000"/>
          <w:sz w:val="22"/>
          <w:szCs w:val="22"/>
        </w:rPr>
        <w:t xml:space="preserve">acceptable to both parties.  </w:t>
      </w:r>
    </w:p>
    <w:p w:rsidR="003F4E43" w:rsidRPr="00783CEA" w:rsidRDefault="003F4E43" w:rsidP="00783CEA">
      <w:pPr>
        <w:tabs>
          <w:tab w:val="left" w:pos="3119"/>
        </w:tabs>
        <w:rPr>
          <w:sz w:val="20"/>
          <w:szCs w:val="20"/>
        </w:rPr>
      </w:pPr>
    </w:p>
    <w:p w:rsidR="003F4E43" w:rsidRPr="003F4E43" w:rsidRDefault="003F4E43" w:rsidP="003F4E43">
      <w:pPr>
        <w:autoSpaceDE w:val="0"/>
        <w:autoSpaceDN w:val="0"/>
        <w:adjustRightInd w:val="0"/>
        <w:rPr>
          <w:bCs/>
          <w:color w:val="000000"/>
          <w:sz w:val="22"/>
          <w:szCs w:val="22"/>
        </w:rPr>
      </w:pPr>
      <w:r w:rsidRPr="003F4E43">
        <w:rPr>
          <w:b/>
          <w:bCs/>
          <w:color w:val="000000"/>
          <w:sz w:val="22"/>
          <w:szCs w:val="22"/>
        </w:rPr>
        <w:t xml:space="preserve">16/02628/APP - Betsey Wynne PH – Extensions; parking changes – </w:t>
      </w:r>
      <w:r w:rsidRPr="003F4E43">
        <w:rPr>
          <w:bCs/>
          <w:color w:val="000000"/>
          <w:sz w:val="22"/>
          <w:szCs w:val="22"/>
        </w:rPr>
        <w:t>The final version was supported (by majority vote) by Swanbourne PC.  However, AVDC planners still appear to have some doubts, so Oakman Inns have employed an additional planning consultancy called “PlanSurv” to represent their case.</w:t>
      </w:r>
      <w:r w:rsidRPr="003F4E43">
        <w:rPr>
          <w:b/>
          <w:bCs/>
          <w:color w:val="000000"/>
          <w:sz w:val="22"/>
          <w:szCs w:val="22"/>
        </w:rPr>
        <w:t xml:space="preserve">  </w:t>
      </w:r>
      <w:r w:rsidRPr="003F4E43">
        <w:rPr>
          <w:bCs/>
          <w:color w:val="000000"/>
          <w:sz w:val="22"/>
          <w:szCs w:val="22"/>
        </w:rPr>
        <w:t xml:space="preserve">Awaiting a decision from AVDC. </w:t>
      </w:r>
    </w:p>
    <w:p w:rsidR="003F4E43" w:rsidRPr="00783CEA" w:rsidRDefault="003F4E43" w:rsidP="00783CEA">
      <w:pPr>
        <w:tabs>
          <w:tab w:val="left" w:pos="3119"/>
        </w:tabs>
        <w:rPr>
          <w:sz w:val="20"/>
          <w:szCs w:val="20"/>
        </w:rPr>
      </w:pPr>
    </w:p>
    <w:p w:rsidR="003F4E43" w:rsidRDefault="003F4E43" w:rsidP="003F4E43">
      <w:pPr>
        <w:autoSpaceDE w:val="0"/>
        <w:autoSpaceDN w:val="0"/>
        <w:adjustRightInd w:val="0"/>
        <w:rPr>
          <w:rFonts w:eastAsia="Times New Roman"/>
          <w:color w:val="000000"/>
          <w:sz w:val="22"/>
          <w:szCs w:val="22"/>
          <w:lang w:eastAsia="en-GB"/>
        </w:rPr>
      </w:pPr>
      <w:r w:rsidRPr="003F4E43">
        <w:rPr>
          <w:rFonts w:eastAsia="Times New Roman"/>
          <w:b/>
          <w:color w:val="000000"/>
          <w:sz w:val="22"/>
          <w:szCs w:val="22"/>
          <w:lang w:eastAsia="en-GB"/>
        </w:rPr>
        <w:t xml:space="preserve">16/04278/AOP – Nearton End Farm - </w:t>
      </w:r>
      <w:r w:rsidRPr="003F4E43">
        <w:rPr>
          <w:rFonts w:eastAsia="Times New Roman"/>
          <w:color w:val="000000"/>
          <w:sz w:val="22"/>
          <w:szCs w:val="22"/>
          <w:lang w:eastAsia="en-GB"/>
        </w:rPr>
        <w:t>Outline application for the demolition of the workshop and other buildings and the erection of four houses with associated works (amendment to Planning Application 15/01716/AOP allowed on appeal).  New access was sought from the track at the Eastern edge of Millennium Wood, and this was approved by AVDC in February 2017.</w:t>
      </w:r>
      <w:r w:rsidRPr="003F4E43">
        <w:rPr>
          <w:rFonts w:eastAsia="Times New Roman"/>
          <w:b/>
          <w:color w:val="000000"/>
          <w:sz w:val="22"/>
          <w:szCs w:val="22"/>
          <w:lang w:eastAsia="en-GB"/>
        </w:rPr>
        <w:t xml:space="preserve">  </w:t>
      </w:r>
      <w:r w:rsidRPr="003F4E43">
        <w:rPr>
          <w:rFonts w:eastAsia="Times New Roman"/>
          <w:color w:val="000000"/>
          <w:sz w:val="22"/>
          <w:szCs w:val="22"/>
          <w:lang w:eastAsia="en-GB"/>
        </w:rPr>
        <w:t xml:space="preserve">It is understood that the original </w:t>
      </w:r>
      <w:r w:rsidR="006A2C58">
        <w:rPr>
          <w:rFonts w:eastAsia="Times New Roman"/>
          <w:color w:val="000000"/>
          <w:sz w:val="22"/>
          <w:szCs w:val="22"/>
          <w:lang w:eastAsia="en-GB"/>
        </w:rPr>
        <w:t xml:space="preserve">potential </w:t>
      </w:r>
      <w:r w:rsidRPr="003F4E43">
        <w:rPr>
          <w:rFonts w:eastAsia="Times New Roman"/>
          <w:color w:val="000000"/>
          <w:sz w:val="22"/>
          <w:szCs w:val="22"/>
          <w:lang w:eastAsia="en-GB"/>
        </w:rPr>
        <w:t xml:space="preserve">purchaser of the land </w:t>
      </w:r>
      <w:r w:rsidR="006A2C58">
        <w:rPr>
          <w:rFonts w:eastAsia="Times New Roman"/>
          <w:color w:val="000000"/>
          <w:sz w:val="22"/>
          <w:szCs w:val="22"/>
          <w:lang w:eastAsia="en-GB"/>
        </w:rPr>
        <w:t>had</w:t>
      </w:r>
      <w:r w:rsidRPr="003F4E43">
        <w:rPr>
          <w:rFonts w:eastAsia="Times New Roman"/>
          <w:color w:val="000000"/>
          <w:sz w:val="22"/>
          <w:szCs w:val="22"/>
          <w:lang w:eastAsia="en-GB"/>
        </w:rPr>
        <w:t xml:space="preserve"> withdrawn, </w:t>
      </w:r>
      <w:r w:rsidR="00155431">
        <w:rPr>
          <w:rFonts w:eastAsia="Times New Roman"/>
          <w:color w:val="000000"/>
          <w:sz w:val="22"/>
          <w:szCs w:val="22"/>
          <w:lang w:eastAsia="en-GB"/>
        </w:rPr>
        <w:t>with</w:t>
      </w:r>
      <w:r w:rsidRPr="003F4E43">
        <w:rPr>
          <w:rFonts w:eastAsia="Times New Roman"/>
          <w:color w:val="000000"/>
          <w:sz w:val="22"/>
          <w:szCs w:val="22"/>
          <w:lang w:eastAsia="en-GB"/>
        </w:rPr>
        <w:t xml:space="preserve"> the site </w:t>
      </w:r>
      <w:r w:rsidR="00155431">
        <w:rPr>
          <w:rFonts w:eastAsia="Times New Roman"/>
          <w:color w:val="000000"/>
          <w:sz w:val="22"/>
          <w:szCs w:val="22"/>
          <w:lang w:eastAsia="en-GB"/>
        </w:rPr>
        <w:t>being re-marketed</w:t>
      </w:r>
      <w:r w:rsidRPr="003F4E43">
        <w:rPr>
          <w:rFonts w:eastAsia="Times New Roman"/>
          <w:color w:val="000000"/>
          <w:sz w:val="22"/>
          <w:szCs w:val="22"/>
          <w:lang w:eastAsia="en-GB"/>
        </w:rPr>
        <w:t>.</w:t>
      </w:r>
    </w:p>
    <w:p w:rsidR="000C0B98" w:rsidRPr="00783CEA" w:rsidRDefault="000C0B98" w:rsidP="00783CEA">
      <w:pPr>
        <w:tabs>
          <w:tab w:val="left" w:pos="3119"/>
        </w:tabs>
        <w:rPr>
          <w:sz w:val="20"/>
          <w:szCs w:val="20"/>
        </w:rPr>
      </w:pPr>
    </w:p>
    <w:p w:rsidR="000C0B98" w:rsidRPr="006A2C58" w:rsidRDefault="000C0B98" w:rsidP="006A2C58">
      <w:pPr>
        <w:autoSpaceDE w:val="0"/>
        <w:autoSpaceDN w:val="0"/>
        <w:adjustRightInd w:val="0"/>
        <w:ind w:right="-283"/>
        <w:rPr>
          <w:rFonts w:eastAsia="Times New Roman"/>
          <w:color w:val="000000"/>
          <w:sz w:val="22"/>
          <w:szCs w:val="22"/>
          <w:lang w:eastAsia="en-GB"/>
        </w:rPr>
      </w:pPr>
      <w:r>
        <w:rPr>
          <w:rFonts w:eastAsia="Times New Roman"/>
          <w:color w:val="000000"/>
          <w:sz w:val="22"/>
          <w:szCs w:val="22"/>
          <w:lang w:eastAsia="en-GB"/>
        </w:rPr>
        <w:t>DB asked TF</w:t>
      </w:r>
      <w:r w:rsidR="00400D48">
        <w:rPr>
          <w:rFonts w:eastAsia="Times New Roman"/>
          <w:color w:val="000000"/>
          <w:sz w:val="22"/>
          <w:szCs w:val="22"/>
          <w:lang w:eastAsia="en-GB"/>
        </w:rPr>
        <w:t xml:space="preserve">, as a representative of the Swanbourne Estate, to contact </w:t>
      </w:r>
      <w:r w:rsidR="006A2C58">
        <w:rPr>
          <w:rFonts w:eastAsia="Times New Roman"/>
          <w:color w:val="000000"/>
          <w:sz w:val="22"/>
          <w:szCs w:val="22"/>
          <w:lang w:eastAsia="en-GB"/>
        </w:rPr>
        <w:t>the developers/purchasers when appropriate</w:t>
      </w:r>
      <w:r w:rsidR="00400D48">
        <w:rPr>
          <w:rFonts w:eastAsia="Times New Roman"/>
          <w:color w:val="000000"/>
          <w:sz w:val="22"/>
          <w:szCs w:val="22"/>
          <w:lang w:eastAsia="en-GB"/>
        </w:rPr>
        <w:t xml:space="preserve"> </w:t>
      </w:r>
      <w:r>
        <w:rPr>
          <w:rFonts w:eastAsia="Times New Roman"/>
          <w:color w:val="000000"/>
          <w:sz w:val="22"/>
          <w:szCs w:val="22"/>
          <w:lang w:eastAsia="en-GB"/>
        </w:rPr>
        <w:t xml:space="preserve">to put across </w:t>
      </w:r>
      <w:r w:rsidR="00400D48">
        <w:rPr>
          <w:rFonts w:eastAsia="Times New Roman"/>
          <w:color w:val="000000"/>
          <w:sz w:val="22"/>
          <w:szCs w:val="22"/>
          <w:lang w:eastAsia="en-GB"/>
        </w:rPr>
        <w:t>the residents’ point of view.</w:t>
      </w:r>
    </w:p>
    <w:p w:rsidR="003F4E43" w:rsidRPr="00783CEA" w:rsidRDefault="003F4E43" w:rsidP="00783CEA">
      <w:pPr>
        <w:tabs>
          <w:tab w:val="left" w:pos="3119"/>
        </w:tabs>
        <w:rPr>
          <w:sz w:val="20"/>
          <w:szCs w:val="20"/>
        </w:rPr>
      </w:pPr>
    </w:p>
    <w:p w:rsidR="003F4E43" w:rsidRPr="003F4E43" w:rsidRDefault="003F4E43" w:rsidP="003F4E43">
      <w:pPr>
        <w:autoSpaceDE w:val="0"/>
        <w:autoSpaceDN w:val="0"/>
        <w:adjustRightInd w:val="0"/>
        <w:rPr>
          <w:color w:val="000000"/>
          <w:sz w:val="22"/>
          <w:szCs w:val="22"/>
        </w:rPr>
      </w:pPr>
      <w:r w:rsidRPr="003F4E43">
        <w:rPr>
          <w:b/>
          <w:bCs/>
          <w:color w:val="000000"/>
          <w:sz w:val="22"/>
          <w:szCs w:val="22"/>
        </w:rPr>
        <w:t xml:space="preserve">16/04483/APP - Home Farm Nursery - </w:t>
      </w:r>
      <w:r w:rsidRPr="003F4E43">
        <w:rPr>
          <w:bCs/>
          <w:color w:val="000000"/>
          <w:sz w:val="22"/>
          <w:szCs w:val="22"/>
        </w:rPr>
        <w:t>Single storey extension and access alteration</w:t>
      </w:r>
      <w:r w:rsidRPr="003F4E43">
        <w:rPr>
          <w:b/>
          <w:bCs/>
          <w:color w:val="000000"/>
          <w:sz w:val="22"/>
          <w:szCs w:val="22"/>
        </w:rPr>
        <w:t xml:space="preserve">.  </w:t>
      </w:r>
      <w:r w:rsidRPr="003F4E43">
        <w:rPr>
          <w:bCs/>
          <w:color w:val="000000"/>
          <w:sz w:val="22"/>
          <w:szCs w:val="22"/>
        </w:rPr>
        <w:t>Approved by AVDC planners</w:t>
      </w:r>
      <w:r w:rsidR="006A2C58">
        <w:rPr>
          <w:bCs/>
          <w:color w:val="000000"/>
          <w:sz w:val="22"/>
          <w:szCs w:val="22"/>
        </w:rPr>
        <w:t>,</w:t>
      </w:r>
      <w:r w:rsidRPr="003F4E43">
        <w:rPr>
          <w:bCs/>
          <w:color w:val="000000"/>
          <w:sz w:val="22"/>
          <w:szCs w:val="22"/>
        </w:rPr>
        <w:t xml:space="preserve"> who also noted that a chunk of garden will be taken out of the front of 17, </w:t>
      </w:r>
      <w:r w:rsidRPr="003F4E43">
        <w:rPr>
          <w:bCs/>
          <w:color w:val="000000"/>
          <w:sz w:val="22"/>
          <w:szCs w:val="22"/>
        </w:rPr>
        <w:lastRenderedPageBreak/>
        <w:t xml:space="preserve">Winslow Road, but they did not consider that this would unduly affect the setting of this grade 2 listed building. </w:t>
      </w:r>
    </w:p>
    <w:p w:rsidR="003F4E43" w:rsidRPr="003F4E43" w:rsidRDefault="003F4E43" w:rsidP="003F4E43">
      <w:pPr>
        <w:autoSpaceDE w:val="0"/>
        <w:autoSpaceDN w:val="0"/>
        <w:adjustRightInd w:val="0"/>
        <w:rPr>
          <w:color w:val="000000"/>
          <w:sz w:val="22"/>
          <w:szCs w:val="22"/>
        </w:rPr>
      </w:pPr>
    </w:p>
    <w:p w:rsidR="003F4E43" w:rsidRPr="003F4E43" w:rsidRDefault="003F4E43" w:rsidP="003F4E43">
      <w:pPr>
        <w:autoSpaceDE w:val="0"/>
        <w:autoSpaceDN w:val="0"/>
        <w:adjustRightInd w:val="0"/>
        <w:rPr>
          <w:bCs/>
          <w:color w:val="000000"/>
          <w:sz w:val="22"/>
          <w:szCs w:val="22"/>
        </w:rPr>
      </w:pPr>
      <w:r w:rsidRPr="003F4E43">
        <w:rPr>
          <w:b/>
          <w:bCs/>
          <w:color w:val="000000"/>
          <w:sz w:val="22"/>
          <w:szCs w:val="22"/>
        </w:rPr>
        <w:t xml:space="preserve">16/01272/APP - Deverells Farm development (3 new houses and 1 barn conversion) revised; </w:t>
      </w:r>
      <w:r w:rsidRPr="003F4E43">
        <w:rPr>
          <w:bCs/>
          <w:color w:val="000000"/>
          <w:sz w:val="22"/>
          <w:szCs w:val="22"/>
        </w:rPr>
        <w:t>includes closure of existing access and a new more central access to improve visual splay.  The plans (supported by Swanbourne PC) are for one new detached and two new semi-detached (two bedroomed) homes – Application supported by Swanbourne PC.</w:t>
      </w:r>
      <w:r w:rsidRPr="003F4E43">
        <w:rPr>
          <w:b/>
          <w:bCs/>
          <w:color w:val="000000"/>
          <w:sz w:val="22"/>
          <w:szCs w:val="22"/>
        </w:rPr>
        <w:t xml:space="preserve">  </w:t>
      </w:r>
      <w:r w:rsidRPr="003F4E43">
        <w:rPr>
          <w:bCs/>
          <w:color w:val="000000"/>
          <w:sz w:val="22"/>
          <w:szCs w:val="22"/>
        </w:rPr>
        <w:t xml:space="preserve">Awaiting a decision from AVDC. </w:t>
      </w:r>
    </w:p>
    <w:p w:rsidR="003F4E43" w:rsidRPr="003F4E43" w:rsidRDefault="003F4E43" w:rsidP="003F4E43">
      <w:pPr>
        <w:autoSpaceDE w:val="0"/>
        <w:autoSpaceDN w:val="0"/>
        <w:adjustRightInd w:val="0"/>
        <w:rPr>
          <w:b/>
          <w:bCs/>
          <w:color w:val="000000"/>
          <w:sz w:val="22"/>
          <w:szCs w:val="22"/>
        </w:rPr>
      </w:pPr>
    </w:p>
    <w:p w:rsidR="00400D48" w:rsidRDefault="003F4E43" w:rsidP="003F4E43">
      <w:pPr>
        <w:autoSpaceDE w:val="0"/>
        <w:autoSpaceDN w:val="0"/>
        <w:adjustRightInd w:val="0"/>
        <w:rPr>
          <w:bCs/>
          <w:color w:val="000000"/>
          <w:sz w:val="22"/>
          <w:szCs w:val="22"/>
        </w:rPr>
      </w:pPr>
      <w:r w:rsidRPr="003F4E43">
        <w:rPr>
          <w:b/>
          <w:bCs/>
          <w:color w:val="000000"/>
          <w:sz w:val="22"/>
          <w:szCs w:val="22"/>
        </w:rPr>
        <w:t xml:space="preserve">17/00667/ALB </w:t>
      </w:r>
      <w:r w:rsidR="00400D48">
        <w:rPr>
          <w:b/>
          <w:bCs/>
          <w:color w:val="000000"/>
          <w:sz w:val="22"/>
          <w:szCs w:val="22"/>
        </w:rPr>
        <w:t xml:space="preserve">and </w:t>
      </w:r>
      <w:r w:rsidRPr="003F4E43">
        <w:rPr>
          <w:b/>
          <w:bCs/>
          <w:color w:val="000000"/>
          <w:sz w:val="22"/>
          <w:szCs w:val="22"/>
        </w:rPr>
        <w:t xml:space="preserve">- Swanbourne House School; </w:t>
      </w:r>
      <w:r w:rsidRPr="003F4E43">
        <w:rPr>
          <w:bCs/>
          <w:color w:val="000000"/>
          <w:sz w:val="22"/>
          <w:szCs w:val="22"/>
        </w:rPr>
        <w:t xml:space="preserve">alteration, listed building and </w:t>
      </w:r>
    </w:p>
    <w:p w:rsidR="003F4E43" w:rsidRPr="003F4E43" w:rsidRDefault="003F4E43" w:rsidP="003F4E43">
      <w:pPr>
        <w:autoSpaceDE w:val="0"/>
        <w:autoSpaceDN w:val="0"/>
        <w:adjustRightInd w:val="0"/>
        <w:rPr>
          <w:color w:val="000000"/>
          <w:sz w:val="22"/>
          <w:szCs w:val="22"/>
        </w:rPr>
      </w:pPr>
      <w:r w:rsidRPr="003F4E43">
        <w:rPr>
          <w:b/>
          <w:bCs/>
          <w:color w:val="000000"/>
          <w:sz w:val="22"/>
          <w:szCs w:val="22"/>
        </w:rPr>
        <w:t>17/00666/APP - Swanbourne House School</w:t>
      </w:r>
      <w:r w:rsidR="00400D48">
        <w:rPr>
          <w:b/>
          <w:bCs/>
          <w:color w:val="000000"/>
          <w:sz w:val="22"/>
          <w:szCs w:val="22"/>
        </w:rPr>
        <w:t xml:space="preserve"> </w:t>
      </w:r>
      <w:r w:rsidR="00400D48" w:rsidRPr="00400D48">
        <w:rPr>
          <w:bCs/>
          <w:color w:val="000000"/>
          <w:sz w:val="22"/>
          <w:szCs w:val="22"/>
        </w:rPr>
        <w:t xml:space="preserve">- </w:t>
      </w:r>
      <w:r w:rsidR="00400D48">
        <w:rPr>
          <w:bCs/>
          <w:color w:val="000000"/>
          <w:sz w:val="22"/>
          <w:szCs w:val="22"/>
        </w:rPr>
        <w:t>b</w:t>
      </w:r>
      <w:r w:rsidRPr="003F4E43">
        <w:rPr>
          <w:bCs/>
          <w:color w:val="000000"/>
          <w:sz w:val="22"/>
          <w:szCs w:val="22"/>
        </w:rPr>
        <w:t xml:space="preserve">oth are to convert the existing window to a door. </w:t>
      </w:r>
      <w:r w:rsidRPr="003F4E43">
        <w:rPr>
          <w:b/>
          <w:bCs/>
          <w:color w:val="000000"/>
          <w:sz w:val="22"/>
          <w:szCs w:val="22"/>
        </w:rPr>
        <w:t xml:space="preserve"> </w:t>
      </w:r>
      <w:r w:rsidRPr="003F4E43">
        <w:rPr>
          <w:bCs/>
          <w:color w:val="000000"/>
          <w:sz w:val="22"/>
          <w:szCs w:val="22"/>
        </w:rPr>
        <w:t>Supported by Swanbourne PC.</w:t>
      </w:r>
      <w:r w:rsidRPr="003F4E43">
        <w:rPr>
          <w:b/>
          <w:bCs/>
          <w:color w:val="000000"/>
          <w:sz w:val="22"/>
          <w:szCs w:val="22"/>
        </w:rPr>
        <w:t xml:space="preserve">  </w:t>
      </w:r>
      <w:r w:rsidRPr="003F4E43">
        <w:rPr>
          <w:bCs/>
          <w:color w:val="000000"/>
          <w:sz w:val="22"/>
          <w:szCs w:val="22"/>
        </w:rPr>
        <w:t>Awaiting a decision from AVDC.</w:t>
      </w:r>
      <w:r w:rsidRPr="003F4E43">
        <w:rPr>
          <w:b/>
          <w:bCs/>
          <w:color w:val="000000"/>
          <w:sz w:val="22"/>
          <w:szCs w:val="22"/>
        </w:rPr>
        <w:t xml:space="preserve"> </w:t>
      </w:r>
    </w:p>
    <w:p w:rsidR="003F4E43" w:rsidRPr="003F4E43" w:rsidRDefault="003F4E43" w:rsidP="003F4E43">
      <w:pPr>
        <w:rPr>
          <w:b/>
          <w:bCs/>
          <w:sz w:val="22"/>
          <w:szCs w:val="22"/>
        </w:rPr>
      </w:pPr>
    </w:p>
    <w:p w:rsidR="003F4E43" w:rsidRPr="003F4E43" w:rsidRDefault="003F4E43" w:rsidP="003F4E43">
      <w:pPr>
        <w:rPr>
          <w:rFonts w:eastAsia="Times New Roman"/>
          <w:sz w:val="22"/>
          <w:szCs w:val="22"/>
          <w:lang w:eastAsia="en-GB"/>
        </w:rPr>
      </w:pPr>
      <w:r w:rsidRPr="003F4E43">
        <w:rPr>
          <w:rFonts w:eastAsia="Times New Roman"/>
          <w:b/>
          <w:sz w:val="22"/>
          <w:szCs w:val="22"/>
          <w:lang w:eastAsia="en-GB"/>
        </w:rPr>
        <w:t xml:space="preserve">17/01069/ATC –The Old Vicarage 2 Winslow Road; </w:t>
      </w:r>
      <w:r w:rsidRPr="003F4E43">
        <w:rPr>
          <w:rFonts w:eastAsia="Times New Roman"/>
          <w:sz w:val="22"/>
          <w:szCs w:val="22"/>
          <w:lang w:eastAsia="en-GB"/>
        </w:rPr>
        <w:t>branch reduction of three trees including a walnut tree – Pending.</w:t>
      </w:r>
    </w:p>
    <w:p w:rsidR="00610E0D" w:rsidRPr="00C53BD5" w:rsidRDefault="00610E0D" w:rsidP="003F4E43">
      <w:pPr>
        <w:rPr>
          <w:sz w:val="26"/>
        </w:rPr>
      </w:pPr>
    </w:p>
    <w:p w:rsidR="00480533" w:rsidRPr="001F2858" w:rsidRDefault="004421B3" w:rsidP="00A70FE5">
      <w:pPr>
        <w:tabs>
          <w:tab w:val="left" w:pos="709"/>
        </w:tabs>
        <w:rPr>
          <w:b/>
        </w:rPr>
      </w:pPr>
      <w:r>
        <w:rPr>
          <w:b/>
        </w:rPr>
        <w:t>3</w:t>
      </w:r>
      <w:r w:rsidR="00A70FE5">
        <w:rPr>
          <w:b/>
        </w:rPr>
        <w:t>5</w:t>
      </w:r>
      <w:r w:rsidR="00480533">
        <w:rPr>
          <w:b/>
        </w:rPr>
        <w:t>/17</w:t>
      </w:r>
      <w:r w:rsidR="00480533" w:rsidRPr="001F2858">
        <w:rPr>
          <w:b/>
        </w:rPr>
        <w:tab/>
        <w:t>WAR MEMORIAL</w:t>
      </w:r>
      <w:r w:rsidR="00A70FE5">
        <w:rPr>
          <w:b/>
        </w:rPr>
        <w:t xml:space="preserve"> GARDEN</w:t>
      </w:r>
    </w:p>
    <w:p w:rsidR="00A70FE5" w:rsidRDefault="00A70FE5" w:rsidP="00A70FE5">
      <w:pPr>
        <w:tabs>
          <w:tab w:val="left" w:pos="709"/>
        </w:tabs>
        <w:rPr>
          <w:sz w:val="22"/>
          <w:szCs w:val="22"/>
        </w:rPr>
      </w:pPr>
    </w:p>
    <w:p w:rsidR="00400D48" w:rsidRPr="00A06662" w:rsidRDefault="004421B3" w:rsidP="00A70FE5">
      <w:pPr>
        <w:tabs>
          <w:tab w:val="left" w:pos="709"/>
        </w:tabs>
        <w:rPr>
          <w:sz w:val="22"/>
          <w:szCs w:val="22"/>
        </w:rPr>
      </w:pPr>
      <w:r>
        <w:rPr>
          <w:sz w:val="22"/>
          <w:szCs w:val="22"/>
        </w:rPr>
        <w:t xml:space="preserve">The gate and fence funded by LAF have been installed and a new chain put in place.  Phil and Sylvia Dalton are doing a great job on the gardening, the lovely </w:t>
      </w:r>
      <w:r w:rsidR="008F2156">
        <w:rPr>
          <w:sz w:val="22"/>
          <w:szCs w:val="22"/>
        </w:rPr>
        <w:t>view</w:t>
      </w:r>
      <w:r>
        <w:rPr>
          <w:sz w:val="22"/>
          <w:szCs w:val="22"/>
        </w:rPr>
        <w:t xml:space="preserve"> is now easy to see and the whole thing looks cared for.</w:t>
      </w:r>
    </w:p>
    <w:p w:rsidR="00480533" w:rsidRPr="00A06662" w:rsidRDefault="00480533" w:rsidP="00A70FE5">
      <w:pPr>
        <w:tabs>
          <w:tab w:val="left" w:pos="1134"/>
          <w:tab w:val="left" w:pos="3119"/>
        </w:tabs>
        <w:rPr>
          <w:sz w:val="22"/>
          <w:szCs w:val="22"/>
        </w:rPr>
      </w:pPr>
    </w:p>
    <w:p w:rsidR="00B86945" w:rsidRPr="001F2858" w:rsidRDefault="00A70FE5" w:rsidP="00A70FE5">
      <w:pPr>
        <w:tabs>
          <w:tab w:val="left" w:pos="709"/>
        </w:tabs>
        <w:rPr>
          <w:b/>
        </w:rPr>
      </w:pPr>
      <w:r>
        <w:rPr>
          <w:b/>
        </w:rPr>
        <w:t>36</w:t>
      </w:r>
      <w:r w:rsidR="006D2662">
        <w:rPr>
          <w:b/>
        </w:rPr>
        <w:t>/17</w:t>
      </w:r>
      <w:r w:rsidR="00480533">
        <w:rPr>
          <w:b/>
        </w:rPr>
        <w:tab/>
        <w:t>PARISH COUNCIL WEBSITE</w:t>
      </w:r>
    </w:p>
    <w:p w:rsidR="001E0209" w:rsidRDefault="001E0209" w:rsidP="00A70FE5">
      <w:pPr>
        <w:tabs>
          <w:tab w:val="left" w:pos="3119"/>
        </w:tabs>
        <w:rPr>
          <w:sz w:val="22"/>
        </w:rPr>
      </w:pPr>
    </w:p>
    <w:p w:rsidR="00302920" w:rsidRDefault="00302920" w:rsidP="00A70FE5">
      <w:pPr>
        <w:tabs>
          <w:tab w:val="left" w:pos="3119"/>
        </w:tabs>
        <w:rPr>
          <w:sz w:val="22"/>
        </w:rPr>
      </w:pPr>
      <w:r>
        <w:rPr>
          <w:sz w:val="22"/>
        </w:rPr>
        <w:t xml:space="preserve">CR has engaged ‘Voodoo’, the company that did an excellent job on the History Group website, to do the Parish Council one.  </w:t>
      </w:r>
    </w:p>
    <w:p w:rsidR="00302920" w:rsidRDefault="00302920" w:rsidP="00A70FE5">
      <w:pPr>
        <w:tabs>
          <w:tab w:val="left" w:pos="3119"/>
        </w:tabs>
        <w:rPr>
          <w:sz w:val="22"/>
        </w:rPr>
      </w:pPr>
    </w:p>
    <w:p w:rsidR="00302920" w:rsidRPr="00302920" w:rsidRDefault="00302920" w:rsidP="00A70FE5">
      <w:pPr>
        <w:tabs>
          <w:tab w:val="left" w:pos="3119"/>
        </w:tabs>
        <w:rPr>
          <w:i/>
          <w:sz w:val="22"/>
        </w:rPr>
      </w:pPr>
      <w:r>
        <w:rPr>
          <w:i/>
          <w:sz w:val="22"/>
        </w:rPr>
        <w:t>[SH arrived at 8</w:t>
      </w:r>
      <w:r w:rsidR="00433CBF">
        <w:rPr>
          <w:i/>
          <w:sz w:val="22"/>
        </w:rPr>
        <w:t>.</w:t>
      </w:r>
      <w:r>
        <w:rPr>
          <w:i/>
          <w:sz w:val="22"/>
        </w:rPr>
        <w:t>20pm.]</w:t>
      </w:r>
    </w:p>
    <w:p w:rsidR="00A70FE5" w:rsidRDefault="00A70FE5" w:rsidP="00A70FE5">
      <w:pPr>
        <w:tabs>
          <w:tab w:val="left" w:pos="3119"/>
        </w:tabs>
        <w:rPr>
          <w:sz w:val="22"/>
        </w:rPr>
      </w:pPr>
    </w:p>
    <w:p w:rsidR="00427211" w:rsidRPr="001F2858" w:rsidRDefault="00A70FE5" w:rsidP="00A70FE5">
      <w:pPr>
        <w:tabs>
          <w:tab w:val="left" w:pos="709"/>
        </w:tabs>
        <w:rPr>
          <w:b/>
        </w:rPr>
      </w:pPr>
      <w:r>
        <w:rPr>
          <w:b/>
        </w:rPr>
        <w:t>37</w:t>
      </w:r>
      <w:r w:rsidR="006D2662">
        <w:rPr>
          <w:b/>
        </w:rPr>
        <w:t>/17</w:t>
      </w:r>
      <w:r w:rsidR="000F2A43" w:rsidRPr="001F2858">
        <w:rPr>
          <w:b/>
        </w:rPr>
        <w:tab/>
      </w:r>
      <w:r w:rsidR="00427211" w:rsidRPr="001F2858">
        <w:rPr>
          <w:b/>
        </w:rPr>
        <w:t>ANY OTHER BUSINESS</w:t>
      </w:r>
    </w:p>
    <w:p w:rsidR="00427211" w:rsidRDefault="00427211" w:rsidP="00A70FE5">
      <w:pPr>
        <w:tabs>
          <w:tab w:val="left" w:pos="426"/>
          <w:tab w:val="left" w:pos="1134"/>
        </w:tabs>
        <w:ind w:left="1134" w:hanging="1134"/>
        <w:rPr>
          <w:sz w:val="22"/>
        </w:rPr>
      </w:pPr>
    </w:p>
    <w:p w:rsidR="006D38E1" w:rsidRDefault="00AE28CF" w:rsidP="00AE28CF">
      <w:pPr>
        <w:tabs>
          <w:tab w:val="right" w:pos="284"/>
          <w:tab w:val="left" w:pos="426"/>
        </w:tabs>
        <w:rPr>
          <w:sz w:val="22"/>
          <w:szCs w:val="22"/>
        </w:rPr>
      </w:pPr>
      <w:r>
        <w:rPr>
          <w:b/>
          <w:sz w:val="22"/>
          <w:szCs w:val="22"/>
        </w:rPr>
        <w:tab/>
        <w:t>i.</w:t>
      </w:r>
      <w:r>
        <w:rPr>
          <w:b/>
          <w:sz w:val="22"/>
          <w:szCs w:val="22"/>
        </w:rPr>
        <w:tab/>
      </w:r>
      <w:r w:rsidR="0003020D">
        <w:rPr>
          <w:b/>
          <w:sz w:val="22"/>
          <w:szCs w:val="22"/>
        </w:rPr>
        <w:t>Traffic</w:t>
      </w:r>
    </w:p>
    <w:p w:rsidR="00FD6193" w:rsidRDefault="00FD6193" w:rsidP="00A70FE5">
      <w:pPr>
        <w:tabs>
          <w:tab w:val="left" w:pos="426"/>
        </w:tabs>
        <w:rPr>
          <w:sz w:val="22"/>
          <w:szCs w:val="22"/>
        </w:rPr>
      </w:pPr>
    </w:p>
    <w:p w:rsidR="0003020D" w:rsidRPr="00BF1225" w:rsidRDefault="0003020D" w:rsidP="00AE28CF">
      <w:pPr>
        <w:pStyle w:val="BodyText"/>
        <w:tabs>
          <w:tab w:val="clear" w:pos="851"/>
          <w:tab w:val="clear" w:pos="3119"/>
          <w:tab w:val="right" w:pos="284"/>
        </w:tabs>
        <w:rPr>
          <w:color w:val="FF0000"/>
        </w:rPr>
      </w:pPr>
      <w:r>
        <w:t>Although unable to attend this meeting, HC h</w:t>
      </w:r>
      <w:r w:rsidR="00BF1225">
        <w:t>ad provided a written summary</w:t>
      </w:r>
      <w:r w:rsidR="002053B8">
        <w:t>, which will be discussed at the next meeting</w:t>
      </w:r>
      <w:r w:rsidR="00BF1225">
        <w:t xml:space="preserve">. </w:t>
      </w:r>
    </w:p>
    <w:p w:rsidR="0003020D" w:rsidRDefault="0003020D" w:rsidP="00BB0FB0">
      <w:pPr>
        <w:pStyle w:val="BodyText"/>
        <w:tabs>
          <w:tab w:val="clear" w:pos="851"/>
          <w:tab w:val="clear" w:pos="3119"/>
        </w:tabs>
      </w:pPr>
    </w:p>
    <w:p w:rsidR="00FD6193" w:rsidRDefault="00E14E0B" w:rsidP="00BB0FB0">
      <w:pPr>
        <w:pStyle w:val="BodyText"/>
        <w:tabs>
          <w:tab w:val="clear" w:pos="851"/>
          <w:tab w:val="clear" w:pos="3119"/>
        </w:tabs>
      </w:pPr>
      <w:r>
        <w:t xml:space="preserve">Meanwhile, </w:t>
      </w:r>
      <w:r w:rsidR="00FD6193">
        <w:t xml:space="preserve">DB reiterated his concerns about the dangerous situation with traffic in Nearton End and stressed that progress needed to be made as soon as possible.  </w:t>
      </w:r>
      <w:r w:rsidR="006A2C58">
        <w:t>The issue was not so much</w:t>
      </w:r>
      <w:r w:rsidR="00FD6193">
        <w:t xml:space="preserve"> about the volume of traffic as the speed.  In addition to his two suggestions raised with JB earlier, (ie ‘No Through Road’ signs and removing the 30mph repeater signs), other options were discussed.</w:t>
      </w:r>
      <w:r w:rsidR="00FD6193" w:rsidRPr="00FD6193">
        <w:t xml:space="preserve"> </w:t>
      </w:r>
    </w:p>
    <w:p w:rsidR="00FD6193" w:rsidRDefault="00FD6193" w:rsidP="00FD6193">
      <w:pPr>
        <w:tabs>
          <w:tab w:val="left" w:pos="426"/>
        </w:tabs>
        <w:ind w:left="426" w:hanging="426"/>
        <w:rPr>
          <w:sz w:val="22"/>
          <w:szCs w:val="22"/>
        </w:rPr>
      </w:pPr>
    </w:p>
    <w:p w:rsidR="00FD6193" w:rsidRDefault="00FD6193" w:rsidP="00BB0FB0">
      <w:pPr>
        <w:tabs>
          <w:tab w:val="left" w:pos="426"/>
          <w:tab w:val="left" w:pos="1134"/>
        </w:tabs>
        <w:ind w:left="1134" w:hanging="1134"/>
        <w:rPr>
          <w:sz w:val="22"/>
          <w:szCs w:val="22"/>
        </w:rPr>
      </w:pPr>
      <w:r>
        <w:rPr>
          <w:b/>
          <w:i/>
          <w:sz w:val="22"/>
          <w:szCs w:val="22"/>
        </w:rPr>
        <w:t>ACTION:</w:t>
      </w:r>
      <w:r>
        <w:rPr>
          <w:i/>
          <w:sz w:val="22"/>
          <w:szCs w:val="22"/>
        </w:rPr>
        <w:tab/>
      </w:r>
      <w:r w:rsidRPr="006A2C58">
        <w:rPr>
          <w:i/>
          <w:sz w:val="22"/>
          <w:szCs w:val="22"/>
        </w:rPr>
        <w:t>DB and JT to talk to residents regarding a voluntary 20mph limit in Nearton End and part of Tattams Lane.</w:t>
      </w:r>
      <w:r>
        <w:rPr>
          <w:sz w:val="22"/>
          <w:szCs w:val="22"/>
        </w:rPr>
        <w:t xml:space="preserve">  </w:t>
      </w:r>
    </w:p>
    <w:p w:rsidR="00AE28CF" w:rsidRDefault="00AE28CF" w:rsidP="00BB0FB0">
      <w:pPr>
        <w:tabs>
          <w:tab w:val="left" w:pos="426"/>
          <w:tab w:val="left" w:pos="1134"/>
        </w:tabs>
        <w:ind w:left="1134" w:hanging="1134"/>
        <w:rPr>
          <w:sz w:val="22"/>
          <w:szCs w:val="22"/>
        </w:rPr>
      </w:pPr>
    </w:p>
    <w:p w:rsidR="00AE28CF" w:rsidRDefault="00AE28CF" w:rsidP="00AE28CF">
      <w:pPr>
        <w:tabs>
          <w:tab w:val="right" w:pos="284"/>
          <w:tab w:val="left" w:pos="426"/>
        </w:tabs>
        <w:ind w:left="1134" w:hanging="1134"/>
        <w:rPr>
          <w:sz w:val="22"/>
          <w:szCs w:val="22"/>
        </w:rPr>
      </w:pPr>
      <w:r w:rsidRPr="00AE28CF">
        <w:rPr>
          <w:b/>
          <w:sz w:val="22"/>
          <w:szCs w:val="22"/>
        </w:rPr>
        <w:tab/>
        <w:t>ii.</w:t>
      </w:r>
      <w:r w:rsidRPr="00AE28CF">
        <w:rPr>
          <w:b/>
          <w:sz w:val="22"/>
          <w:szCs w:val="22"/>
        </w:rPr>
        <w:tab/>
      </w:r>
      <w:r>
        <w:rPr>
          <w:b/>
          <w:sz w:val="22"/>
          <w:szCs w:val="22"/>
        </w:rPr>
        <w:t>Reporting Potholes</w:t>
      </w:r>
      <w:r w:rsidR="00B43A95">
        <w:rPr>
          <w:b/>
          <w:sz w:val="22"/>
          <w:szCs w:val="22"/>
        </w:rPr>
        <w:t xml:space="preserve"> and Faulty Street Lights</w:t>
      </w:r>
    </w:p>
    <w:p w:rsidR="00AE28CF" w:rsidRDefault="00AE28CF" w:rsidP="00AE28CF">
      <w:pPr>
        <w:tabs>
          <w:tab w:val="right" w:pos="284"/>
          <w:tab w:val="left" w:pos="426"/>
        </w:tabs>
        <w:ind w:left="1134" w:hanging="1134"/>
        <w:rPr>
          <w:sz w:val="22"/>
          <w:szCs w:val="22"/>
        </w:rPr>
      </w:pPr>
    </w:p>
    <w:p w:rsidR="00AE28CF" w:rsidRPr="00AE28CF" w:rsidRDefault="00AE28CF" w:rsidP="00AE28CF">
      <w:pPr>
        <w:pStyle w:val="BodyText"/>
        <w:tabs>
          <w:tab w:val="clear" w:pos="851"/>
          <w:tab w:val="clear" w:pos="3119"/>
          <w:tab w:val="right" w:pos="284"/>
          <w:tab w:val="left" w:pos="426"/>
        </w:tabs>
      </w:pPr>
      <w:r>
        <w:t xml:space="preserve">LK informed Councillors that from 1 March 2017 residents and parish councils </w:t>
      </w:r>
      <w:r w:rsidR="00B43A95">
        <w:t>can only</w:t>
      </w:r>
      <w:r>
        <w:t xml:space="preserve"> contact BCC for Transport for Bucks-related queries via their online Contact Us </w:t>
      </w:r>
      <w:r w:rsidR="00B43A95">
        <w:t xml:space="preserve">form, their Online Reporting System or telephone, ie no emails or letters. </w:t>
      </w:r>
      <w:r>
        <w:t xml:space="preserve">  </w:t>
      </w:r>
    </w:p>
    <w:p w:rsidR="0057580F" w:rsidRDefault="0057580F" w:rsidP="00A70FE5">
      <w:pPr>
        <w:tabs>
          <w:tab w:val="left" w:pos="426"/>
        </w:tabs>
        <w:rPr>
          <w:sz w:val="22"/>
        </w:rPr>
      </w:pPr>
    </w:p>
    <w:p w:rsidR="00CB0E5B" w:rsidRPr="00CB0E5B" w:rsidRDefault="00CB0E5B" w:rsidP="00A70FE5">
      <w:pPr>
        <w:rPr>
          <w:b/>
        </w:rPr>
      </w:pPr>
      <w:r w:rsidRPr="00CB0E5B">
        <w:rPr>
          <w:b/>
        </w:rPr>
        <w:t>DATE</w:t>
      </w:r>
      <w:r w:rsidR="00D84648">
        <w:rPr>
          <w:b/>
        </w:rPr>
        <w:t>S</w:t>
      </w:r>
      <w:r w:rsidRPr="00CB0E5B">
        <w:rPr>
          <w:b/>
        </w:rPr>
        <w:t xml:space="preserve"> OF NEXT MEETINGS</w:t>
      </w:r>
    </w:p>
    <w:p w:rsidR="00CB0E5B" w:rsidRPr="00A06662" w:rsidRDefault="00CB0E5B" w:rsidP="00A70FE5">
      <w:pPr>
        <w:rPr>
          <w:sz w:val="22"/>
        </w:rPr>
      </w:pPr>
    </w:p>
    <w:p w:rsidR="006D2662" w:rsidRDefault="006D2662" w:rsidP="00A70FE5">
      <w:pPr>
        <w:rPr>
          <w:sz w:val="22"/>
        </w:rPr>
      </w:pPr>
      <w:r>
        <w:rPr>
          <w:sz w:val="22"/>
        </w:rPr>
        <w:t>The Paris</w:t>
      </w:r>
      <w:r w:rsidR="00EE1E07">
        <w:rPr>
          <w:sz w:val="22"/>
        </w:rPr>
        <w:t>h Assembly will take place on 17</w:t>
      </w:r>
      <w:r>
        <w:rPr>
          <w:sz w:val="22"/>
        </w:rPr>
        <w:t xml:space="preserve"> May 2017 </w:t>
      </w:r>
      <w:r w:rsidR="00EE1E07">
        <w:rPr>
          <w:sz w:val="22"/>
        </w:rPr>
        <w:t>in Swanbourne Village Hall at 7.30 for 8</w:t>
      </w:r>
      <w:r>
        <w:rPr>
          <w:sz w:val="22"/>
        </w:rPr>
        <w:t>pm.</w:t>
      </w:r>
    </w:p>
    <w:p w:rsidR="006D2662" w:rsidRDefault="006D2662" w:rsidP="00A70FE5">
      <w:pPr>
        <w:rPr>
          <w:sz w:val="22"/>
        </w:rPr>
      </w:pPr>
    </w:p>
    <w:p w:rsidR="00CB0E5B" w:rsidRDefault="00CB0E5B" w:rsidP="00A70FE5">
      <w:pPr>
        <w:pStyle w:val="BodyText"/>
        <w:tabs>
          <w:tab w:val="clear" w:pos="851"/>
          <w:tab w:val="clear" w:pos="3119"/>
        </w:tabs>
        <w:rPr>
          <w:szCs w:val="24"/>
        </w:rPr>
      </w:pPr>
      <w:r w:rsidRPr="00A70FE5">
        <w:rPr>
          <w:szCs w:val="24"/>
        </w:rPr>
        <w:t>The next regular PC meeting will</w:t>
      </w:r>
      <w:bookmarkStart w:id="0" w:name="_GoBack"/>
      <w:bookmarkEnd w:id="0"/>
      <w:r w:rsidRPr="00A70FE5">
        <w:rPr>
          <w:szCs w:val="24"/>
        </w:rPr>
        <w:t xml:space="preserve"> be held on Wednesday</w:t>
      </w:r>
      <w:r w:rsidR="006D2662" w:rsidRPr="00A70FE5">
        <w:rPr>
          <w:szCs w:val="24"/>
        </w:rPr>
        <w:t xml:space="preserve"> 5 July</w:t>
      </w:r>
      <w:r w:rsidRPr="00A70FE5">
        <w:rPr>
          <w:szCs w:val="24"/>
        </w:rPr>
        <w:t xml:space="preserve"> 2017 in Swanbourne Village Hall at 6:00pm.</w:t>
      </w:r>
    </w:p>
    <w:p w:rsidR="00EE1E07" w:rsidRDefault="00641CF6" w:rsidP="00A70FE5">
      <w:pPr>
        <w:pStyle w:val="BodyText"/>
        <w:tabs>
          <w:tab w:val="clear" w:pos="851"/>
          <w:tab w:val="clear" w:pos="3119"/>
        </w:tabs>
        <w:rPr>
          <w:szCs w:val="24"/>
        </w:rPr>
      </w:pPr>
      <w:r w:rsidRPr="00641CF6">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9.3pt;margin-top:4.35pt;width:515.4pt;height:3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XCIAIAAB0EAAAOAAAAZHJzL2Uyb0RvYy54bWysU11v2yAUfZ+0/4B4X+x4cZ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" stroked="f">
            <v:textbox>
              <w:txbxContent>
                <w:p w:rsidR="00600304" w:rsidRPr="00600304" w:rsidRDefault="00600304" w:rsidP="00783CEA">
                  <w:pPr>
                    <w:tabs>
                      <w:tab w:val="left" w:pos="1418"/>
                    </w:tabs>
                    <w:ind w:left="1418" w:hanging="1418"/>
                    <w:rPr>
                      <w:sz w:val="22"/>
                      <w:szCs w:val="22"/>
                    </w:rPr>
                  </w:pPr>
                  <w:r w:rsidRPr="00600304">
                    <w:rPr>
                      <w:b/>
                      <w:sz w:val="22"/>
                      <w:szCs w:val="22"/>
                    </w:rPr>
                    <w:t>Appendices</w:t>
                  </w:r>
                  <w:r w:rsidR="00783CEA" w:rsidRPr="00600304">
                    <w:rPr>
                      <w:b/>
                      <w:sz w:val="22"/>
                      <w:szCs w:val="22"/>
                    </w:rPr>
                    <w:t>:</w:t>
                  </w:r>
                  <w:r w:rsidR="00783CEA" w:rsidRPr="00600304">
                    <w:rPr>
                      <w:sz w:val="22"/>
                      <w:szCs w:val="22"/>
                    </w:rPr>
                    <w:t xml:space="preserve">  </w:t>
                  </w:r>
                </w:p>
                <w:p w:rsidR="00783CEA" w:rsidRPr="00600304" w:rsidRDefault="00783CEA" w:rsidP="00783CEA">
                  <w:pPr>
                    <w:tabs>
                      <w:tab w:val="left" w:pos="1418"/>
                    </w:tabs>
                    <w:ind w:left="1418" w:hanging="1418"/>
                    <w:rPr>
                      <w:sz w:val="22"/>
                      <w:szCs w:val="22"/>
                    </w:rPr>
                  </w:pPr>
                  <w:r w:rsidRPr="00600304">
                    <w:rPr>
                      <w:sz w:val="22"/>
                      <w:szCs w:val="22"/>
                    </w:rPr>
                    <w:t>A:  Annual Governance Statement</w:t>
                  </w:r>
                  <w:r w:rsidR="00600304" w:rsidRPr="00600304">
                    <w:rPr>
                      <w:sz w:val="22"/>
                      <w:szCs w:val="22"/>
                    </w:rPr>
                    <w:t>;</w:t>
                  </w:r>
                  <w:r w:rsidRPr="00600304">
                    <w:rPr>
                      <w:sz w:val="22"/>
                      <w:szCs w:val="22"/>
                    </w:rPr>
                    <w:t xml:space="preserve"> B:  Annual Accounting Statement</w:t>
                  </w:r>
                  <w:r w:rsidR="00600304" w:rsidRPr="00600304">
                    <w:rPr>
                      <w:sz w:val="22"/>
                      <w:szCs w:val="22"/>
                    </w:rPr>
                    <w:t>;</w:t>
                  </w:r>
                  <w:r w:rsidRPr="00600304">
                    <w:rPr>
                      <w:sz w:val="22"/>
                      <w:szCs w:val="22"/>
                    </w:rPr>
                    <w:t xml:space="preserve"> C:  Cheques written in Q4</w:t>
                  </w:r>
                  <w:r w:rsidR="00600304">
                    <w:rPr>
                      <w:sz w:val="22"/>
                      <w:szCs w:val="22"/>
                    </w:rPr>
                    <w:t xml:space="preserve">       7</w:t>
                  </w:r>
                </w:p>
                <w:p w:rsidR="00783CEA" w:rsidRPr="00783CEA" w:rsidRDefault="00783CEA" w:rsidP="00783CEA">
                  <w:pPr>
                    <w:rPr>
                      <w:sz w:val="20"/>
                      <w:szCs w:val="20"/>
                    </w:rPr>
                  </w:pPr>
                </w:p>
              </w:txbxContent>
            </v:textbox>
          </v:shape>
        </w:pict>
      </w:r>
    </w:p>
    <w:sectPr w:rsidR="00EE1E07" w:rsidSect="00E567A0">
      <w:footerReference w:type="default" r:id="rId8"/>
      <w:pgSz w:w="11906" w:h="16838"/>
      <w:pgMar w:top="1135" w:right="1274" w:bottom="709" w:left="1134"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1F" w:rsidRDefault="0087541F" w:rsidP="00C973E4">
      <w:r>
        <w:separator/>
      </w:r>
    </w:p>
  </w:endnote>
  <w:endnote w:type="continuationSeparator" w:id="0">
    <w:p w:rsidR="0087541F" w:rsidRDefault="0087541F" w:rsidP="00C97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nilTimes New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8610"/>
      <w:docPartObj>
        <w:docPartGallery w:val="Page Numbers (Bottom of Page)"/>
        <w:docPartUnique/>
      </w:docPartObj>
    </w:sdtPr>
    <w:sdtEndPr>
      <w:rPr>
        <w:noProof/>
      </w:rPr>
    </w:sdtEndPr>
    <w:sdtContent>
      <w:p w:rsidR="00B363E7" w:rsidRDefault="00641CF6" w:rsidP="00C973E4">
        <w:pPr>
          <w:pStyle w:val="Footer"/>
          <w:tabs>
            <w:tab w:val="clear" w:pos="9026"/>
            <w:tab w:val="right" w:pos="9214"/>
          </w:tabs>
          <w:ind w:right="-142"/>
          <w:jc w:val="right"/>
        </w:pPr>
        <w:r>
          <w:fldChar w:fldCharType="begin"/>
        </w:r>
        <w:r w:rsidR="00B363E7">
          <w:instrText xml:space="preserve"> PAGE   \* MERGEFORMAT </w:instrText>
        </w:r>
        <w:r>
          <w:fldChar w:fldCharType="separate"/>
        </w:r>
        <w:r w:rsidR="008945D5">
          <w:rPr>
            <w:noProof/>
          </w:rPr>
          <w:t>7</w:t>
        </w:r>
        <w:r>
          <w:rPr>
            <w:noProof/>
          </w:rPr>
          <w:fldChar w:fldCharType="end"/>
        </w:r>
      </w:p>
    </w:sdtContent>
  </w:sdt>
  <w:p w:rsidR="00B363E7" w:rsidRDefault="00B3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1F" w:rsidRDefault="0087541F" w:rsidP="00C973E4">
      <w:r>
        <w:separator/>
      </w:r>
    </w:p>
  </w:footnote>
  <w:footnote w:type="continuationSeparator" w:id="0">
    <w:p w:rsidR="0087541F" w:rsidRDefault="0087541F" w:rsidP="00C9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7442"/>
    <w:multiLevelType w:val="hybridMultilevel"/>
    <w:tmpl w:val="D842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83866"/>
    <w:multiLevelType w:val="hybridMultilevel"/>
    <w:tmpl w:val="C5A8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5200"/>
    <w:rsid w:val="000044B6"/>
    <w:rsid w:val="0003020D"/>
    <w:rsid w:val="0003197D"/>
    <w:rsid w:val="00040282"/>
    <w:rsid w:val="00052D3B"/>
    <w:rsid w:val="0005587D"/>
    <w:rsid w:val="00086A45"/>
    <w:rsid w:val="000910C0"/>
    <w:rsid w:val="00094C92"/>
    <w:rsid w:val="000C0B98"/>
    <w:rsid w:val="000D1ED7"/>
    <w:rsid w:val="000D3E65"/>
    <w:rsid w:val="000F2997"/>
    <w:rsid w:val="000F2A43"/>
    <w:rsid w:val="000F54B1"/>
    <w:rsid w:val="000F6B5C"/>
    <w:rsid w:val="001000B6"/>
    <w:rsid w:val="001003DF"/>
    <w:rsid w:val="001144A7"/>
    <w:rsid w:val="00124EF9"/>
    <w:rsid w:val="00125910"/>
    <w:rsid w:val="0013140B"/>
    <w:rsid w:val="00134447"/>
    <w:rsid w:val="00135510"/>
    <w:rsid w:val="00136897"/>
    <w:rsid w:val="001430AE"/>
    <w:rsid w:val="0015118C"/>
    <w:rsid w:val="00155431"/>
    <w:rsid w:val="00197FEB"/>
    <w:rsid w:val="001A1CAA"/>
    <w:rsid w:val="001A486A"/>
    <w:rsid w:val="001B2FA7"/>
    <w:rsid w:val="001B5DE8"/>
    <w:rsid w:val="001E0209"/>
    <w:rsid w:val="001F2858"/>
    <w:rsid w:val="00201909"/>
    <w:rsid w:val="00201E30"/>
    <w:rsid w:val="002053B8"/>
    <w:rsid w:val="002332DF"/>
    <w:rsid w:val="002379E0"/>
    <w:rsid w:val="00241F50"/>
    <w:rsid w:val="00256677"/>
    <w:rsid w:val="0026047D"/>
    <w:rsid w:val="00267503"/>
    <w:rsid w:val="002843C1"/>
    <w:rsid w:val="00285F9E"/>
    <w:rsid w:val="00293B28"/>
    <w:rsid w:val="00296D8E"/>
    <w:rsid w:val="002A25D8"/>
    <w:rsid w:val="002A61FD"/>
    <w:rsid w:val="002B2A7C"/>
    <w:rsid w:val="002C3497"/>
    <w:rsid w:val="002C6204"/>
    <w:rsid w:val="002D7798"/>
    <w:rsid w:val="002E01B0"/>
    <w:rsid w:val="002F69C6"/>
    <w:rsid w:val="00302920"/>
    <w:rsid w:val="0031013A"/>
    <w:rsid w:val="00332F57"/>
    <w:rsid w:val="0034179E"/>
    <w:rsid w:val="00346B89"/>
    <w:rsid w:val="00351570"/>
    <w:rsid w:val="00361BA8"/>
    <w:rsid w:val="003703ED"/>
    <w:rsid w:val="0037440E"/>
    <w:rsid w:val="00386942"/>
    <w:rsid w:val="00386D75"/>
    <w:rsid w:val="0039033B"/>
    <w:rsid w:val="00394714"/>
    <w:rsid w:val="003958F2"/>
    <w:rsid w:val="003A3D51"/>
    <w:rsid w:val="003A4584"/>
    <w:rsid w:val="003A607F"/>
    <w:rsid w:val="003D6E45"/>
    <w:rsid w:val="003E6787"/>
    <w:rsid w:val="003F4E43"/>
    <w:rsid w:val="00400D48"/>
    <w:rsid w:val="00407C1B"/>
    <w:rsid w:val="004247F4"/>
    <w:rsid w:val="00427211"/>
    <w:rsid w:val="00433CBF"/>
    <w:rsid w:val="004421B3"/>
    <w:rsid w:val="00442C80"/>
    <w:rsid w:val="00455F55"/>
    <w:rsid w:val="004615F2"/>
    <w:rsid w:val="00464CF4"/>
    <w:rsid w:val="00480533"/>
    <w:rsid w:val="00496569"/>
    <w:rsid w:val="004B4C6C"/>
    <w:rsid w:val="004B60D5"/>
    <w:rsid w:val="004C1EF8"/>
    <w:rsid w:val="004C6941"/>
    <w:rsid w:val="004E278D"/>
    <w:rsid w:val="004F4E15"/>
    <w:rsid w:val="00507229"/>
    <w:rsid w:val="00511183"/>
    <w:rsid w:val="00521946"/>
    <w:rsid w:val="00532554"/>
    <w:rsid w:val="00533D99"/>
    <w:rsid w:val="0054592F"/>
    <w:rsid w:val="00545B24"/>
    <w:rsid w:val="005677F2"/>
    <w:rsid w:val="0057580F"/>
    <w:rsid w:val="0058381C"/>
    <w:rsid w:val="00583CB9"/>
    <w:rsid w:val="00590A23"/>
    <w:rsid w:val="00591A08"/>
    <w:rsid w:val="005A11DD"/>
    <w:rsid w:val="005A154E"/>
    <w:rsid w:val="005A1943"/>
    <w:rsid w:val="005B26FF"/>
    <w:rsid w:val="005B357A"/>
    <w:rsid w:val="005C2D80"/>
    <w:rsid w:val="005C63F2"/>
    <w:rsid w:val="005D19B2"/>
    <w:rsid w:val="005E4AE0"/>
    <w:rsid w:val="00600304"/>
    <w:rsid w:val="00610E0D"/>
    <w:rsid w:val="00621F5A"/>
    <w:rsid w:val="00622A37"/>
    <w:rsid w:val="00626E79"/>
    <w:rsid w:val="00637457"/>
    <w:rsid w:val="00641CF6"/>
    <w:rsid w:val="00641FBC"/>
    <w:rsid w:val="006421DA"/>
    <w:rsid w:val="00657104"/>
    <w:rsid w:val="006877D0"/>
    <w:rsid w:val="006905AF"/>
    <w:rsid w:val="00694BBD"/>
    <w:rsid w:val="006A2C58"/>
    <w:rsid w:val="006C2936"/>
    <w:rsid w:val="006D0C96"/>
    <w:rsid w:val="006D2662"/>
    <w:rsid w:val="006D38E1"/>
    <w:rsid w:val="006D7A56"/>
    <w:rsid w:val="006F0B0A"/>
    <w:rsid w:val="006F2D49"/>
    <w:rsid w:val="006F798F"/>
    <w:rsid w:val="00700848"/>
    <w:rsid w:val="0073035C"/>
    <w:rsid w:val="007449CD"/>
    <w:rsid w:val="007546CE"/>
    <w:rsid w:val="00755889"/>
    <w:rsid w:val="0075643F"/>
    <w:rsid w:val="007607EF"/>
    <w:rsid w:val="00762795"/>
    <w:rsid w:val="00762B7C"/>
    <w:rsid w:val="00766BD3"/>
    <w:rsid w:val="00766E27"/>
    <w:rsid w:val="00767587"/>
    <w:rsid w:val="00783CEA"/>
    <w:rsid w:val="0079034D"/>
    <w:rsid w:val="00792121"/>
    <w:rsid w:val="007C55CD"/>
    <w:rsid w:val="007D4AE9"/>
    <w:rsid w:val="007E17C5"/>
    <w:rsid w:val="007F651C"/>
    <w:rsid w:val="00801B99"/>
    <w:rsid w:val="00802873"/>
    <w:rsid w:val="00802BFD"/>
    <w:rsid w:val="008034D3"/>
    <w:rsid w:val="008110DF"/>
    <w:rsid w:val="00825F59"/>
    <w:rsid w:val="008533BF"/>
    <w:rsid w:val="00860A85"/>
    <w:rsid w:val="00873779"/>
    <w:rsid w:val="0087541F"/>
    <w:rsid w:val="00876192"/>
    <w:rsid w:val="008767A5"/>
    <w:rsid w:val="008849D0"/>
    <w:rsid w:val="0089248D"/>
    <w:rsid w:val="008945D5"/>
    <w:rsid w:val="008A1F95"/>
    <w:rsid w:val="008B441B"/>
    <w:rsid w:val="008F2156"/>
    <w:rsid w:val="008F7F1C"/>
    <w:rsid w:val="0090117B"/>
    <w:rsid w:val="00906CB3"/>
    <w:rsid w:val="0091515B"/>
    <w:rsid w:val="00934EAB"/>
    <w:rsid w:val="0096459D"/>
    <w:rsid w:val="00970CE0"/>
    <w:rsid w:val="00976129"/>
    <w:rsid w:val="00977C5E"/>
    <w:rsid w:val="009A1ADE"/>
    <w:rsid w:val="009B5200"/>
    <w:rsid w:val="009B59FD"/>
    <w:rsid w:val="009B77AD"/>
    <w:rsid w:val="009C05C9"/>
    <w:rsid w:val="009C0E73"/>
    <w:rsid w:val="009C377F"/>
    <w:rsid w:val="009F0B6E"/>
    <w:rsid w:val="009F6F3A"/>
    <w:rsid w:val="00A06662"/>
    <w:rsid w:val="00A0765C"/>
    <w:rsid w:val="00A227DF"/>
    <w:rsid w:val="00A22A8E"/>
    <w:rsid w:val="00A426BC"/>
    <w:rsid w:val="00A5054F"/>
    <w:rsid w:val="00A55DF5"/>
    <w:rsid w:val="00A6305B"/>
    <w:rsid w:val="00A64706"/>
    <w:rsid w:val="00A647DD"/>
    <w:rsid w:val="00A66C46"/>
    <w:rsid w:val="00A70FE5"/>
    <w:rsid w:val="00A779CD"/>
    <w:rsid w:val="00A83533"/>
    <w:rsid w:val="00A92106"/>
    <w:rsid w:val="00AA49B0"/>
    <w:rsid w:val="00AA7063"/>
    <w:rsid w:val="00AE28CF"/>
    <w:rsid w:val="00AE2CF1"/>
    <w:rsid w:val="00AE4D43"/>
    <w:rsid w:val="00B032ED"/>
    <w:rsid w:val="00B07F38"/>
    <w:rsid w:val="00B11B91"/>
    <w:rsid w:val="00B32FBE"/>
    <w:rsid w:val="00B363E7"/>
    <w:rsid w:val="00B43A95"/>
    <w:rsid w:val="00B5621D"/>
    <w:rsid w:val="00B64FD9"/>
    <w:rsid w:val="00B67C5E"/>
    <w:rsid w:val="00B702EE"/>
    <w:rsid w:val="00B709E4"/>
    <w:rsid w:val="00B86945"/>
    <w:rsid w:val="00B94339"/>
    <w:rsid w:val="00BA044D"/>
    <w:rsid w:val="00BB0FB0"/>
    <w:rsid w:val="00BB349D"/>
    <w:rsid w:val="00BC53CD"/>
    <w:rsid w:val="00BC7948"/>
    <w:rsid w:val="00BE037D"/>
    <w:rsid w:val="00BE61F8"/>
    <w:rsid w:val="00BF1225"/>
    <w:rsid w:val="00C06BEB"/>
    <w:rsid w:val="00C23BDE"/>
    <w:rsid w:val="00C30C40"/>
    <w:rsid w:val="00C379A1"/>
    <w:rsid w:val="00C44E41"/>
    <w:rsid w:val="00C516F9"/>
    <w:rsid w:val="00C53BD5"/>
    <w:rsid w:val="00C6441A"/>
    <w:rsid w:val="00C70835"/>
    <w:rsid w:val="00C808E3"/>
    <w:rsid w:val="00C973E4"/>
    <w:rsid w:val="00CA0F62"/>
    <w:rsid w:val="00CB0E5B"/>
    <w:rsid w:val="00CB0F1E"/>
    <w:rsid w:val="00CB5F64"/>
    <w:rsid w:val="00CC2C8A"/>
    <w:rsid w:val="00CC5E48"/>
    <w:rsid w:val="00CE3DB0"/>
    <w:rsid w:val="00CE3F77"/>
    <w:rsid w:val="00D03EC5"/>
    <w:rsid w:val="00D10333"/>
    <w:rsid w:val="00D33826"/>
    <w:rsid w:val="00D40416"/>
    <w:rsid w:val="00D46F70"/>
    <w:rsid w:val="00D56417"/>
    <w:rsid w:val="00D656F0"/>
    <w:rsid w:val="00D7070E"/>
    <w:rsid w:val="00D746D8"/>
    <w:rsid w:val="00D84648"/>
    <w:rsid w:val="00D852D2"/>
    <w:rsid w:val="00DB0312"/>
    <w:rsid w:val="00DB12B5"/>
    <w:rsid w:val="00DB13E8"/>
    <w:rsid w:val="00DB7541"/>
    <w:rsid w:val="00DD48F0"/>
    <w:rsid w:val="00DD6868"/>
    <w:rsid w:val="00DE147E"/>
    <w:rsid w:val="00DE2D50"/>
    <w:rsid w:val="00DE5462"/>
    <w:rsid w:val="00DE60BA"/>
    <w:rsid w:val="00DF7173"/>
    <w:rsid w:val="00E0239D"/>
    <w:rsid w:val="00E04090"/>
    <w:rsid w:val="00E05DAD"/>
    <w:rsid w:val="00E13D8C"/>
    <w:rsid w:val="00E1495C"/>
    <w:rsid w:val="00E14A94"/>
    <w:rsid w:val="00E14E0B"/>
    <w:rsid w:val="00E14EA1"/>
    <w:rsid w:val="00E440F5"/>
    <w:rsid w:val="00E476EE"/>
    <w:rsid w:val="00E50439"/>
    <w:rsid w:val="00E567A0"/>
    <w:rsid w:val="00E575BC"/>
    <w:rsid w:val="00E6559F"/>
    <w:rsid w:val="00E7347F"/>
    <w:rsid w:val="00E842EE"/>
    <w:rsid w:val="00EA4EE9"/>
    <w:rsid w:val="00EA654A"/>
    <w:rsid w:val="00EB3EF7"/>
    <w:rsid w:val="00EB5A6C"/>
    <w:rsid w:val="00ED6BAF"/>
    <w:rsid w:val="00EE1E07"/>
    <w:rsid w:val="00EF63AC"/>
    <w:rsid w:val="00F27AA9"/>
    <w:rsid w:val="00F27F3B"/>
    <w:rsid w:val="00F33AE9"/>
    <w:rsid w:val="00F45EA5"/>
    <w:rsid w:val="00F55C8F"/>
    <w:rsid w:val="00F74FFD"/>
    <w:rsid w:val="00F94680"/>
    <w:rsid w:val="00FA252C"/>
    <w:rsid w:val="00FA4CE4"/>
    <w:rsid w:val="00FC7636"/>
    <w:rsid w:val="00FD6193"/>
    <w:rsid w:val="00FF0B0F"/>
    <w:rsid w:val="00FF0B66"/>
    <w:rsid w:val="00FF6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F6"/>
  </w:style>
  <w:style w:type="paragraph" w:styleId="Heading1">
    <w:name w:val="heading 1"/>
    <w:basedOn w:val="Normal"/>
    <w:next w:val="Normal"/>
    <w:link w:val="Heading1Char"/>
    <w:uiPriority w:val="9"/>
    <w:qFormat/>
    <w:rsid w:val="006905AF"/>
    <w:pPr>
      <w:keepNext/>
      <w:jc w:val="center"/>
      <w:outlineLvl w:val="0"/>
    </w:pPr>
    <w:rPr>
      <w:b/>
      <w:sz w:val="22"/>
      <w:szCs w:val="22"/>
    </w:rPr>
  </w:style>
  <w:style w:type="paragraph" w:styleId="Heading2">
    <w:name w:val="heading 2"/>
    <w:basedOn w:val="Normal"/>
    <w:next w:val="Normal"/>
    <w:link w:val="Heading2Char"/>
    <w:uiPriority w:val="9"/>
    <w:unhideWhenUsed/>
    <w:qFormat/>
    <w:rsid w:val="00D7070E"/>
    <w:pPr>
      <w:keepNext/>
      <w:tabs>
        <w:tab w:val="left" w:pos="851"/>
        <w:tab w:val="left" w:pos="3119"/>
      </w:tabs>
      <w:outlineLvl w:val="1"/>
    </w:pPr>
    <w:rPr>
      <w:b/>
      <w:sz w:val="22"/>
      <w:szCs w:val="22"/>
    </w:rPr>
  </w:style>
  <w:style w:type="paragraph" w:styleId="Heading3">
    <w:name w:val="heading 3"/>
    <w:basedOn w:val="Normal"/>
    <w:next w:val="Normal"/>
    <w:link w:val="Heading3Char"/>
    <w:uiPriority w:val="9"/>
    <w:unhideWhenUsed/>
    <w:qFormat/>
    <w:rsid w:val="00D46F70"/>
    <w:pPr>
      <w:keepNext/>
      <w:tabs>
        <w:tab w:val="left" w:pos="851"/>
        <w:tab w:val="left" w:pos="3119"/>
      </w:tabs>
      <w:ind w:left="851" w:hanging="851"/>
      <w:outlineLvl w:val="2"/>
    </w:pPr>
    <w:rPr>
      <w:b/>
      <w:sz w:val="22"/>
    </w:rPr>
  </w:style>
  <w:style w:type="paragraph" w:styleId="Heading4">
    <w:name w:val="heading 4"/>
    <w:basedOn w:val="Normal"/>
    <w:next w:val="Normal"/>
    <w:link w:val="Heading4Char"/>
    <w:uiPriority w:val="9"/>
    <w:unhideWhenUsed/>
    <w:qFormat/>
    <w:rsid w:val="00267503"/>
    <w:pPr>
      <w:keepNext/>
      <w:tabs>
        <w:tab w:val="left" w:pos="1134"/>
        <w:tab w:val="left" w:pos="3119"/>
      </w:tabs>
      <w:ind w:left="1134" w:hanging="1134"/>
      <w:outlineLvl w:val="3"/>
    </w:pPr>
    <w:rPr>
      <w:i/>
      <w:sz w:val="22"/>
    </w:rPr>
  </w:style>
  <w:style w:type="paragraph" w:styleId="Heading5">
    <w:name w:val="heading 5"/>
    <w:basedOn w:val="Normal"/>
    <w:next w:val="Normal"/>
    <w:link w:val="Heading5Char"/>
    <w:uiPriority w:val="9"/>
    <w:unhideWhenUsed/>
    <w:qFormat/>
    <w:rsid w:val="00427211"/>
    <w:pPr>
      <w:keepNext/>
      <w:tabs>
        <w:tab w:val="left" w:pos="426"/>
        <w:tab w:val="left" w:pos="1134"/>
      </w:tabs>
      <w:ind w:left="1134" w:hanging="1134"/>
      <w:outlineLvl w:val="4"/>
    </w:pPr>
    <w:rPr>
      <w:b/>
      <w:sz w:val="22"/>
    </w:rPr>
  </w:style>
  <w:style w:type="paragraph" w:styleId="Heading6">
    <w:name w:val="heading 6"/>
    <w:basedOn w:val="Normal"/>
    <w:next w:val="Normal"/>
    <w:link w:val="Heading6Char"/>
    <w:uiPriority w:val="9"/>
    <w:unhideWhenUsed/>
    <w:qFormat/>
    <w:rsid w:val="00B32FBE"/>
    <w:pPr>
      <w:keepNext/>
      <w:tabs>
        <w:tab w:val="left" w:pos="1843"/>
        <w:tab w:val="left" w:pos="2977"/>
        <w:tab w:val="left" w:pos="4111"/>
        <w:tab w:val="left" w:pos="5245"/>
        <w:tab w:val="left" w:pos="6521"/>
        <w:tab w:val="left" w:pos="7513"/>
        <w:tab w:val="left" w:pos="8647"/>
      </w:tabs>
      <w:autoSpaceDE w:val="0"/>
      <w:autoSpaceDN w:val="0"/>
      <w:adjustRightInd w:val="0"/>
      <w:outlineLvl w:val="5"/>
    </w:pPr>
    <w:rPr>
      <w:rFonts w:ascii="fnilTimes New Roman" w:hAnsi="fnilTimes New Roman" w:cs="fnilTimes New Roman"/>
      <w:sz w:val="22"/>
      <w:szCs w:val="22"/>
      <w:u w:val="single"/>
      <w:lang w:val="en-US"/>
    </w:rPr>
  </w:style>
  <w:style w:type="paragraph" w:styleId="Heading7">
    <w:name w:val="heading 7"/>
    <w:basedOn w:val="Normal"/>
    <w:next w:val="Normal"/>
    <w:link w:val="Heading7Char"/>
    <w:uiPriority w:val="9"/>
    <w:unhideWhenUsed/>
    <w:qFormat/>
    <w:rsid w:val="00E13D8C"/>
    <w:pPr>
      <w:keepNext/>
      <w:tabs>
        <w:tab w:val="left" w:pos="2021"/>
      </w:tabs>
      <w:outlineLvl w:val="6"/>
    </w:pPr>
    <w:rPr>
      <w:rFonts w:ascii="Calibri" w:eastAsia="Times New Roman" w:hAnsi="Calibri" w:cs="Times New Roman"/>
      <w:b/>
      <w:bCs/>
      <w:color w:val="000000"/>
      <w:sz w:val="22"/>
      <w:szCs w:val="22"/>
      <w:lang w:eastAsia="en-GB"/>
    </w:rPr>
  </w:style>
  <w:style w:type="paragraph" w:styleId="Heading8">
    <w:name w:val="heading 8"/>
    <w:basedOn w:val="Normal"/>
    <w:next w:val="Normal"/>
    <w:link w:val="Heading8Char"/>
    <w:uiPriority w:val="9"/>
    <w:unhideWhenUsed/>
    <w:qFormat/>
    <w:rsid w:val="004B60D5"/>
    <w:pPr>
      <w:keepNext/>
      <w:tabs>
        <w:tab w:val="left" w:pos="426"/>
        <w:tab w:val="left" w:pos="1134"/>
      </w:tabs>
      <w:ind w:left="1134" w:hanging="1134"/>
      <w:outlineLvl w:val="7"/>
    </w:pPr>
    <w:rPr>
      <w:sz w:val="22"/>
      <w:u w:val="single"/>
    </w:rPr>
  </w:style>
  <w:style w:type="paragraph" w:styleId="Heading9">
    <w:name w:val="heading 9"/>
    <w:basedOn w:val="Normal"/>
    <w:next w:val="Normal"/>
    <w:link w:val="Heading9Char"/>
    <w:uiPriority w:val="9"/>
    <w:unhideWhenUsed/>
    <w:qFormat/>
    <w:rsid w:val="00D10333"/>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200"/>
    <w:pPr>
      <w:jc w:val="center"/>
    </w:pPr>
    <w:rPr>
      <w:b/>
    </w:rPr>
  </w:style>
  <w:style w:type="character" w:customStyle="1" w:styleId="TitleChar">
    <w:name w:val="Title Char"/>
    <w:basedOn w:val="DefaultParagraphFont"/>
    <w:link w:val="Title"/>
    <w:uiPriority w:val="10"/>
    <w:rsid w:val="009B5200"/>
    <w:rPr>
      <w:b/>
    </w:rPr>
  </w:style>
  <w:style w:type="character" w:customStyle="1" w:styleId="Heading1Char">
    <w:name w:val="Heading 1 Char"/>
    <w:basedOn w:val="DefaultParagraphFont"/>
    <w:link w:val="Heading1"/>
    <w:uiPriority w:val="9"/>
    <w:rsid w:val="006905AF"/>
    <w:rPr>
      <w:b/>
      <w:sz w:val="22"/>
      <w:szCs w:val="22"/>
    </w:rPr>
  </w:style>
  <w:style w:type="paragraph" w:styleId="BodyText">
    <w:name w:val="Body Text"/>
    <w:basedOn w:val="Normal"/>
    <w:link w:val="BodyTextChar"/>
    <w:uiPriority w:val="99"/>
    <w:unhideWhenUsed/>
    <w:rsid w:val="00825F59"/>
    <w:pPr>
      <w:tabs>
        <w:tab w:val="left" w:pos="851"/>
        <w:tab w:val="left" w:pos="3119"/>
      </w:tabs>
    </w:pPr>
    <w:rPr>
      <w:sz w:val="22"/>
      <w:szCs w:val="22"/>
    </w:rPr>
  </w:style>
  <w:style w:type="character" w:customStyle="1" w:styleId="BodyTextChar">
    <w:name w:val="Body Text Char"/>
    <w:basedOn w:val="DefaultParagraphFont"/>
    <w:link w:val="BodyText"/>
    <w:uiPriority w:val="99"/>
    <w:rsid w:val="00825F59"/>
    <w:rPr>
      <w:sz w:val="22"/>
      <w:szCs w:val="22"/>
    </w:rPr>
  </w:style>
  <w:style w:type="paragraph" w:styleId="BodyTextIndent">
    <w:name w:val="Body Text Indent"/>
    <w:basedOn w:val="Normal"/>
    <w:link w:val="BodyTextIndentChar"/>
    <w:uiPriority w:val="99"/>
    <w:unhideWhenUsed/>
    <w:rsid w:val="00D7070E"/>
    <w:pPr>
      <w:tabs>
        <w:tab w:val="left" w:pos="851"/>
        <w:tab w:val="left" w:pos="3119"/>
      </w:tabs>
      <w:ind w:left="851" w:hanging="851"/>
    </w:pPr>
    <w:rPr>
      <w:sz w:val="22"/>
      <w:szCs w:val="22"/>
    </w:rPr>
  </w:style>
  <w:style w:type="character" w:customStyle="1" w:styleId="BodyTextIndentChar">
    <w:name w:val="Body Text Indent Char"/>
    <w:basedOn w:val="DefaultParagraphFont"/>
    <w:link w:val="BodyTextIndent"/>
    <w:uiPriority w:val="99"/>
    <w:rsid w:val="00D7070E"/>
    <w:rPr>
      <w:sz w:val="22"/>
      <w:szCs w:val="22"/>
    </w:rPr>
  </w:style>
  <w:style w:type="character" w:customStyle="1" w:styleId="Heading2Char">
    <w:name w:val="Heading 2 Char"/>
    <w:basedOn w:val="DefaultParagraphFont"/>
    <w:link w:val="Heading2"/>
    <w:uiPriority w:val="9"/>
    <w:rsid w:val="00D7070E"/>
    <w:rPr>
      <w:b/>
      <w:sz w:val="22"/>
      <w:szCs w:val="22"/>
    </w:rPr>
  </w:style>
  <w:style w:type="character" w:customStyle="1" w:styleId="Heading3Char">
    <w:name w:val="Heading 3 Char"/>
    <w:basedOn w:val="DefaultParagraphFont"/>
    <w:link w:val="Heading3"/>
    <w:uiPriority w:val="9"/>
    <w:rsid w:val="00D46F70"/>
    <w:rPr>
      <w:b/>
      <w:sz w:val="22"/>
    </w:rPr>
  </w:style>
  <w:style w:type="paragraph" w:styleId="BlockText">
    <w:name w:val="Block Text"/>
    <w:basedOn w:val="Normal"/>
    <w:uiPriority w:val="99"/>
    <w:unhideWhenUsed/>
    <w:rsid w:val="00906CB3"/>
    <w:pPr>
      <w:tabs>
        <w:tab w:val="left" w:pos="1134"/>
        <w:tab w:val="left" w:pos="3119"/>
      </w:tabs>
      <w:ind w:left="1134" w:right="-284" w:hanging="1134"/>
    </w:pPr>
    <w:rPr>
      <w:sz w:val="22"/>
      <w:szCs w:val="22"/>
    </w:rPr>
  </w:style>
  <w:style w:type="paragraph" w:styleId="BodyTextIndent2">
    <w:name w:val="Body Text Indent 2"/>
    <w:basedOn w:val="Normal"/>
    <w:link w:val="BodyTextIndent2Char"/>
    <w:uiPriority w:val="99"/>
    <w:unhideWhenUsed/>
    <w:rsid w:val="00455F55"/>
    <w:pPr>
      <w:tabs>
        <w:tab w:val="left" w:pos="1843"/>
      </w:tabs>
      <w:ind w:left="1843" w:hanging="1843"/>
    </w:pPr>
    <w:rPr>
      <w:sz w:val="22"/>
      <w:szCs w:val="22"/>
    </w:rPr>
  </w:style>
  <w:style w:type="character" w:customStyle="1" w:styleId="BodyTextIndent2Char">
    <w:name w:val="Body Text Indent 2 Char"/>
    <w:basedOn w:val="DefaultParagraphFont"/>
    <w:link w:val="BodyTextIndent2"/>
    <w:uiPriority w:val="99"/>
    <w:rsid w:val="00455F55"/>
    <w:rPr>
      <w:sz w:val="22"/>
      <w:szCs w:val="22"/>
    </w:rPr>
  </w:style>
  <w:style w:type="paragraph" w:styleId="Header">
    <w:name w:val="header"/>
    <w:basedOn w:val="Normal"/>
    <w:link w:val="HeaderChar"/>
    <w:uiPriority w:val="99"/>
    <w:unhideWhenUsed/>
    <w:rsid w:val="00C973E4"/>
    <w:pPr>
      <w:tabs>
        <w:tab w:val="center" w:pos="4513"/>
        <w:tab w:val="right" w:pos="9026"/>
      </w:tabs>
    </w:pPr>
  </w:style>
  <w:style w:type="character" w:customStyle="1" w:styleId="HeaderChar">
    <w:name w:val="Header Char"/>
    <w:basedOn w:val="DefaultParagraphFont"/>
    <w:link w:val="Header"/>
    <w:uiPriority w:val="99"/>
    <w:rsid w:val="00C973E4"/>
  </w:style>
  <w:style w:type="paragraph" w:styleId="Footer">
    <w:name w:val="footer"/>
    <w:basedOn w:val="Normal"/>
    <w:link w:val="FooterChar"/>
    <w:uiPriority w:val="99"/>
    <w:unhideWhenUsed/>
    <w:rsid w:val="00C973E4"/>
    <w:pPr>
      <w:tabs>
        <w:tab w:val="center" w:pos="4513"/>
        <w:tab w:val="right" w:pos="9026"/>
      </w:tabs>
    </w:pPr>
  </w:style>
  <w:style w:type="character" w:customStyle="1" w:styleId="FooterChar">
    <w:name w:val="Footer Char"/>
    <w:basedOn w:val="DefaultParagraphFont"/>
    <w:link w:val="Footer"/>
    <w:uiPriority w:val="99"/>
    <w:rsid w:val="00C973E4"/>
  </w:style>
  <w:style w:type="paragraph" w:styleId="BalloonText">
    <w:name w:val="Balloon Text"/>
    <w:basedOn w:val="Normal"/>
    <w:link w:val="BalloonTextChar"/>
    <w:uiPriority w:val="99"/>
    <w:semiHidden/>
    <w:unhideWhenUsed/>
    <w:rsid w:val="000D1ED7"/>
    <w:rPr>
      <w:rFonts w:ascii="Tahoma" w:hAnsi="Tahoma" w:cs="Tahoma"/>
      <w:sz w:val="16"/>
      <w:szCs w:val="16"/>
    </w:rPr>
  </w:style>
  <w:style w:type="character" w:customStyle="1" w:styleId="BalloonTextChar">
    <w:name w:val="Balloon Text Char"/>
    <w:basedOn w:val="DefaultParagraphFont"/>
    <w:link w:val="BalloonText"/>
    <w:uiPriority w:val="99"/>
    <w:semiHidden/>
    <w:rsid w:val="000D1ED7"/>
    <w:rPr>
      <w:rFonts w:ascii="Tahoma" w:hAnsi="Tahoma" w:cs="Tahoma"/>
      <w:sz w:val="16"/>
      <w:szCs w:val="16"/>
    </w:rPr>
  </w:style>
  <w:style w:type="paragraph" w:styleId="ListParagraph">
    <w:name w:val="List Paragraph"/>
    <w:basedOn w:val="Normal"/>
    <w:uiPriority w:val="34"/>
    <w:qFormat/>
    <w:rsid w:val="00DB0312"/>
    <w:pPr>
      <w:ind w:left="720"/>
      <w:contextualSpacing/>
    </w:pPr>
  </w:style>
  <w:style w:type="character" w:customStyle="1" w:styleId="Heading4Char">
    <w:name w:val="Heading 4 Char"/>
    <w:basedOn w:val="DefaultParagraphFont"/>
    <w:link w:val="Heading4"/>
    <w:uiPriority w:val="9"/>
    <w:rsid w:val="00267503"/>
    <w:rPr>
      <w:i/>
      <w:sz w:val="22"/>
    </w:rPr>
  </w:style>
  <w:style w:type="character" w:customStyle="1" w:styleId="Heading5Char">
    <w:name w:val="Heading 5 Char"/>
    <w:basedOn w:val="DefaultParagraphFont"/>
    <w:link w:val="Heading5"/>
    <w:uiPriority w:val="9"/>
    <w:rsid w:val="00427211"/>
    <w:rPr>
      <w:b/>
      <w:sz w:val="22"/>
    </w:rPr>
  </w:style>
  <w:style w:type="paragraph" w:styleId="BodyTextIndent3">
    <w:name w:val="Body Text Indent 3"/>
    <w:basedOn w:val="Normal"/>
    <w:link w:val="BodyTextIndent3Char"/>
    <w:uiPriority w:val="99"/>
    <w:unhideWhenUsed/>
    <w:rsid w:val="005C63F2"/>
    <w:pPr>
      <w:tabs>
        <w:tab w:val="left" w:pos="426"/>
      </w:tabs>
      <w:ind w:left="1701"/>
    </w:pPr>
    <w:rPr>
      <w:sz w:val="22"/>
    </w:rPr>
  </w:style>
  <w:style w:type="character" w:customStyle="1" w:styleId="BodyTextIndent3Char">
    <w:name w:val="Body Text Indent 3 Char"/>
    <w:basedOn w:val="DefaultParagraphFont"/>
    <w:link w:val="BodyTextIndent3"/>
    <w:uiPriority w:val="99"/>
    <w:rsid w:val="005C63F2"/>
    <w:rPr>
      <w:sz w:val="22"/>
    </w:rPr>
  </w:style>
  <w:style w:type="character" w:styleId="Hyperlink">
    <w:name w:val="Hyperlink"/>
    <w:basedOn w:val="DefaultParagraphFont"/>
    <w:uiPriority w:val="99"/>
    <w:unhideWhenUsed/>
    <w:rsid w:val="005D19B2"/>
    <w:rPr>
      <w:color w:val="0000FF" w:themeColor="hyperlink"/>
      <w:u w:val="single"/>
    </w:rPr>
  </w:style>
  <w:style w:type="character" w:customStyle="1" w:styleId="Heading6Char">
    <w:name w:val="Heading 6 Char"/>
    <w:basedOn w:val="DefaultParagraphFont"/>
    <w:link w:val="Heading6"/>
    <w:uiPriority w:val="9"/>
    <w:rsid w:val="00B32FBE"/>
    <w:rPr>
      <w:rFonts w:ascii="fnilTimes New Roman" w:hAnsi="fnilTimes New Roman" w:cs="fnilTimes New Roman"/>
      <w:sz w:val="22"/>
      <w:szCs w:val="22"/>
      <w:u w:val="single"/>
      <w:lang w:val="en-US"/>
    </w:rPr>
  </w:style>
  <w:style w:type="character" w:customStyle="1" w:styleId="Heading7Char">
    <w:name w:val="Heading 7 Char"/>
    <w:basedOn w:val="DefaultParagraphFont"/>
    <w:link w:val="Heading7"/>
    <w:uiPriority w:val="9"/>
    <w:rsid w:val="00E13D8C"/>
    <w:rPr>
      <w:rFonts w:ascii="Calibri" w:eastAsia="Times New Roman" w:hAnsi="Calibri" w:cs="Times New Roman"/>
      <w:b/>
      <w:bCs/>
      <w:color w:val="000000"/>
      <w:sz w:val="22"/>
      <w:szCs w:val="22"/>
      <w:lang w:eastAsia="en-GB"/>
    </w:rPr>
  </w:style>
  <w:style w:type="paragraph" w:styleId="BodyText2">
    <w:name w:val="Body Text 2"/>
    <w:basedOn w:val="Normal"/>
    <w:link w:val="BodyText2Char"/>
    <w:uiPriority w:val="99"/>
    <w:unhideWhenUsed/>
    <w:rsid w:val="00637457"/>
    <w:pPr>
      <w:tabs>
        <w:tab w:val="left" w:pos="426"/>
      </w:tabs>
      <w:ind w:right="-142"/>
    </w:pPr>
    <w:rPr>
      <w:sz w:val="22"/>
    </w:rPr>
  </w:style>
  <w:style w:type="character" w:customStyle="1" w:styleId="BodyText2Char">
    <w:name w:val="Body Text 2 Char"/>
    <w:basedOn w:val="DefaultParagraphFont"/>
    <w:link w:val="BodyText2"/>
    <w:uiPriority w:val="99"/>
    <w:rsid w:val="00637457"/>
    <w:rPr>
      <w:sz w:val="22"/>
    </w:rPr>
  </w:style>
  <w:style w:type="character" w:customStyle="1" w:styleId="Heading8Char">
    <w:name w:val="Heading 8 Char"/>
    <w:basedOn w:val="DefaultParagraphFont"/>
    <w:link w:val="Heading8"/>
    <w:uiPriority w:val="9"/>
    <w:rsid w:val="004B60D5"/>
    <w:rPr>
      <w:sz w:val="22"/>
      <w:u w:val="single"/>
    </w:rPr>
  </w:style>
  <w:style w:type="paragraph" w:styleId="BodyText3">
    <w:name w:val="Body Text 3"/>
    <w:basedOn w:val="Normal"/>
    <w:link w:val="BodyText3Char"/>
    <w:uiPriority w:val="99"/>
    <w:unhideWhenUsed/>
    <w:rsid w:val="00AE2CF1"/>
    <w:pPr>
      <w:tabs>
        <w:tab w:val="left" w:pos="426"/>
      </w:tabs>
    </w:pPr>
    <w:rPr>
      <w:color w:val="FF0000"/>
      <w:sz w:val="22"/>
    </w:rPr>
  </w:style>
  <w:style w:type="character" w:customStyle="1" w:styleId="BodyText3Char">
    <w:name w:val="Body Text 3 Char"/>
    <w:basedOn w:val="DefaultParagraphFont"/>
    <w:link w:val="BodyText3"/>
    <w:uiPriority w:val="99"/>
    <w:rsid w:val="00AE2CF1"/>
    <w:rPr>
      <w:color w:val="FF0000"/>
      <w:sz w:val="22"/>
    </w:rPr>
  </w:style>
  <w:style w:type="character" w:customStyle="1" w:styleId="Heading9Char">
    <w:name w:val="Heading 9 Char"/>
    <w:basedOn w:val="DefaultParagraphFont"/>
    <w:link w:val="Heading9"/>
    <w:uiPriority w:val="9"/>
    <w:rsid w:val="00D10333"/>
    <w:rPr>
      <w:b/>
      <w:sz w:val="40"/>
    </w:rPr>
  </w:style>
  <w:style w:type="paragraph" w:customStyle="1" w:styleId="Default">
    <w:name w:val="Default"/>
    <w:rsid w:val="00B032E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5AF"/>
    <w:pPr>
      <w:keepNext/>
      <w:jc w:val="center"/>
      <w:outlineLvl w:val="0"/>
    </w:pPr>
    <w:rPr>
      <w:b/>
      <w:sz w:val="22"/>
      <w:szCs w:val="22"/>
    </w:rPr>
  </w:style>
  <w:style w:type="paragraph" w:styleId="Heading2">
    <w:name w:val="heading 2"/>
    <w:basedOn w:val="Normal"/>
    <w:next w:val="Normal"/>
    <w:link w:val="Heading2Char"/>
    <w:uiPriority w:val="9"/>
    <w:unhideWhenUsed/>
    <w:qFormat/>
    <w:rsid w:val="00D7070E"/>
    <w:pPr>
      <w:keepNext/>
      <w:tabs>
        <w:tab w:val="left" w:pos="851"/>
        <w:tab w:val="left" w:pos="3119"/>
      </w:tabs>
      <w:outlineLvl w:val="1"/>
    </w:pPr>
    <w:rPr>
      <w:b/>
      <w:sz w:val="22"/>
      <w:szCs w:val="22"/>
    </w:rPr>
  </w:style>
  <w:style w:type="paragraph" w:styleId="Heading3">
    <w:name w:val="heading 3"/>
    <w:basedOn w:val="Normal"/>
    <w:next w:val="Normal"/>
    <w:link w:val="Heading3Char"/>
    <w:uiPriority w:val="9"/>
    <w:unhideWhenUsed/>
    <w:qFormat/>
    <w:rsid w:val="00D46F70"/>
    <w:pPr>
      <w:keepNext/>
      <w:tabs>
        <w:tab w:val="left" w:pos="851"/>
        <w:tab w:val="left" w:pos="3119"/>
      </w:tabs>
      <w:ind w:left="851" w:hanging="851"/>
      <w:outlineLvl w:val="2"/>
    </w:pPr>
    <w:rPr>
      <w:b/>
      <w:sz w:val="22"/>
    </w:rPr>
  </w:style>
  <w:style w:type="paragraph" w:styleId="Heading4">
    <w:name w:val="heading 4"/>
    <w:basedOn w:val="Normal"/>
    <w:next w:val="Normal"/>
    <w:link w:val="Heading4Char"/>
    <w:uiPriority w:val="9"/>
    <w:unhideWhenUsed/>
    <w:qFormat/>
    <w:rsid w:val="00267503"/>
    <w:pPr>
      <w:keepNext/>
      <w:tabs>
        <w:tab w:val="left" w:pos="1134"/>
        <w:tab w:val="left" w:pos="3119"/>
      </w:tabs>
      <w:ind w:left="1134" w:hanging="1134"/>
      <w:outlineLvl w:val="3"/>
    </w:pPr>
    <w:rPr>
      <w:i/>
      <w:sz w:val="22"/>
    </w:rPr>
  </w:style>
  <w:style w:type="paragraph" w:styleId="Heading5">
    <w:name w:val="heading 5"/>
    <w:basedOn w:val="Normal"/>
    <w:next w:val="Normal"/>
    <w:link w:val="Heading5Char"/>
    <w:uiPriority w:val="9"/>
    <w:unhideWhenUsed/>
    <w:qFormat/>
    <w:rsid w:val="00427211"/>
    <w:pPr>
      <w:keepNext/>
      <w:tabs>
        <w:tab w:val="left" w:pos="426"/>
        <w:tab w:val="left" w:pos="1134"/>
      </w:tabs>
      <w:ind w:left="1134" w:hanging="1134"/>
      <w:outlineLvl w:val="4"/>
    </w:pPr>
    <w:rPr>
      <w:b/>
      <w:sz w:val="22"/>
    </w:rPr>
  </w:style>
  <w:style w:type="paragraph" w:styleId="Heading6">
    <w:name w:val="heading 6"/>
    <w:basedOn w:val="Normal"/>
    <w:next w:val="Normal"/>
    <w:link w:val="Heading6Char"/>
    <w:uiPriority w:val="9"/>
    <w:unhideWhenUsed/>
    <w:qFormat/>
    <w:rsid w:val="00B32FBE"/>
    <w:pPr>
      <w:keepNext/>
      <w:tabs>
        <w:tab w:val="left" w:pos="1843"/>
        <w:tab w:val="left" w:pos="2977"/>
        <w:tab w:val="left" w:pos="4111"/>
        <w:tab w:val="left" w:pos="5245"/>
        <w:tab w:val="left" w:pos="6521"/>
        <w:tab w:val="left" w:pos="7513"/>
        <w:tab w:val="left" w:pos="8647"/>
      </w:tabs>
      <w:autoSpaceDE w:val="0"/>
      <w:autoSpaceDN w:val="0"/>
      <w:adjustRightInd w:val="0"/>
      <w:outlineLvl w:val="5"/>
    </w:pPr>
    <w:rPr>
      <w:rFonts w:ascii="fnilTimes New Roman" w:hAnsi="fnilTimes New Roman" w:cs="fnilTimes New Roman"/>
      <w:sz w:val="22"/>
      <w:szCs w:val="22"/>
      <w:u w:val="single"/>
      <w:lang w:val="en-US"/>
    </w:rPr>
  </w:style>
  <w:style w:type="paragraph" w:styleId="Heading7">
    <w:name w:val="heading 7"/>
    <w:basedOn w:val="Normal"/>
    <w:next w:val="Normal"/>
    <w:link w:val="Heading7Char"/>
    <w:uiPriority w:val="9"/>
    <w:unhideWhenUsed/>
    <w:qFormat/>
    <w:rsid w:val="00E13D8C"/>
    <w:pPr>
      <w:keepNext/>
      <w:tabs>
        <w:tab w:val="left" w:pos="2021"/>
      </w:tabs>
      <w:outlineLvl w:val="6"/>
    </w:pPr>
    <w:rPr>
      <w:rFonts w:ascii="Calibri" w:eastAsia="Times New Roman" w:hAnsi="Calibri" w:cs="Times New Roman"/>
      <w:b/>
      <w:bCs/>
      <w:color w:val="000000"/>
      <w:sz w:val="22"/>
      <w:szCs w:val="22"/>
      <w:lang w:eastAsia="en-GB"/>
    </w:rPr>
  </w:style>
  <w:style w:type="paragraph" w:styleId="Heading8">
    <w:name w:val="heading 8"/>
    <w:basedOn w:val="Normal"/>
    <w:next w:val="Normal"/>
    <w:link w:val="Heading8Char"/>
    <w:uiPriority w:val="9"/>
    <w:unhideWhenUsed/>
    <w:qFormat/>
    <w:rsid w:val="004B60D5"/>
    <w:pPr>
      <w:keepNext/>
      <w:tabs>
        <w:tab w:val="left" w:pos="426"/>
        <w:tab w:val="left" w:pos="1134"/>
      </w:tabs>
      <w:ind w:left="1134" w:hanging="1134"/>
      <w:outlineLvl w:val="7"/>
    </w:pPr>
    <w:rPr>
      <w:sz w:val="22"/>
      <w:u w:val="single"/>
    </w:rPr>
  </w:style>
  <w:style w:type="paragraph" w:styleId="Heading9">
    <w:name w:val="heading 9"/>
    <w:basedOn w:val="Normal"/>
    <w:next w:val="Normal"/>
    <w:link w:val="Heading9Char"/>
    <w:uiPriority w:val="9"/>
    <w:unhideWhenUsed/>
    <w:qFormat/>
    <w:rsid w:val="00D10333"/>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200"/>
    <w:pPr>
      <w:jc w:val="center"/>
    </w:pPr>
    <w:rPr>
      <w:b/>
    </w:rPr>
  </w:style>
  <w:style w:type="character" w:customStyle="1" w:styleId="TitleChar">
    <w:name w:val="Title Char"/>
    <w:basedOn w:val="DefaultParagraphFont"/>
    <w:link w:val="Title"/>
    <w:uiPriority w:val="10"/>
    <w:rsid w:val="009B5200"/>
    <w:rPr>
      <w:b/>
    </w:rPr>
  </w:style>
  <w:style w:type="character" w:customStyle="1" w:styleId="Heading1Char">
    <w:name w:val="Heading 1 Char"/>
    <w:basedOn w:val="DefaultParagraphFont"/>
    <w:link w:val="Heading1"/>
    <w:uiPriority w:val="9"/>
    <w:rsid w:val="006905AF"/>
    <w:rPr>
      <w:b/>
      <w:sz w:val="22"/>
      <w:szCs w:val="22"/>
    </w:rPr>
  </w:style>
  <w:style w:type="paragraph" w:styleId="BodyText">
    <w:name w:val="Body Text"/>
    <w:basedOn w:val="Normal"/>
    <w:link w:val="BodyTextChar"/>
    <w:uiPriority w:val="99"/>
    <w:unhideWhenUsed/>
    <w:rsid w:val="00825F59"/>
    <w:pPr>
      <w:tabs>
        <w:tab w:val="left" w:pos="851"/>
        <w:tab w:val="left" w:pos="3119"/>
      </w:tabs>
    </w:pPr>
    <w:rPr>
      <w:sz w:val="22"/>
      <w:szCs w:val="22"/>
    </w:rPr>
  </w:style>
  <w:style w:type="character" w:customStyle="1" w:styleId="BodyTextChar">
    <w:name w:val="Body Text Char"/>
    <w:basedOn w:val="DefaultParagraphFont"/>
    <w:link w:val="BodyText"/>
    <w:uiPriority w:val="99"/>
    <w:rsid w:val="00825F59"/>
    <w:rPr>
      <w:sz w:val="22"/>
      <w:szCs w:val="22"/>
    </w:rPr>
  </w:style>
  <w:style w:type="paragraph" w:styleId="BodyTextIndent">
    <w:name w:val="Body Text Indent"/>
    <w:basedOn w:val="Normal"/>
    <w:link w:val="BodyTextIndentChar"/>
    <w:uiPriority w:val="99"/>
    <w:unhideWhenUsed/>
    <w:rsid w:val="00D7070E"/>
    <w:pPr>
      <w:tabs>
        <w:tab w:val="left" w:pos="851"/>
        <w:tab w:val="left" w:pos="3119"/>
      </w:tabs>
      <w:ind w:left="851" w:hanging="851"/>
    </w:pPr>
    <w:rPr>
      <w:sz w:val="22"/>
      <w:szCs w:val="22"/>
    </w:rPr>
  </w:style>
  <w:style w:type="character" w:customStyle="1" w:styleId="BodyTextIndentChar">
    <w:name w:val="Body Text Indent Char"/>
    <w:basedOn w:val="DefaultParagraphFont"/>
    <w:link w:val="BodyTextIndent"/>
    <w:uiPriority w:val="99"/>
    <w:rsid w:val="00D7070E"/>
    <w:rPr>
      <w:sz w:val="22"/>
      <w:szCs w:val="22"/>
    </w:rPr>
  </w:style>
  <w:style w:type="character" w:customStyle="1" w:styleId="Heading2Char">
    <w:name w:val="Heading 2 Char"/>
    <w:basedOn w:val="DefaultParagraphFont"/>
    <w:link w:val="Heading2"/>
    <w:uiPriority w:val="9"/>
    <w:rsid w:val="00D7070E"/>
    <w:rPr>
      <w:b/>
      <w:sz w:val="22"/>
      <w:szCs w:val="22"/>
    </w:rPr>
  </w:style>
  <w:style w:type="character" w:customStyle="1" w:styleId="Heading3Char">
    <w:name w:val="Heading 3 Char"/>
    <w:basedOn w:val="DefaultParagraphFont"/>
    <w:link w:val="Heading3"/>
    <w:uiPriority w:val="9"/>
    <w:rsid w:val="00D46F70"/>
    <w:rPr>
      <w:b/>
      <w:sz w:val="22"/>
    </w:rPr>
  </w:style>
  <w:style w:type="paragraph" w:styleId="BlockText">
    <w:name w:val="Block Text"/>
    <w:basedOn w:val="Normal"/>
    <w:uiPriority w:val="99"/>
    <w:unhideWhenUsed/>
    <w:rsid w:val="00906CB3"/>
    <w:pPr>
      <w:tabs>
        <w:tab w:val="left" w:pos="1134"/>
        <w:tab w:val="left" w:pos="3119"/>
      </w:tabs>
      <w:ind w:left="1134" w:right="-284" w:hanging="1134"/>
    </w:pPr>
    <w:rPr>
      <w:sz w:val="22"/>
      <w:szCs w:val="22"/>
    </w:rPr>
  </w:style>
  <w:style w:type="paragraph" w:styleId="BodyTextIndent2">
    <w:name w:val="Body Text Indent 2"/>
    <w:basedOn w:val="Normal"/>
    <w:link w:val="BodyTextIndent2Char"/>
    <w:uiPriority w:val="99"/>
    <w:unhideWhenUsed/>
    <w:rsid w:val="00455F55"/>
    <w:pPr>
      <w:tabs>
        <w:tab w:val="left" w:pos="1843"/>
      </w:tabs>
      <w:ind w:left="1843" w:hanging="1843"/>
    </w:pPr>
    <w:rPr>
      <w:sz w:val="22"/>
      <w:szCs w:val="22"/>
    </w:rPr>
  </w:style>
  <w:style w:type="character" w:customStyle="1" w:styleId="BodyTextIndent2Char">
    <w:name w:val="Body Text Indent 2 Char"/>
    <w:basedOn w:val="DefaultParagraphFont"/>
    <w:link w:val="BodyTextIndent2"/>
    <w:uiPriority w:val="99"/>
    <w:rsid w:val="00455F55"/>
    <w:rPr>
      <w:sz w:val="22"/>
      <w:szCs w:val="22"/>
    </w:rPr>
  </w:style>
  <w:style w:type="paragraph" w:styleId="Header">
    <w:name w:val="header"/>
    <w:basedOn w:val="Normal"/>
    <w:link w:val="HeaderChar"/>
    <w:uiPriority w:val="99"/>
    <w:unhideWhenUsed/>
    <w:rsid w:val="00C973E4"/>
    <w:pPr>
      <w:tabs>
        <w:tab w:val="center" w:pos="4513"/>
        <w:tab w:val="right" w:pos="9026"/>
      </w:tabs>
    </w:pPr>
  </w:style>
  <w:style w:type="character" w:customStyle="1" w:styleId="HeaderChar">
    <w:name w:val="Header Char"/>
    <w:basedOn w:val="DefaultParagraphFont"/>
    <w:link w:val="Header"/>
    <w:uiPriority w:val="99"/>
    <w:rsid w:val="00C973E4"/>
  </w:style>
  <w:style w:type="paragraph" w:styleId="Footer">
    <w:name w:val="footer"/>
    <w:basedOn w:val="Normal"/>
    <w:link w:val="FooterChar"/>
    <w:uiPriority w:val="99"/>
    <w:unhideWhenUsed/>
    <w:rsid w:val="00C973E4"/>
    <w:pPr>
      <w:tabs>
        <w:tab w:val="center" w:pos="4513"/>
        <w:tab w:val="right" w:pos="9026"/>
      </w:tabs>
    </w:pPr>
  </w:style>
  <w:style w:type="character" w:customStyle="1" w:styleId="FooterChar">
    <w:name w:val="Footer Char"/>
    <w:basedOn w:val="DefaultParagraphFont"/>
    <w:link w:val="Footer"/>
    <w:uiPriority w:val="99"/>
    <w:rsid w:val="00C973E4"/>
  </w:style>
  <w:style w:type="paragraph" w:styleId="BalloonText">
    <w:name w:val="Balloon Text"/>
    <w:basedOn w:val="Normal"/>
    <w:link w:val="BalloonTextChar"/>
    <w:uiPriority w:val="99"/>
    <w:semiHidden/>
    <w:unhideWhenUsed/>
    <w:rsid w:val="000D1ED7"/>
    <w:rPr>
      <w:rFonts w:ascii="Tahoma" w:hAnsi="Tahoma" w:cs="Tahoma"/>
      <w:sz w:val="16"/>
      <w:szCs w:val="16"/>
    </w:rPr>
  </w:style>
  <w:style w:type="character" w:customStyle="1" w:styleId="BalloonTextChar">
    <w:name w:val="Balloon Text Char"/>
    <w:basedOn w:val="DefaultParagraphFont"/>
    <w:link w:val="BalloonText"/>
    <w:uiPriority w:val="99"/>
    <w:semiHidden/>
    <w:rsid w:val="000D1ED7"/>
    <w:rPr>
      <w:rFonts w:ascii="Tahoma" w:hAnsi="Tahoma" w:cs="Tahoma"/>
      <w:sz w:val="16"/>
      <w:szCs w:val="16"/>
    </w:rPr>
  </w:style>
  <w:style w:type="paragraph" w:styleId="ListParagraph">
    <w:name w:val="List Paragraph"/>
    <w:basedOn w:val="Normal"/>
    <w:uiPriority w:val="34"/>
    <w:qFormat/>
    <w:rsid w:val="00DB0312"/>
    <w:pPr>
      <w:ind w:left="720"/>
      <w:contextualSpacing/>
    </w:pPr>
  </w:style>
  <w:style w:type="character" w:customStyle="1" w:styleId="Heading4Char">
    <w:name w:val="Heading 4 Char"/>
    <w:basedOn w:val="DefaultParagraphFont"/>
    <w:link w:val="Heading4"/>
    <w:uiPriority w:val="9"/>
    <w:rsid w:val="00267503"/>
    <w:rPr>
      <w:i/>
      <w:sz w:val="22"/>
    </w:rPr>
  </w:style>
  <w:style w:type="character" w:customStyle="1" w:styleId="Heading5Char">
    <w:name w:val="Heading 5 Char"/>
    <w:basedOn w:val="DefaultParagraphFont"/>
    <w:link w:val="Heading5"/>
    <w:uiPriority w:val="9"/>
    <w:rsid w:val="00427211"/>
    <w:rPr>
      <w:b/>
      <w:sz w:val="22"/>
    </w:rPr>
  </w:style>
  <w:style w:type="paragraph" w:styleId="BodyTextIndent3">
    <w:name w:val="Body Text Indent 3"/>
    <w:basedOn w:val="Normal"/>
    <w:link w:val="BodyTextIndent3Char"/>
    <w:uiPriority w:val="99"/>
    <w:unhideWhenUsed/>
    <w:rsid w:val="005C63F2"/>
    <w:pPr>
      <w:tabs>
        <w:tab w:val="left" w:pos="426"/>
      </w:tabs>
      <w:ind w:left="1701"/>
    </w:pPr>
    <w:rPr>
      <w:sz w:val="22"/>
    </w:rPr>
  </w:style>
  <w:style w:type="character" w:customStyle="1" w:styleId="BodyTextIndent3Char">
    <w:name w:val="Body Text Indent 3 Char"/>
    <w:basedOn w:val="DefaultParagraphFont"/>
    <w:link w:val="BodyTextIndent3"/>
    <w:uiPriority w:val="99"/>
    <w:rsid w:val="005C63F2"/>
    <w:rPr>
      <w:sz w:val="22"/>
    </w:rPr>
  </w:style>
  <w:style w:type="character" w:styleId="Hyperlink">
    <w:name w:val="Hyperlink"/>
    <w:basedOn w:val="DefaultParagraphFont"/>
    <w:uiPriority w:val="99"/>
    <w:unhideWhenUsed/>
    <w:rsid w:val="005D19B2"/>
    <w:rPr>
      <w:color w:val="0000FF" w:themeColor="hyperlink"/>
      <w:u w:val="single"/>
    </w:rPr>
  </w:style>
  <w:style w:type="character" w:customStyle="1" w:styleId="Heading6Char">
    <w:name w:val="Heading 6 Char"/>
    <w:basedOn w:val="DefaultParagraphFont"/>
    <w:link w:val="Heading6"/>
    <w:uiPriority w:val="9"/>
    <w:rsid w:val="00B32FBE"/>
    <w:rPr>
      <w:rFonts w:ascii="fnilTimes New Roman" w:hAnsi="fnilTimes New Roman" w:cs="fnilTimes New Roman"/>
      <w:sz w:val="22"/>
      <w:szCs w:val="22"/>
      <w:u w:val="single"/>
      <w:lang w:val="en-US"/>
    </w:rPr>
  </w:style>
  <w:style w:type="character" w:customStyle="1" w:styleId="Heading7Char">
    <w:name w:val="Heading 7 Char"/>
    <w:basedOn w:val="DefaultParagraphFont"/>
    <w:link w:val="Heading7"/>
    <w:uiPriority w:val="9"/>
    <w:rsid w:val="00E13D8C"/>
    <w:rPr>
      <w:rFonts w:ascii="Calibri" w:eastAsia="Times New Roman" w:hAnsi="Calibri" w:cs="Times New Roman"/>
      <w:b/>
      <w:bCs/>
      <w:color w:val="000000"/>
      <w:sz w:val="22"/>
      <w:szCs w:val="22"/>
      <w:lang w:eastAsia="en-GB"/>
    </w:rPr>
  </w:style>
  <w:style w:type="paragraph" w:styleId="BodyText2">
    <w:name w:val="Body Text 2"/>
    <w:basedOn w:val="Normal"/>
    <w:link w:val="BodyText2Char"/>
    <w:uiPriority w:val="99"/>
    <w:unhideWhenUsed/>
    <w:rsid w:val="00637457"/>
    <w:pPr>
      <w:tabs>
        <w:tab w:val="left" w:pos="426"/>
      </w:tabs>
      <w:ind w:right="-142"/>
    </w:pPr>
    <w:rPr>
      <w:sz w:val="22"/>
    </w:rPr>
  </w:style>
  <w:style w:type="character" w:customStyle="1" w:styleId="BodyText2Char">
    <w:name w:val="Body Text 2 Char"/>
    <w:basedOn w:val="DefaultParagraphFont"/>
    <w:link w:val="BodyText2"/>
    <w:uiPriority w:val="99"/>
    <w:rsid w:val="00637457"/>
    <w:rPr>
      <w:sz w:val="22"/>
    </w:rPr>
  </w:style>
  <w:style w:type="character" w:customStyle="1" w:styleId="Heading8Char">
    <w:name w:val="Heading 8 Char"/>
    <w:basedOn w:val="DefaultParagraphFont"/>
    <w:link w:val="Heading8"/>
    <w:uiPriority w:val="9"/>
    <w:rsid w:val="004B60D5"/>
    <w:rPr>
      <w:sz w:val="22"/>
      <w:u w:val="single"/>
    </w:rPr>
  </w:style>
  <w:style w:type="paragraph" w:styleId="BodyText3">
    <w:name w:val="Body Text 3"/>
    <w:basedOn w:val="Normal"/>
    <w:link w:val="BodyText3Char"/>
    <w:uiPriority w:val="99"/>
    <w:unhideWhenUsed/>
    <w:rsid w:val="00AE2CF1"/>
    <w:pPr>
      <w:tabs>
        <w:tab w:val="left" w:pos="426"/>
      </w:tabs>
    </w:pPr>
    <w:rPr>
      <w:color w:val="FF0000"/>
      <w:sz w:val="22"/>
    </w:rPr>
  </w:style>
  <w:style w:type="character" w:customStyle="1" w:styleId="BodyText3Char">
    <w:name w:val="Body Text 3 Char"/>
    <w:basedOn w:val="DefaultParagraphFont"/>
    <w:link w:val="BodyText3"/>
    <w:uiPriority w:val="99"/>
    <w:rsid w:val="00AE2CF1"/>
    <w:rPr>
      <w:color w:val="FF0000"/>
      <w:sz w:val="22"/>
    </w:rPr>
  </w:style>
  <w:style w:type="character" w:customStyle="1" w:styleId="Heading9Char">
    <w:name w:val="Heading 9 Char"/>
    <w:basedOn w:val="DefaultParagraphFont"/>
    <w:link w:val="Heading9"/>
    <w:uiPriority w:val="9"/>
    <w:rsid w:val="00D10333"/>
    <w:rPr>
      <w:b/>
      <w:sz w:val="40"/>
    </w:rPr>
  </w:style>
  <w:style w:type="paragraph" w:customStyle="1" w:styleId="Default">
    <w:name w:val="Default"/>
    <w:rsid w:val="00B032ED"/>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392125643">
      <w:bodyDiv w:val="1"/>
      <w:marLeft w:val="0"/>
      <w:marRight w:val="0"/>
      <w:marTop w:val="0"/>
      <w:marBottom w:val="0"/>
      <w:divBdr>
        <w:top w:val="none" w:sz="0" w:space="0" w:color="auto"/>
        <w:left w:val="none" w:sz="0" w:space="0" w:color="auto"/>
        <w:bottom w:val="none" w:sz="0" w:space="0" w:color="auto"/>
        <w:right w:val="none" w:sz="0" w:space="0" w:color="auto"/>
      </w:divBdr>
      <w:divsChild>
        <w:div w:id="906763135">
          <w:marLeft w:val="0"/>
          <w:marRight w:val="0"/>
          <w:marTop w:val="0"/>
          <w:marBottom w:val="0"/>
          <w:divBdr>
            <w:top w:val="none" w:sz="0" w:space="0" w:color="auto"/>
            <w:left w:val="none" w:sz="0" w:space="0" w:color="auto"/>
            <w:bottom w:val="none" w:sz="0" w:space="0" w:color="auto"/>
            <w:right w:val="none" w:sz="0" w:space="0" w:color="auto"/>
          </w:divBdr>
        </w:div>
        <w:div w:id="1694188305">
          <w:marLeft w:val="0"/>
          <w:marRight w:val="0"/>
          <w:marTop w:val="0"/>
          <w:marBottom w:val="0"/>
          <w:divBdr>
            <w:top w:val="none" w:sz="0" w:space="0" w:color="auto"/>
            <w:left w:val="none" w:sz="0" w:space="0" w:color="auto"/>
            <w:bottom w:val="none" w:sz="0" w:space="0" w:color="auto"/>
            <w:right w:val="none" w:sz="0" w:space="0" w:color="auto"/>
          </w:divBdr>
        </w:div>
        <w:div w:id="202601509">
          <w:marLeft w:val="0"/>
          <w:marRight w:val="0"/>
          <w:marTop w:val="0"/>
          <w:marBottom w:val="0"/>
          <w:divBdr>
            <w:top w:val="none" w:sz="0" w:space="0" w:color="auto"/>
            <w:left w:val="none" w:sz="0" w:space="0" w:color="auto"/>
            <w:bottom w:val="none" w:sz="0" w:space="0" w:color="auto"/>
            <w:right w:val="none" w:sz="0" w:space="0" w:color="auto"/>
          </w:divBdr>
        </w:div>
        <w:div w:id="1704136403">
          <w:marLeft w:val="0"/>
          <w:marRight w:val="0"/>
          <w:marTop w:val="0"/>
          <w:marBottom w:val="0"/>
          <w:divBdr>
            <w:top w:val="none" w:sz="0" w:space="0" w:color="auto"/>
            <w:left w:val="none" w:sz="0" w:space="0" w:color="auto"/>
            <w:bottom w:val="none" w:sz="0" w:space="0" w:color="auto"/>
            <w:right w:val="none" w:sz="0" w:space="0" w:color="auto"/>
          </w:divBdr>
        </w:div>
        <w:div w:id="1171019600">
          <w:marLeft w:val="0"/>
          <w:marRight w:val="0"/>
          <w:marTop w:val="0"/>
          <w:marBottom w:val="0"/>
          <w:divBdr>
            <w:top w:val="none" w:sz="0" w:space="0" w:color="auto"/>
            <w:left w:val="none" w:sz="0" w:space="0" w:color="auto"/>
            <w:bottom w:val="none" w:sz="0" w:space="0" w:color="auto"/>
            <w:right w:val="none" w:sz="0" w:space="0" w:color="auto"/>
          </w:divBdr>
        </w:div>
        <w:div w:id="1005748000">
          <w:marLeft w:val="0"/>
          <w:marRight w:val="0"/>
          <w:marTop w:val="0"/>
          <w:marBottom w:val="0"/>
          <w:divBdr>
            <w:top w:val="none" w:sz="0" w:space="0" w:color="auto"/>
            <w:left w:val="none" w:sz="0" w:space="0" w:color="auto"/>
            <w:bottom w:val="none" w:sz="0" w:space="0" w:color="auto"/>
            <w:right w:val="none" w:sz="0" w:space="0" w:color="auto"/>
          </w:divBdr>
        </w:div>
        <w:div w:id="355815802">
          <w:marLeft w:val="0"/>
          <w:marRight w:val="0"/>
          <w:marTop w:val="0"/>
          <w:marBottom w:val="0"/>
          <w:divBdr>
            <w:top w:val="none" w:sz="0" w:space="0" w:color="auto"/>
            <w:left w:val="none" w:sz="0" w:space="0" w:color="auto"/>
            <w:bottom w:val="none" w:sz="0" w:space="0" w:color="auto"/>
            <w:right w:val="none" w:sz="0" w:space="0" w:color="auto"/>
          </w:divBdr>
        </w:div>
        <w:div w:id="1330907327">
          <w:marLeft w:val="0"/>
          <w:marRight w:val="0"/>
          <w:marTop w:val="0"/>
          <w:marBottom w:val="0"/>
          <w:divBdr>
            <w:top w:val="none" w:sz="0" w:space="0" w:color="auto"/>
            <w:left w:val="none" w:sz="0" w:space="0" w:color="auto"/>
            <w:bottom w:val="none" w:sz="0" w:space="0" w:color="auto"/>
            <w:right w:val="none" w:sz="0" w:space="0" w:color="auto"/>
          </w:divBdr>
        </w:div>
        <w:div w:id="224410718">
          <w:marLeft w:val="0"/>
          <w:marRight w:val="0"/>
          <w:marTop w:val="0"/>
          <w:marBottom w:val="0"/>
          <w:divBdr>
            <w:top w:val="none" w:sz="0" w:space="0" w:color="auto"/>
            <w:left w:val="none" w:sz="0" w:space="0" w:color="auto"/>
            <w:bottom w:val="none" w:sz="0" w:space="0" w:color="auto"/>
            <w:right w:val="none" w:sz="0" w:space="0" w:color="auto"/>
          </w:divBdr>
        </w:div>
        <w:div w:id="152375274">
          <w:marLeft w:val="0"/>
          <w:marRight w:val="0"/>
          <w:marTop w:val="0"/>
          <w:marBottom w:val="0"/>
          <w:divBdr>
            <w:top w:val="none" w:sz="0" w:space="0" w:color="auto"/>
            <w:left w:val="none" w:sz="0" w:space="0" w:color="auto"/>
            <w:bottom w:val="none" w:sz="0" w:space="0" w:color="auto"/>
            <w:right w:val="none" w:sz="0" w:space="0" w:color="auto"/>
          </w:divBdr>
        </w:div>
      </w:divsChild>
    </w:div>
    <w:div w:id="10662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1FAE-EE00-4B46-828A-E7413F0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Knights</dc:creator>
  <cp:lastModifiedBy>Clive</cp:lastModifiedBy>
  <cp:revision>2</cp:revision>
  <cp:lastPrinted>2017-05-15T16:04:00Z</cp:lastPrinted>
  <dcterms:created xsi:type="dcterms:W3CDTF">2017-05-15T23:46:00Z</dcterms:created>
  <dcterms:modified xsi:type="dcterms:W3CDTF">2017-05-15T23:46:00Z</dcterms:modified>
</cp:coreProperties>
</file>