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3D7" w:rsidRDefault="00AD5125" w:rsidP="00AD5125">
      <w:pPr>
        <w:spacing w:line="240" w:lineRule="auto"/>
        <w:jc w:val="center"/>
        <w:rPr>
          <w:sz w:val="28"/>
          <w:szCs w:val="28"/>
        </w:rPr>
      </w:pPr>
      <w:r w:rsidRPr="00AD5125">
        <w:rPr>
          <w:sz w:val="28"/>
          <w:szCs w:val="28"/>
        </w:rPr>
        <w:t>Terms of Service</w:t>
      </w:r>
    </w:p>
    <w:p w:rsidR="00A21014" w:rsidRDefault="00A21014" w:rsidP="00AD5125">
      <w:pPr>
        <w:spacing w:line="240" w:lineRule="auto"/>
        <w:jc w:val="center"/>
        <w:rPr>
          <w:sz w:val="28"/>
          <w:szCs w:val="28"/>
        </w:rPr>
      </w:pPr>
    </w:p>
    <w:p w:rsidR="00AD5125" w:rsidRPr="00AD5125" w:rsidRDefault="00AD5125" w:rsidP="00AD5125">
      <w:pPr>
        <w:spacing w:line="240" w:lineRule="auto"/>
        <w:rPr>
          <w:sz w:val="28"/>
          <w:szCs w:val="28"/>
        </w:rPr>
      </w:pPr>
      <w:r>
        <w:rPr>
          <w:sz w:val="28"/>
          <w:szCs w:val="28"/>
        </w:rPr>
        <w:t>Your use of th</w:t>
      </w:r>
      <w:r w:rsidR="00A21014">
        <w:rPr>
          <w:sz w:val="28"/>
          <w:szCs w:val="28"/>
        </w:rPr>
        <w:t>e w</w:t>
      </w:r>
      <w:r>
        <w:rPr>
          <w:sz w:val="28"/>
          <w:szCs w:val="28"/>
        </w:rPr>
        <w:t>ebsite or any content on th</w:t>
      </w:r>
      <w:r w:rsidR="00A21014">
        <w:rPr>
          <w:sz w:val="28"/>
          <w:szCs w:val="28"/>
        </w:rPr>
        <w:t>e</w:t>
      </w:r>
      <w:bookmarkStart w:id="0" w:name="_GoBack"/>
      <w:bookmarkEnd w:id="0"/>
      <w:r>
        <w:rPr>
          <w:sz w:val="28"/>
          <w:szCs w:val="28"/>
        </w:rPr>
        <w:t xml:space="preserve"> website is at your own risk.  NANCY SHAW AND SOULPATH COUNSELING SERVICES, INC. SHALL NOT BE LIABLE FOR ANY LOSS WHETHER DIRECT, INDIRECT, INCIDENTAL OR CONSEQUENTIAL</w:t>
      </w:r>
      <w:r w:rsidR="00A21014">
        <w:rPr>
          <w:sz w:val="28"/>
          <w:szCs w:val="28"/>
        </w:rPr>
        <w:t>,</w:t>
      </w:r>
      <w:r>
        <w:rPr>
          <w:sz w:val="28"/>
          <w:szCs w:val="28"/>
        </w:rPr>
        <w:t xml:space="preserve"> ARISING OUT OF ACCESS TO</w:t>
      </w:r>
      <w:r w:rsidR="00A21014">
        <w:rPr>
          <w:sz w:val="28"/>
          <w:szCs w:val="28"/>
        </w:rPr>
        <w:t>,</w:t>
      </w:r>
      <w:r>
        <w:rPr>
          <w:sz w:val="28"/>
          <w:szCs w:val="28"/>
        </w:rPr>
        <w:t xml:space="preserve"> USE OF OR RELIANCE UPON ANY OF THE CONTENT ON THIS WEBSITE OR SITES TO WHICH THIS WEBSITE IS LINKED REGARDLESS OF WHETHER SUCH CONTENT HAS BEEN ACCURATE OR COMPLETE AND NANCY SHAW</w:t>
      </w:r>
      <w:r w:rsidR="00A21014">
        <w:rPr>
          <w:sz w:val="28"/>
          <w:szCs w:val="28"/>
        </w:rPr>
        <w:t xml:space="preserve"> AND SOULPATH COUNSELING SERVICES, INC.</w:t>
      </w:r>
      <w:r>
        <w:rPr>
          <w:sz w:val="28"/>
          <w:szCs w:val="28"/>
        </w:rPr>
        <w:t xml:space="preserve"> WILL NOT PAY ANY DAMAGES WHETHER FOR LOSS OR INJURY, PUNITIVE OR OTHERWISE BECAUSE OF ANY SUCH ACCESS TO, USE OF OR RELIANCE UPON ANY OF THE CONTENT ON THIS WEBSITE OR SITES TO WHICH THIS WEBSITE IS LINKED.  THIS INCLUDES DAMAGES FOR VIRUSES THAT MAY INFECT YOUR COMPUTER EQUIPMENT.  Further, this website is for informational and educational purposes only and is not intended as a substitute for </w:t>
      </w:r>
      <w:r w:rsidR="00A21014">
        <w:rPr>
          <w:sz w:val="28"/>
          <w:szCs w:val="28"/>
        </w:rPr>
        <w:t>psychotherapy or c</w:t>
      </w:r>
      <w:r>
        <w:rPr>
          <w:sz w:val="28"/>
          <w:szCs w:val="28"/>
        </w:rPr>
        <w:t xml:space="preserve">ounseling.  </w:t>
      </w:r>
    </w:p>
    <w:sectPr w:rsidR="00AD5125" w:rsidRPr="00AD51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463"/>
    <w:rsid w:val="002F1463"/>
    <w:rsid w:val="00906289"/>
    <w:rsid w:val="00A21014"/>
    <w:rsid w:val="00AD5125"/>
    <w:rsid w:val="00CB7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68C18"/>
  <w15:chartTrackingRefBased/>
  <w15:docId w15:val="{E9A4A693-79C3-45D1-9669-4CF96E392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14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4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135</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Shaw</dc:creator>
  <cp:keywords/>
  <dc:description/>
  <cp:lastModifiedBy>Nancy Shaw</cp:lastModifiedBy>
  <cp:revision>3</cp:revision>
  <cp:lastPrinted>2016-04-05T18:09:00Z</cp:lastPrinted>
  <dcterms:created xsi:type="dcterms:W3CDTF">2016-04-05T18:09:00Z</dcterms:created>
  <dcterms:modified xsi:type="dcterms:W3CDTF">2016-04-05T18:34:00Z</dcterms:modified>
</cp:coreProperties>
</file>