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EA" w:rsidRDefault="00202991">
      <w:pPr>
        <w:rPr>
          <w:sz w:val="48"/>
          <w:szCs w:val="48"/>
        </w:rPr>
      </w:pPr>
      <w:r>
        <w:t xml:space="preserve">                                                                      </w:t>
      </w:r>
      <w:r w:rsidR="000232EA">
        <w:rPr>
          <w:sz w:val="48"/>
          <w:szCs w:val="48"/>
        </w:rPr>
        <w:t xml:space="preserve">  </w:t>
      </w:r>
      <w:r w:rsidR="00FC7973">
        <w:rPr>
          <w:noProof/>
          <w:sz w:val="48"/>
          <w:szCs w:val="48"/>
        </w:rPr>
        <w:drawing>
          <wp:inline distT="0" distB="0" distL="0" distR="0">
            <wp:extent cx="1064240" cy="1031358"/>
            <wp:effectExtent l="0" t="0" r="3175" b="0"/>
            <wp:docPr id="1" name="Picture 1" descr="C:\Users\Troy\Desktop\Picture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y\Desktop\Pictures\unnam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57" cy="1033894"/>
                    </a:xfrm>
                    <a:prstGeom prst="rect">
                      <a:avLst/>
                    </a:prstGeom>
                    <a:noFill/>
                    <a:ln>
                      <a:noFill/>
                    </a:ln>
                  </pic:spPr>
                </pic:pic>
              </a:graphicData>
            </a:graphic>
          </wp:inline>
        </w:drawing>
      </w:r>
      <w:r w:rsidR="006170E2">
        <w:rPr>
          <w:sz w:val="48"/>
          <w:szCs w:val="48"/>
        </w:rPr>
        <w:t>®</w:t>
      </w:r>
    </w:p>
    <w:p w:rsidR="000232EA" w:rsidRPr="00E835B2" w:rsidRDefault="000232EA">
      <w:pPr>
        <w:rPr>
          <w:b/>
          <w:sz w:val="24"/>
          <w:szCs w:val="24"/>
        </w:rPr>
      </w:pPr>
      <w:r>
        <w:rPr>
          <w:sz w:val="24"/>
          <w:szCs w:val="24"/>
        </w:rPr>
        <w:t xml:space="preserve">                                  </w:t>
      </w:r>
      <w:r w:rsidR="00E835B2">
        <w:rPr>
          <w:sz w:val="24"/>
          <w:szCs w:val="24"/>
        </w:rPr>
        <w:t xml:space="preserve">                  </w:t>
      </w:r>
      <w:r w:rsidRPr="00E835B2">
        <w:rPr>
          <w:b/>
          <w:sz w:val="24"/>
          <w:szCs w:val="24"/>
        </w:rPr>
        <w:t>Phone: 301-702-1531</w:t>
      </w:r>
      <w:r w:rsidR="00E835B2" w:rsidRPr="00E835B2">
        <w:rPr>
          <w:b/>
          <w:sz w:val="24"/>
          <w:szCs w:val="24"/>
        </w:rPr>
        <w:t xml:space="preserve"> / 540-841-9196</w:t>
      </w:r>
    </w:p>
    <w:p w:rsidR="000232EA" w:rsidRDefault="000232EA">
      <w:pPr>
        <w:rPr>
          <w:sz w:val="24"/>
          <w:szCs w:val="24"/>
        </w:rPr>
      </w:pPr>
      <w:r>
        <w:rPr>
          <w:sz w:val="24"/>
          <w:szCs w:val="24"/>
        </w:rPr>
        <w:t xml:space="preserve">                                                        Website: </w:t>
      </w:r>
      <w:hyperlink r:id="rId6" w:history="1">
        <w:r w:rsidRPr="00E6577D">
          <w:rPr>
            <w:rStyle w:val="Hyperlink"/>
            <w:sz w:val="24"/>
            <w:szCs w:val="24"/>
          </w:rPr>
          <w:t>www.wemovedmv.com</w:t>
        </w:r>
      </w:hyperlink>
    </w:p>
    <w:p w:rsidR="000232EA" w:rsidRPr="000232EA" w:rsidRDefault="000232EA">
      <w:pPr>
        <w:rPr>
          <w:sz w:val="24"/>
          <w:szCs w:val="24"/>
        </w:rPr>
      </w:pPr>
      <w:r>
        <w:rPr>
          <w:sz w:val="24"/>
          <w:szCs w:val="24"/>
        </w:rPr>
        <w:t xml:space="preserve">                            </w:t>
      </w:r>
      <w:r w:rsidR="00E835B2">
        <w:rPr>
          <w:sz w:val="24"/>
          <w:szCs w:val="24"/>
        </w:rPr>
        <w:t xml:space="preserve">                             </w:t>
      </w:r>
      <w:r>
        <w:rPr>
          <w:sz w:val="24"/>
          <w:szCs w:val="24"/>
        </w:rPr>
        <w:t>Email: wemovedmv@gmail</w:t>
      </w:r>
      <w:r w:rsidR="00E835B2">
        <w:rPr>
          <w:sz w:val="24"/>
          <w:szCs w:val="24"/>
        </w:rPr>
        <w:t>.com</w:t>
      </w:r>
    </w:p>
    <w:p w:rsidR="00386CED" w:rsidRPr="000232EA" w:rsidRDefault="000232EA">
      <w:pPr>
        <w:rPr>
          <w:b/>
          <w:color w:val="002060"/>
          <w:sz w:val="48"/>
          <w:szCs w:val="48"/>
        </w:rPr>
      </w:pPr>
      <w:r>
        <w:rPr>
          <w:sz w:val="48"/>
          <w:szCs w:val="48"/>
        </w:rPr>
        <w:t xml:space="preserve">                            </w:t>
      </w:r>
      <w:r w:rsidRPr="000232EA">
        <w:rPr>
          <w:b/>
          <w:color w:val="002060"/>
          <w:sz w:val="48"/>
          <w:szCs w:val="48"/>
        </w:rPr>
        <w:t>W</w:t>
      </w:r>
      <w:r w:rsidR="00E835B2">
        <w:rPr>
          <w:b/>
          <w:color w:val="002060"/>
          <w:sz w:val="48"/>
          <w:szCs w:val="48"/>
        </w:rPr>
        <w:t xml:space="preserve">E MOVE DMV® </w:t>
      </w:r>
      <w:r w:rsidR="006551EC" w:rsidRPr="000232EA">
        <w:rPr>
          <w:b/>
          <w:color w:val="002060"/>
          <w:sz w:val="48"/>
          <w:szCs w:val="48"/>
        </w:rPr>
        <w:t xml:space="preserve"> </w:t>
      </w:r>
    </w:p>
    <w:p w:rsidR="00202991" w:rsidRDefault="000232EA" w:rsidP="00A717D9">
      <w:pPr>
        <w:jc w:val="center"/>
        <w:rPr>
          <w:b/>
          <w:sz w:val="24"/>
          <w:szCs w:val="24"/>
        </w:rPr>
      </w:pPr>
      <w:r>
        <w:rPr>
          <w:b/>
          <w:sz w:val="24"/>
          <w:szCs w:val="24"/>
          <w:u w:val="single"/>
        </w:rPr>
        <w:t xml:space="preserve">SERVICE </w:t>
      </w:r>
      <w:r w:rsidRPr="000232EA">
        <w:rPr>
          <w:b/>
          <w:sz w:val="24"/>
          <w:szCs w:val="24"/>
          <w:u w:val="single"/>
        </w:rPr>
        <w:t>AGREEMENT</w:t>
      </w:r>
    </w:p>
    <w:p w:rsidR="006C12CD" w:rsidRPr="006C12CD" w:rsidRDefault="006C12CD" w:rsidP="00A717D9">
      <w:pPr>
        <w:jc w:val="center"/>
        <w:rPr>
          <w:sz w:val="24"/>
          <w:szCs w:val="24"/>
        </w:rPr>
      </w:pPr>
      <w:r w:rsidRPr="006C12CD">
        <w:rPr>
          <w:sz w:val="24"/>
          <w:szCs w:val="24"/>
        </w:rPr>
        <w:t>On this date</w:t>
      </w:r>
      <w:r w:rsidR="00683C98">
        <w:rPr>
          <w:sz w:val="24"/>
          <w:szCs w:val="24"/>
        </w:rPr>
        <w:t xml:space="preserve"> &amp; time</w:t>
      </w:r>
      <w:r w:rsidRPr="006C12CD">
        <w:rPr>
          <w:sz w:val="24"/>
          <w:szCs w:val="24"/>
        </w:rPr>
        <w:t>, _</w:t>
      </w:r>
      <w:r w:rsidR="00D9588D">
        <w:rPr>
          <w:sz w:val="24"/>
          <w:szCs w:val="24"/>
        </w:rPr>
        <w:t>________________</w:t>
      </w:r>
      <w:r w:rsidRPr="006C12CD">
        <w:rPr>
          <w:sz w:val="24"/>
          <w:szCs w:val="24"/>
        </w:rPr>
        <w:t>_, the Parties to this Agreement, ____________</w:t>
      </w:r>
      <w:r w:rsidR="004925FD">
        <w:rPr>
          <w:sz w:val="24"/>
          <w:szCs w:val="24"/>
        </w:rPr>
        <w:t>_______</w:t>
      </w:r>
      <w:proofErr w:type="gramStart"/>
      <w:r w:rsidR="000B051A">
        <w:rPr>
          <w:sz w:val="24"/>
          <w:szCs w:val="24"/>
        </w:rPr>
        <w:t xml:space="preserve">_ </w:t>
      </w:r>
      <w:r w:rsidR="00E835B2">
        <w:rPr>
          <w:sz w:val="24"/>
          <w:szCs w:val="24"/>
        </w:rPr>
        <w:t xml:space="preserve"> and</w:t>
      </w:r>
      <w:proofErr w:type="gramEnd"/>
      <w:r w:rsidR="00E835B2">
        <w:rPr>
          <w:sz w:val="24"/>
          <w:szCs w:val="24"/>
        </w:rPr>
        <w:t xml:space="preserve"> WE MOVE DMV®</w:t>
      </w:r>
      <w:r w:rsidR="00354532">
        <w:rPr>
          <w:sz w:val="24"/>
          <w:szCs w:val="24"/>
        </w:rPr>
        <w:t>, hereby agree that WE MOVE DMV</w:t>
      </w:r>
      <w:r w:rsidR="00E835B2">
        <w:rPr>
          <w:sz w:val="24"/>
          <w:szCs w:val="24"/>
        </w:rPr>
        <w:t>®</w:t>
      </w:r>
      <w:r w:rsidRPr="006C12CD">
        <w:rPr>
          <w:sz w:val="24"/>
          <w:szCs w:val="24"/>
        </w:rPr>
        <w:t xml:space="preserve"> will provide moving</w:t>
      </w:r>
      <w:r w:rsidR="00AA04A8">
        <w:rPr>
          <w:sz w:val="24"/>
          <w:szCs w:val="24"/>
        </w:rPr>
        <w:t xml:space="preserve"> and/</w:t>
      </w:r>
      <w:r w:rsidR="004925FD">
        <w:rPr>
          <w:sz w:val="24"/>
          <w:szCs w:val="24"/>
        </w:rPr>
        <w:t>or hauling</w:t>
      </w:r>
      <w:r w:rsidRPr="006C12CD">
        <w:rPr>
          <w:sz w:val="24"/>
          <w:szCs w:val="24"/>
        </w:rPr>
        <w:t xml:space="preserve"> services to Customer in accordance with the terms set forth below:</w:t>
      </w:r>
    </w:p>
    <w:p w:rsidR="004163F7" w:rsidRDefault="006C12CD" w:rsidP="00A717D9">
      <w:pPr>
        <w:jc w:val="center"/>
        <w:rPr>
          <w:sz w:val="24"/>
          <w:szCs w:val="24"/>
        </w:rPr>
      </w:pPr>
      <w:r w:rsidRPr="006C12CD">
        <w:rPr>
          <w:sz w:val="24"/>
          <w:szCs w:val="24"/>
        </w:rPr>
        <w:t>1. SERVICE</w:t>
      </w:r>
      <w:r w:rsidR="00E835B2">
        <w:rPr>
          <w:sz w:val="24"/>
          <w:szCs w:val="24"/>
        </w:rPr>
        <w:t>S. Customer hires WE MOVE DMV®</w:t>
      </w:r>
      <w:r w:rsidRPr="006C12CD">
        <w:rPr>
          <w:sz w:val="24"/>
          <w:szCs w:val="24"/>
        </w:rPr>
        <w:t xml:space="preserve"> to provide moving</w:t>
      </w:r>
      <w:r w:rsidR="00DC5E05">
        <w:rPr>
          <w:sz w:val="24"/>
          <w:szCs w:val="24"/>
        </w:rPr>
        <w:t>, loading and/o</w:t>
      </w:r>
      <w:r w:rsidR="004925FD">
        <w:rPr>
          <w:sz w:val="24"/>
          <w:szCs w:val="24"/>
        </w:rPr>
        <w:t>r hauling</w:t>
      </w:r>
      <w:r w:rsidRPr="006C12CD">
        <w:rPr>
          <w:sz w:val="24"/>
          <w:szCs w:val="24"/>
        </w:rPr>
        <w:t xml:space="preserve"> services in accordance with these ter</w:t>
      </w:r>
      <w:r>
        <w:rPr>
          <w:sz w:val="24"/>
          <w:szCs w:val="24"/>
        </w:rPr>
        <w:t>ms:</w:t>
      </w:r>
    </w:p>
    <w:p w:rsidR="004163F7" w:rsidRDefault="00E835B2" w:rsidP="00A717D9">
      <w:pPr>
        <w:jc w:val="center"/>
        <w:rPr>
          <w:sz w:val="24"/>
          <w:szCs w:val="24"/>
        </w:rPr>
      </w:pPr>
      <w:r>
        <w:rPr>
          <w:sz w:val="24"/>
          <w:szCs w:val="24"/>
        </w:rPr>
        <w:t>A. Location – WE MOVE DMV®</w:t>
      </w:r>
      <w:r w:rsidR="00354532">
        <w:rPr>
          <w:sz w:val="24"/>
          <w:szCs w:val="24"/>
        </w:rPr>
        <w:t xml:space="preserve"> will transport Customer’s (</w:t>
      </w:r>
      <w:r w:rsidR="00354532" w:rsidRPr="00354532">
        <w:rPr>
          <w:b/>
          <w:sz w:val="24"/>
          <w:szCs w:val="24"/>
        </w:rPr>
        <w:t>agreed upon processions</w:t>
      </w:r>
      <w:r w:rsidR="006C12CD" w:rsidRPr="006C12CD">
        <w:rPr>
          <w:sz w:val="24"/>
          <w:szCs w:val="24"/>
        </w:rPr>
        <w:t>)</w:t>
      </w:r>
    </w:p>
    <w:p w:rsidR="004163F7" w:rsidRDefault="00CE1669" w:rsidP="00A717D9">
      <w:pPr>
        <w:jc w:val="center"/>
        <w:rPr>
          <w:sz w:val="24"/>
          <w:szCs w:val="24"/>
        </w:rPr>
      </w:pPr>
      <w:r w:rsidRPr="006C12CD">
        <w:rPr>
          <w:sz w:val="24"/>
          <w:szCs w:val="24"/>
        </w:rPr>
        <w:t>From</w:t>
      </w:r>
      <w:r w:rsidR="006C12CD" w:rsidRPr="006C12CD">
        <w:rPr>
          <w:sz w:val="24"/>
          <w:szCs w:val="24"/>
        </w:rPr>
        <w:t>: Current Address ____________________</w:t>
      </w:r>
      <w:r>
        <w:rPr>
          <w:sz w:val="24"/>
          <w:szCs w:val="24"/>
        </w:rPr>
        <w:t>__ _________________________________</w:t>
      </w:r>
    </w:p>
    <w:p w:rsidR="006C12CD" w:rsidRPr="006C12CD" w:rsidRDefault="00CE1669" w:rsidP="00A717D9">
      <w:pPr>
        <w:jc w:val="center"/>
        <w:rPr>
          <w:sz w:val="24"/>
          <w:szCs w:val="24"/>
        </w:rPr>
      </w:pPr>
      <w:r w:rsidRPr="006C12CD">
        <w:rPr>
          <w:sz w:val="24"/>
          <w:szCs w:val="24"/>
        </w:rPr>
        <w:t>To</w:t>
      </w:r>
      <w:r w:rsidR="006C12CD" w:rsidRPr="006C12CD">
        <w:rPr>
          <w:sz w:val="24"/>
          <w:szCs w:val="24"/>
        </w:rPr>
        <w:t>: Destination Address ______________________ ______________</w:t>
      </w:r>
      <w:r>
        <w:rPr>
          <w:sz w:val="24"/>
          <w:szCs w:val="24"/>
        </w:rPr>
        <w:t>__________________</w:t>
      </w:r>
    </w:p>
    <w:p w:rsidR="004163F7" w:rsidRDefault="006C12CD" w:rsidP="00A717D9">
      <w:pPr>
        <w:jc w:val="center"/>
        <w:rPr>
          <w:sz w:val="24"/>
          <w:szCs w:val="24"/>
        </w:rPr>
      </w:pPr>
      <w:r w:rsidRPr="006C12CD">
        <w:rPr>
          <w:sz w:val="24"/>
          <w:szCs w:val="24"/>
        </w:rPr>
        <w:t>B. Ti</w:t>
      </w:r>
      <w:r w:rsidR="00E835B2">
        <w:rPr>
          <w:sz w:val="24"/>
          <w:szCs w:val="24"/>
        </w:rPr>
        <w:t>ming – WE MOVE DMV®</w:t>
      </w:r>
      <w:r w:rsidRPr="006C12CD">
        <w:rPr>
          <w:sz w:val="24"/>
          <w:szCs w:val="24"/>
        </w:rPr>
        <w:t xml:space="preserve"> will begin rendering services on ___________ and will complete services by __________</w:t>
      </w:r>
      <w:r>
        <w:rPr>
          <w:sz w:val="24"/>
          <w:szCs w:val="24"/>
        </w:rPr>
        <w:t>__.</w:t>
      </w:r>
    </w:p>
    <w:p w:rsidR="00DD0741" w:rsidRDefault="00E835B2" w:rsidP="00A717D9">
      <w:pPr>
        <w:jc w:val="center"/>
        <w:rPr>
          <w:sz w:val="24"/>
          <w:szCs w:val="24"/>
        </w:rPr>
      </w:pPr>
      <w:r>
        <w:rPr>
          <w:sz w:val="24"/>
          <w:szCs w:val="24"/>
        </w:rPr>
        <w:t>C. Services – WE MOVE DMV®</w:t>
      </w:r>
      <w:r w:rsidR="006C12CD" w:rsidRPr="006C12CD">
        <w:rPr>
          <w:sz w:val="24"/>
          <w:szCs w:val="24"/>
        </w:rPr>
        <w:t xml:space="preserve"> will load all</w:t>
      </w:r>
      <w:r w:rsidR="00D26EB6">
        <w:rPr>
          <w:sz w:val="24"/>
          <w:szCs w:val="24"/>
        </w:rPr>
        <w:t xml:space="preserve"> </w:t>
      </w:r>
      <w:r w:rsidR="00D26EB6" w:rsidRPr="004925FD">
        <w:rPr>
          <w:b/>
          <w:sz w:val="24"/>
          <w:szCs w:val="24"/>
        </w:rPr>
        <w:t>agreed upon</w:t>
      </w:r>
      <w:r w:rsidR="006C12CD" w:rsidRPr="004925FD">
        <w:rPr>
          <w:b/>
          <w:sz w:val="24"/>
          <w:szCs w:val="24"/>
        </w:rPr>
        <w:t xml:space="preserve"> possessions</w:t>
      </w:r>
      <w:r w:rsidR="006C12CD" w:rsidRPr="006C12CD">
        <w:rPr>
          <w:sz w:val="24"/>
          <w:szCs w:val="24"/>
        </w:rPr>
        <w:t xml:space="preserve"> from Customer’s current address into a vehicle, will drive that vehicle to Customer’s destination address, and will unload all Customer’s possessions at their destination address. The following services and restrictio</w:t>
      </w:r>
      <w:r w:rsidR="006C12CD">
        <w:rPr>
          <w:sz w:val="24"/>
          <w:szCs w:val="24"/>
        </w:rPr>
        <w:t>ns will apply:</w:t>
      </w:r>
    </w:p>
    <w:p w:rsidR="004163F7" w:rsidRDefault="00E835B2" w:rsidP="00A717D9">
      <w:pPr>
        <w:jc w:val="center"/>
        <w:rPr>
          <w:sz w:val="24"/>
          <w:szCs w:val="24"/>
        </w:rPr>
      </w:pPr>
      <w:proofErr w:type="spellStart"/>
      <w:r>
        <w:rPr>
          <w:sz w:val="24"/>
          <w:szCs w:val="24"/>
        </w:rPr>
        <w:t>i</w:t>
      </w:r>
      <w:proofErr w:type="spellEnd"/>
      <w:r>
        <w:rPr>
          <w:sz w:val="24"/>
          <w:szCs w:val="24"/>
        </w:rPr>
        <w:t>. WE MOVE DMV®</w:t>
      </w:r>
      <w:r w:rsidR="006C12CD" w:rsidRPr="006C12CD">
        <w:rPr>
          <w:sz w:val="24"/>
          <w:szCs w:val="24"/>
        </w:rPr>
        <w:t xml:space="preserve"> will not provide packing services. </w:t>
      </w:r>
      <w:r w:rsidR="006C12CD" w:rsidRPr="004925FD">
        <w:rPr>
          <w:b/>
          <w:sz w:val="24"/>
          <w:szCs w:val="24"/>
        </w:rPr>
        <w:t>Customer is obligated to pack Customer’s property into appropriate boxes and other containers.</w:t>
      </w:r>
    </w:p>
    <w:p w:rsidR="00DD0741" w:rsidRPr="004925FD" w:rsidRDefault="00E835B2" w:rsidP="00A717D9">
      <w:pPr>
        <w:jc w:val="center"/>
        <w:rPr>
          <w:b/>
          <w:sz w:val="24"/>
          <w:szCs w:val="24"/>
        </w:rPr>
      </w:pPr>
      <w:r>
        <w:rPr>
          <w:sz w:val="24"/>
          <w:szCs w:val="24"/>
        </w:rPr>
        <w:t>ii. WE MOVE DMV®</w:t>
      </w:r>
      <w:r w:rsidR="006C12CD" w:rsidRPr="006C12CD">
        <w:rPr>
          <w:sz w:val="24"/>
          <w:szCs w:val="24"/>
        </w:rPr>
        <w:t xml:space="preserve"> will disassemble and reasse</w:t>
      </w:r>
      <w:r w:rsidR="006C12CD">
        <w:rPr>
          <w:sz w:val="24"/>
          <w:szCs w:val="24"/>
        </w:rPr>
        <w:t xml:space="preserve">mble furniture </w:t>
      </w:r>
      <w:r w:rsidR="004925FD">
        <w:rPr>
          <w:b/>
          <w:sz w:val="24"/>
          <w:szCs w:val="24"/>
        </w:rPr>
        <w:t>if</w:t>
      </w:r>
      <w:r w:rsidR="006C12CD" w:rsidRPr="004925FD">
        <w:rPr>
          <w:b/>
          <w:sz w:val="24"/>
          <w:szCs w:val="24"/>
        </w:rPr>
        <w:t xml:space="preserve"> agreed upon</w:t>
      </w:r>
      <w:r w:rsidR="004925FD" w:rsidRPr="004925FD">
        <w:rPr>
          <w:b/>
          <w:sz w:val="24"/>
          <w:szCs w:val="24"/>
        </w:rPr>
        <w:t xml:space="preserve"> at time of quote</w:t>
      </w:r>
      <w:r w:rsidR="006C12CD" w:rsidRPr="004925FD">
        <w:rPr>
          <w:b/>
          <w:sz w:val="24"/>
          <w:szCs w:val="24"/>
        </w:rPr>
        <w:t xml:space="preserve">. </w:t>
      </w:r>
      <w:r w:rsidR="006C12CD">
        <w:rPr>
          <w:sz w:val="24"/>
          <w:szCs w:val="24"/>
        </w:rPr>
        <w:t xml:space="preserve">iii. WE </w:t>
      </w:r>
      <w:r>
        <w:rPr>
          <w:sz w:val="24"/>
          <w:szCs w:val="24"/>
        </w:rPr>
        <w:t>MOVE DMV®</w:t>
      </w:r>
      <w:r w:rsidR="006C12CD" w:rsidRPr="006C12CD">
        <w:rPr>
          <w:sz w:val="24"/>
          <w:szCs w:val="24"/>
        </w:rPr>
        <w:t xml:space="preserve"> will unload Customer’s property into specifi</w:t>
      </w:r>
      <w:r w:rsidR="006C12CD">
        <w:rPr>
          <w:sz w:val="24"/>
          <w:szCs w:val="24"/>
        </w:rPr>
        <w:t xml:space="preserve">c rooms at Customer’s </w:t>
      </w:r>
      <w:r w:rsidR="006C12CD">
        <w:rPr>
          <w:sz w:val="24"/>
          <w:szCs w:val="24"/>
        </w:rPr>
        <w:lastRenderedPageBreak/>
        <w:t xml:space="preserve">direction. </w:t>
      </w:r>
      <w:r w:rsidR="006C12CD" w:rsidRPr="00D26EB6">
        <w:rPr>
          <w:b/>
          <w:sz w:val="24"/>
          <w:szCs w:val="24"/>
        </w:rPr>
        <w:t>If Customer does not d</w:t>
      </w:r>
      <w:r>
        <w:rPr>
          <w:b/>
          <w:sz w:val="24"/>
          <w:szCs w:val="24"/>
        </w:rPr>
        <w:t>irect employees of WE MOVE DMV®</w:t>
      </w:r>
      <w:r w:rsidR="006C12CD" w:rsidRPr="00D26EB6">
        <w:rPr>
          <w:b/>
          <w:sz w:val="24"/>
          <w:szCs w:val="24"/>
        </w:rPr>
        <w:t xml:space="preserve"> at the pace in which i</w:t>
      </w:r>
      <w:r>
        <w:rPr>
          <w:b/>
          <w:sz w:val="24"/>
          <w:szCs w:val="24"/>
        </w:rPr>
        <w:t>tems are unloaded, WE MOVE DMV®</w:t>
      </w:r>
      <w:r w:rsidR="004925FD">
        <w:rPr>
          <w:b/>
          <w:sz w:val="24"/>
          <w:szCs w:val="24"/>
        </w:rPr>
        <w:t xml:space="preserve"> employees are</w:t>
      </w:r>
      <w:r w:rsidR="006C12CD" w:rsidRPr="00D26EB6">
        <w:rPr>
          <w:b/>
          <w:sz w:val="24"/>
          <w:szCs w:val="24"/>
        </w:rPr>
        <w:t xml:space="preserve"> only obligated to place items inside</w:t>
      </w:r>
      <w:r w:rsidR="00D26EB6">
        <w:rPr>
          <w:b/>
          <w:sz w:val="24"/>
          <w:szCs w:val="24"/>
        </w:rPr>
        <w:t xml:space="preserve"> </w:t>
      </w:r>
      <w:r w:rsidR="004925FD">
        <w:rPr>
          <w:b/>
          <w:sz w:val="24"/>
          <w:szCs w:val="24"/>
        </w:rPr>
        <w:t xml:space="preserve">premises </w:t>
      </w:r>
      <w:r w:rsidR="00D26EB6">
        <w:rPr>
          <w:b/>
          <w:sz w:val="24"/>
          <w:szCs w:val="24"/>
        </w:rPr>
        <w:t>in a reasonable location</w:t>
      </w:r>
      <w:r w:rsidR="00FF08CD" w:rsidRPr="004925FD">
        <w:rPr>
          <w:b/>
          <w:sz w:val="24"/>
          <w:szCs w:val="24"/>
        </w:rPr>
        <w:t xml:space="preserve">. </w:t>
      </w:r>
      <w:r w:rsidR="0011628C">
        <w:rPr>
          <w:b/>
          <w:sz w:val="24"/>
          <w:szCs w:val="24"/>
        </w:rPr>
        <w:t>i.e.: living room, kitchen or</w:t>
      </w:r>
      <w:r w:rsidR="004925FD" w:rsidRPr="004925FD">
        <w:rPr>
          <w:b/>
          <w:sz w:val="24"/>
          <w:szCs w:val="24"/>
        </w:rPr>
        <w:t xml:space="preserve"> den</w:t>
      </w:r>
      <w:r w:rsidR="00781D96">
        <w:rPr>
          <w:b/>
          <w:sz w:val="24"/>
          <w:szCs w:val="24"/>
        </w:rPr>
        <w:t>.                                                       These items will not be relocated.</w:t>
      </w:r>
    </w:p>
    <w:p w:rsidR="006C12CD" w:rsidRPr="006C12CD" w:rsidRDefault="00E835B2" w:rsidP="00A717D9">
      <w:pPr>
        <w:jc w:val="center"/>
        <w:rPr>
          <w:sz w:val="24"/>
          <w:szCs w:val="24"/>
        </w:rPr>
      </w:pPr>
      <w:r>
        <w:rPr>
          <w:sz w:val="24"/>
          <w:szCs w:val="24"/>
        </w:rPr>
        <w:t>iv. WE MOVE DMV®</w:t>
      </w:r>
      <w:r w:rsidR="000B051A">
        <w:rPr>
          <w:sz w:val="24"/>
          <w:szCs w:val="24"/>
        </w:rPr>
        <w:t xml:space="preserve"> will use 2 or 3 employees </w:t>
      </w:r>
      <w:r w:rsidR="006C12CD" w:rsidRPr="006C12CD">
        <w:rPr>
          <w:sz w:val="24"/>
          <w:szCs w:val="24"/>
        </w:rPr>
        <w:t>during the loading and unloading phases.</w:t>
      </w:r>
    </w:p>
    <w:p w:rsidR="00DD0741" w:rsidRDefault="006C12CD" w:rsidP="00A717D9">
      <w:pPr>
        <w:jc w:val="center"/>
        <w:rPr>
          <w:sz w:val="24"/>
          <w:szCs w:val="24"/>
        </w:rPr>
      </w:pPr>
      <w:r w:rsidRPr="006C12CD">
        <w:rPr>
          <w:sz w:val="24"/>
          <w:szCs w:val="24"/>
        </w:rPr>
        <w:t>2. PAYMENT. Custo</w:t>
      </w:r>
      <w:r w:rsidR="00E835B2">
        <w:rPr>
          <w:sz w:val="24"/>
          <w:szCs w:val="24"/>
        </w:rPr>
        <w:t>mer agrees to pay WE MOVE DMV ®</w:t>
      </w:r>
      <w:r w:rsidRPr="006C12CD">
        <w:rPr>
          <w:sz w:val="24"/>
          <w:szCs w:val="24"/>
        </w:rPr>
        <w:t xml:space="preserve"> in accordance </w:t>
      </w:r>
      <w:r>
        <w:rPr>
          <w:sz w:val="24"/>
          <w:szCs w:val="24"/>
        </w:rPr>
        <w:t>with these terms:</w:t>
      </w:r>
    </w:p>
    <w:p w:rsidR="009A682F" w:rsidRDefault="006C12CD" w:rsidP="00A717D9">
      <w:pPr>
        <w:jc w:val="center"/>
        <w:rPr>
          <w:sz w:val="24"/>
          <w:szCs w:val="24"/>
        </w:rPr>
      </w:pPr>
      <w:r>
        <w:rPr>
          <w:sz w:val="24"/>
          <w:szCs w:val="24"/>
        </w:rPr>
        <w:t>A. Flat Rate</w:t>
      </w:r>
      <w:r w:rsidRPr="006C12CD">
        <w:rPr>
          <w:sz w:val="24"/>
          <w:szCs w:val="24"/>
        </w:rPr>
        <w:t xml:space="preserve"> – Cus</w:t>
      </w:r>
      <w:r w:rsidR="00E835B2">
        <w:rPr>
          <w:sz w:val="24"/>
          <w:szCs w:val="24"/>
        </w:rPr>
        <w:t>tomer will pay WE MOVE DMV®</w:t>
      </w:r>
      <w:r w:rsidR="00FF08CD">
        <w:rPr>
          <w:sz w:val="24"/>
          <w:szCs w:val="24"/>
        </w:rPr>
        <w:t xml:space="preserve">, the agreed upon fee at the time of quote. </w:t>
      </w:r>
      <w:r w:rsidR="009A682F">
        <w:rPr>
          <w:sz w:val="24"/>
          <w:szCs w:val="24"/>
        </w:rPr>
        <w:t>Agreed upon q</w:t>
      </w:r>
      <w:r w:rsidR="004925FD">
        <w:rPr>
          <w:sz w:val="24"/>
          <w:szCs w:val="24"/>
        </w:rPr>
        <w:t>uote amount: ($                ) (subject to change with notice)</w:t>
      </w:r>
    </w:p>
    <w:p w:rsidR="00DD0741" w:rsidRDefault="00FF08CD" w:rsidP="00A717D9">
      <w:pPr>
        <w:jc w:val="center"/>
        <w:rPr>
          <w:sz w:val="24"/>
          <w:szCs w:val="24"/>
        </w:rPr>
      </w:pPr>
      <w:r>
        <w:rPr>
          <w:sz w:val="24"/>
          <w:szCs w:val="24"/>
        </w:rPr>
        <w:t xml:space="preserve">B.  Customer will pay </w:t>
      </w:r>
      <w:r w:rsidR="004925FD">
        <w:rPr>
          <w:b/>
          <w:sz w:val="24"/>
          <w:szCs w:val="24"/>
        </w:rPr>
        <w:t>$25 per 15</w:t>
      </w:r>
      <w:r w:rsidRPr="00D26EB6">
        <w:rPr>
          <w:b/>
          <w:sz w:val="24"/>
          <w:szCs w:val="24"/>
        </w:rPr>
        <w:t xml:space="preserve"> minutes</w:t>
      </w:r>
      <w:r w:rsidR="006C12CD" w:rsidRPr="006C12CD">
        <w:rPr>
          <w:sz w:val="24"/>
          <w:szCs w:val="24"/>
        </w:rPr>
        <w:t xml:space="preserve"> for any waiting time caused</w:t>
      </w:r>
      <w:r>
        <w:rPr>
          <w:sz w:val="24"/>
          <w:szCs w:val="24"/>
        </w:rPr>
        <w:t xml:space="preserve"> by Customer’s tardiness</w:t>
      </w:r>
      <w:r w:rsidR="00354532">
        <w:rPr>
          <w:sz w:val="24"/>
          <w:szCs w:val="24"/>
        </w:rPr>
        <w:t xml:space="preserve"> unless o</w:t>
      </w:r>
      <w:r w:rsidR="00E835B2">
        <w:rPr>
          <w:sz w:val="24"/>
          <w:szCs w:val="24"/>
        </w:rPr>
        <w:t>therwise waived by WE MOVE DMV®</w:t>
      </w:r>
      <w:r>
        <w:rPr>
          <w:sz w:val="24"/>
          <w:szCs w:val="24"/>
        </w:rPr>
        <w:t>.</w:t>
      </w:r>
    </w:p>
    <w:p w:rsidR="00D26EB6" w:rsidRDefault="00E835B2" w:rsidP="00A717D9">
      <w:pPr>
        <w:jc w:val="center"/>
        <w:rPr>
          <w:sz w:val="24"/>
          <w:szCs w:val="24"/>
        </w:rPr>
      </w:pPr>
      <w:r>
        <w:rPr>
          <w:sz w:val="24"/>
          <w:szCs w:val="24"/>
        </w:rPr>
        <w:t>C. WE MOVE DMV®</w:t>
      </w:r>
      <w:r w:rsidR="00D26EB6">
        <w:rPr>
          <w:sz w:val="24"/>
          <w:szCs w:val="24"/>
        </w:rPr>
        <w:t xml:space="preserve"> reserves the right to change quoted price do to any misleading information given by customer. </w:t>
      </w:r>
      <w:r w:rsidR="00D26EB6" w:rsidRPr="00D26EB6">
        <w:rPr>
          <w:b/>
          <w:sz w:val="24"/>
          <w:szCs w:val="24"/>
        </w:rPr>
        <w:t>(</w:t>
      </w:r>
      <w:proofErr w:type="gramStart"/>
      <w:r w:rsidR="009A682F" w:rsidRPr="00D26EB6">
        <w:rPr>
          <w:b/>
          <w:sz w:val="24"/>
          <w:szCs w:val="24"/>
        </w:rPr>
        <w:t>i.e</w:t>
      </w:r>
      <w:proofErr w:type="gramEnd"/>
      <w:r w:rsidR="009A682F" w:rsidRPr="00D26EB6">
        <w:rPr>
          <w:b/>
          <w:sz w:val="24"/>
          <w:szCs w:val="24"/>
        </w:rPr>
        <w:t>.</w:t>
      </w:r>
      <w:r w:rsidR="00D26EB6" w:rsidRPr="00D26EB6">
        <w:rPr>
          <w:b/>
          <w:sz w:val="24"/>
          <w:szCs w:val="24"/>
        </w:rPr>
        <w:t xml:space="preserve"> more items than specified, services needed such as removal or relocation of items not discussed during time of quote</w:t>
      </w:r>
      <w:r w:rsidR="00CE1669">
        <w:rPr>
          <w:b/>
          <w:sz w:val="24"/>
          <w:szCs w:val="24"/>
        </w:rPr>
        <w:t>, etc.</w:t>
      </w:r>
      <w:r w:rsidR="00202991">
        <w:rPr>
          <w:b/>
          <w:sz w:val="24"/>
          <w:szCs w:val="24"/>
        </w:rPr>
        <w:t>, loose items such as clothing, books, linens, dishes, toys, papers, pictures, etc. not packed in boxes or bags</w:t>
      </w:r>
      <w:r w:rsidR="00D26EB6" w:rsidRPr="00D26EB6">
        <w:rPr>
          <w:b/>
          <w:sz w:val="24"/>
          <w:szCs w:val="24"/>
        </w:rPr>
        <w:t>)</w:t>
      </w:r>
    </w:p>
    <w:p w:rsidR="006C12CD" w:rsidRDefault="00D26EB6" w:rsidP="00A717D9">
      <w:pPr>
        <w:jc w:val="center"/>
        <w:rPr>
          <w:b/>
          <w:sz w:val="24"/>
          <w:szCs w:val="24"/>
        </w:rPr>
      </w:pPr>
      <w:r>
        <w:rPr>
          <w:sz w:val="24"/>
          <w:szCs w:val="24"/>
        </w:rPr>
        <w:t>D</w:t>
      </w:r>
      <w:r w:rsidR="006C12CD" w:rsidRPr="006C12CD">
        <w:rPr>
          <w:sz w:val="24"/>
          <w:szCs w:val="24"/>
        </w:rPr>
        <w:t xml:space="preserve">. Time of Payment – </w:t>
      </w:r>
      <w:r w:rsidR="00E835B2">
        <w:rPr>
          <w:sz w:val="24"/>
          <w:szCs w:val="24"/>
        </w:rPr>
        <w:t>Customer will pay WE MOVE DMV®</w:t>
      </w:r>
      <w:r w:rsidR="004163F7">
        <w:rPr>
          <w:sz w:val="24"/>
          <w:szCs w:val="24"/>
        </w:rPr>
        <w:t xml:space="preserve"> </w:t>
      </w:r>
      <w:r w:rsidR="004163F7" w:rsidRPr="00D26EB6">
        <w:rPr>
          <w:b/>
          <w:sz w:val="24"/>
          <w:szCs w:val="24"/>
        </w:rPr>
        <w:t>full balance</w:t>
      </w:r>
      <w:r w:rsidR="009A682F">
        <w:rPr>
          <w:b/>
          <w:sz w:val="24"/>
          <w:szCs w:val="24"/>
        </w:rPr>
        <w:t xml:space="preserve"> (from section A)</w:t>
      </w:r>
      <w:r w:rsidR="004163F7" w:rsidRPr="00D26EB6">
        <w:rPr>
          <w:b/>
          <w:sz w:val="24"/>
          <w:szCs w:val="24"/>
        </w:rPr>
        <w:t xml:space="preserve"> at the completion of the unloading process</w:t>
      </w:r>
      <w:r w:rsidR="006C12CD" w:rsidRPr="00D26EB6">
        <w:rPr>
          <w:b/>
          <w:sz w:val="24"/>
          <w:szCs w:val="24"/>
        </w:rPr>
        <w:t xml:space="preserve">. </w:t>
      </w:r>
      <w:r w:rsidR="00BB7236">
        <w:rPr>
          <w:b/>
          <w:sz w:val="24"/>
          <w:szCs w:val="24"/>
        </w:rPr>
        <w:t>*Customer is welcome to add a tip if so desired.</w:t>
      </w:r>
    </w:p>
    <w:p w:rsidR="00683C98" w:rsidRDefault="00683C98" w:rsidP="00A717D9">
      <w:pPr>
        <w:jc w:val="center"/>
        <w:rPr>
          <w:sz w:val="24"/>
          <w:szCs w:val="24"/>
        </w:rPr>
      </w:pPr>
      <w:proofErr w:type="spellStart"/>
      <w:r w:rsidRPr="008C36F1">
        <w:rPr>
          <w:sz w:val="24"/>
          <w:szCs w:val="24"/>
        </w:rPr>
        <w:t>i</w:t>
      </w:r>
      <w:proofErr w:type="spellEnd"/>
      <w:r w:rsidRPr="008C36F1">
        <w:rPr>
          <w:sz w:val="24"/>
          <w:szCs w:val="24"/>
        </w:rPr>
        <w:t>. Forms of payment:</w:t>
      </w:r>
      <w:r w:rsidR="008C36F1">
        <w:rPr>
          <w:sz w:val="24"/>
          <w:szCs w:val="24"/>
        </w:rPr>
        <w:t xml:space="preserve"> Cash, Debit,</w:t>
      </w:r>
      <w:r>
        <w:rPr>
          <w:sz w:val="24"/>
          <w:szCs w:val="24"/>
        </w:rPr>
        <w:t xml:space="preserve"> Visa, MC, AMEX, Discover, PayPal, </w:t>
      </w:r>
      <w:proofErr w:type="spellStart"/>
      <w:r w:rsidR="001B3967">
        <w:rPr>
          <w:sz w:val="24"/>
          <w:szCs w:val="24"/>
        </w:rPr>
        <w:t>Ve</w:t>
      </w:r>
      <w:r w:rsidR="008C36F1">
        <w:rPr>
          <w:sz w:val="24"/>
          <w:szCs w:val="24"/>
        </w:rPr>
        <w:t>n</w:t>
      </w:r>
      <w:r w:rsidR="001B3967">
        <w:rPr>
          <w:sz w:val="24"/>
          <w:szCs w:val="24"/>
        </w:rPr>
        <w:t>m</w:t>
      </w:r>
      <w:r w:rsidR="008C36F1">
        <w:rPr>
          <w:sz w:val="24"/>
          <w:szCs w:val="24"/>
        </w:rPr>
        <w:t>o</w:t>
      </w:r>
      <w:proofErr w:type="spellEnd"/>
      <w:r w:rsidR="008C36F1">
        <w:rPr>
          <w:sz w:val="24"/>
          <w:szCs w:val="24"/>
        </w:rPr>
        <w:t xml:space="preserve">, </w:t>
      </w:r>
      <w:r>
        <w:rPr>
          <w:sz w:val="24"/>
          <w:szCs w:val="24"/>
        </w:rPr>
        <w:t>Check (</w:t>
      </w:r>
      <w:r w:rsidR="004E297C">
        <w:rPr>
          <w:sz w:val="24"/>
          <w:szCs w:val="24"/>
        </w:rPr>
        <w:t xml:space="preserve">check accepted </w:t>
      </w:r>
      <w:r>
        <w:rPr>
          <w:sz w:val="24"/>
          <w:szCs w:val="24"/>
        </w:rPr>
        <w:t xml:space="preserve">if </w:t>
      </w:r>
      <w:r w:rsidR="00B421D1">
        <w:rPr>
          <w:sz w:val="24"/>
          <w:szCs w:val="24"/>
        </w:rPr>
        <w:t xml:space="preserve">approved prior to day of move) </w:t>
      </w:r>
      <w:r w:rsidR="00FC7973" w:rsidRPr="00FC7973">
        <w:rPr>
          <w:b/>
          <w:sz w:val="24"/>
          <w:szCs w:val="24"/>
        </w:rPr>
        <w:t>*All credit cards transactions will have a 3.5% processing fee</w:t>
      </w:r>
    </w:p>
    <w:p w:rsidR="00C768F5" w:rsidRDefault="00BD3360" w:rsidP="00A717D9">
      <w:pPr>
        <w:jc w:val="center"/>
        <w:rPr>
          <w:sz w:val="24"/>
          <w:szCs w:val="24"/>
        </w:rPr>
      </w:pPr>
      <w:r>
        <w:rPr>
          <w:sz w:val="24"/>
          <w:szCs w:val="24"/>
        </w:rPr>
        <w:t>E</w:t>
      </w:r>
      <w:r w:rsidR="00C768F5">
        <w:rPr>
          <w:b/>
          <w:sz w:val="24"/>
          <w:szCs w:val="24"/>
        </w:rPr>
        <w:t>. All quotes for service</w:t>
      </w:r>
      <w:r w:rsidRPr="00BD3360">
        <w:rPr>
          <w:b/>
          <w:sz w:val="24"/>
          <w:szCs w:val="24"/>
        </w:rPr>
        <w:t xml:space="preserve"> require a 25% non-refundable deposit</w:t>
      </w:r>
      <w:r w:rsidR="00C768F5">
        <w:rPr>
          <w:b/>
          <w:sz w:val="24"/>
          <w:szCs w:val="24"/>
        </w:rPr>
        <w:t xml:space="preserve"> to book service</w:t>
      </w:r>
      <w:r w:rsidR="002F423E">
        <w:rPr>
          <w:sz w:val="24"/>
          <w:szCs w:val="24"/>
        </w:rPr>
        <w:t>.</w:t>
      </w:r>
    </w:p>
    <w:p w:rsidR="00BD3360" w:rsidRDefault="002F423E" w:rsidP="00A717D9">
      <w:pPr>
        <w:jc w:val="center"/>
        <w:rPr>
          <w:b/>
          <w:sz w:val="24"/>
          <w:szCs w:val="24"/>
        </w:rPr>
      </w:pPr>
      <w:r w:rsidRPr="002F423E">
        <w:rPr>
          <w:b/>
          <w:sz w:val="24"/>
          <w:szCs w:val="24"/>
        </w:rPr>
        <w:t xml:space="preserve">Your deposit amount is: </w:t>
      </w:r>
      <w:r w:rsidR="001B3967">
        <w:rPr>
          <w:b/>
          <w:sz w:val="24"/>
          <w:szCs w:val="24"/>
        </w:rPr>
        <w:t xml:space="preserve">                  </w:t>
      </w:r>
      <w:r w:rsidR="001B3967" w:rsidRPr="001B3967">
        <w:rPr>
          <w:b/>
          <w:sz w:val="18"/>
          <w:szCs w:val="18"/>
        </w:rPr>
        <w:t>(this amount will be deducted from your total amount due on the final invoice)</w:t>
      </w:r>
    </w:p>
    <w:p w:rsidR="001B3967" w:rsidRPr="002F423E" w:rsidRDefault="001B3967" w:rsidP="00A717D9">
      <w:pPr>
        <w:jc w:val="center"/>
        <w:rPr>
          <w:b/>
          <w:sz w:val="24"/>
          <w:szCs w:val="24"/>
        </w:rPr>
      </w:pPr>
      <w:r>
        <w:rPr>
          <w:b/>
          <w:sz w:val="24"/>
          <w:szCs w:val="24"/>
        </w:rPr>
        <w:t xml:space="preserve">Your amount due after the deposit is paid:                        </w:t>
      </w:r>
      <w:r w:rsidRPr="001B3967">
        <w:rPr>
          <w:b/>
          <w:sz w:val="18"/>
          <w:szCs w:val="18"/>
        </w:rPr>
        <w:t>(to be paid Sept 30, 2016)</w:t>
      </w:r>
    </w:p>
    <w:p w:rsidR="006C12CD" w:rsidRPr="006C12CD" w:rsidRDefault="006C12CD" w:rsidP="00A717D9">
      <w:pPr>
        <w:jc w:val="center"/>
        <w:rPr>
          <w:sz w:val="24"/>
          <w:szCs w:val="24"/>
        </w:rPr>
      </w:pPr>
      <w:r w:rsidRPr="006C12CD">
        <w:rPr>
          <w:sz w:val="24"/>
          <w:szCs w:val="24"/>
        </w:rPr>
        <w:t>3. NO A</w:t>
      </w:r>
      <w:r w:rsidR="00E835B2">
        <w:rPr>
          <w:sz w:val="24"/>
          <w:szCs w:val="24"/>
        </w:rPr>
        <w:t>DDITIONAL COSTS – WE MOVE DMV®</w:t>
      </w:r>
      <w:r w:rsidRPr="006C12CD">
        <w:rPr>
          <w:sz w:val="24"/>
          <w:szCs w:val="24"/>
        </w:rPr>
        <w:t xml:space="preserve"> hereby agrees that it understands the requirements and intricacies of Customer’s move and that it will not charge Customer for any additional costs or for any services</w:t>
      </w:r>
      <w:r w:rsidR="004672F2">
        <w:rPr>
          <w:sz w:val="24"/>
          <w:szCs w:val="24"/>
        </w:rPr>
        <w:t xml:space="preserve"> within reason</w:t>
      </w:r>
      <w:r w:rsidRPr="006C12CD">
        <w:rPr>
          <w:sz w:val="24"/>
          <w:szCs w:val="24"/>
        </w:rPr>
        <w:t xml:space="preserve"> not described in this Agreement.</w:t>
      </w:r>
    </w:p>
    <w:p w:rsidR="00DD0741" w:rsidRDefault="006C12CD" w:rsidP="00A717D9">
      <w:pPr>
        <w:jc w:val="center"/>
        <w:rPr>
          <w:sz w:val="24"/>
          <w:szCs w:val="24"/>
        </w:rPr>
      </w:pPr>
      <w:r w:rsidRPr="006C12CD">
        <w:rPr>
          <w:sz w:val="24"/>
          <w:szCs w:val="24"/>
        </w:rPr>
        <w:t>4. LICENSIN</w:t>
      </w:r>
      <w:r w:rsidR="00E835B2">
        <w:rPr>
          <w:sz w:val="24"/>
          <w:szCs w:val="24"/>
        </w:rPr>
        <w:t>G AND INSURANCE – WE MOVE DMV®</w:t>
      </w:r>
      <w:r w:rsidRPr="006C12CD">
        <w:rPr>
          <w:sz w:val="24"/>
          <w:szCs w:val="24"/>
        </w:rPr>
        <w:t xml:space="preserve"> hereby asserts that it is properly licensed and insured under applicable state and federal laws.</w:t>
      </w:r>
    </w:p>
    <w:p w:rsidR="004672F2" w:rsidRDefault="006170E2" w:rsidP="00A717D9">
      <w:pPr>
        <w:jc w:val="center"/>
        <w:rPr>
          <w:sz w:val="24"/>
          <w:szCs w:val="24"/>
        </w:rPr>
      </w:pPr>
      <w:r>
        <w:rPr>
          <w:sz w:val="24"/>
          <w:szCs w:val="24"/>
        </w:rPr>
        <w:t>A. Insurance – WE MOVE DMV®</w:t>
      </w:r>
      <w:r w:rsidR="006C12CD" w:rsidRPr="006C12CD">
        <w:rPr>
          <w:sz w:val="24"/>
          <w:szCs w:val="24"/>
        </w:rPr>
        <w:t xml:space="preserve"> will personally insure customers’</w:t>
      </w:r>
      <w:r w:rsidR="004163F7">
        <w:rPr>
          <w:sz w:val="24"/>
          <w:szCs w:val="24"/>
        </w:rPr>
        <w:t xml:space="preserve"> property </w:t>
      </w:r>
      <w:r w:rsidR="006C12CD" w:rsidRPr="006C12CD">
        <w:rPr>
          <w:sz w:val="24"/>
          <w:szCs w:val="24"/>
        </w:rPr>
        <w:t>for any damage cau</w:t>
      </w:r>
      <w:r>
        <w:rPr>
          <w:sz w:val="24"/>
          <w:szCs w:val="24"/>
        </w:rPr>
        <w:t>sed by WE MOVE DMV®</w:t>
      </w:r>
      <w:r w:rsidR="009A682F">
        <w:rPr>
          <w:sz w:val="24"/>
          <w:szCs w:val="24"/>
        </w:rPr>
        <w:t xml:space="preserve"> </w:t>
      </w:r>
      <w:r>
        <w:rPr>
          <w:sz w:val="24"/>
          <w:szCs w:val="24"/>
        </w:rPr>
        <w:t>B. WE MOVE DMV’s®</w:t>
      </w:r>
      <w:r w:rsidR="006C12CD" w:rsidRPr="006C12CD">
        <w:rPr>
          <w:sz w:val="24"/>
          <w:szCs w:val="24"/>
        </w:rPr>
        <w:t xml:space="preserve"> Licensure and Insurances</w:t>
      </w:r>
    </w:p>
    <w:p w:rsidR="004672F2" w:rsidRDefault="004672F2" w:rsidP="006C12CD">
      <w:pPr>
        <w:rPr>
          <w:sz w:val="24"/>
          <w:szCs w:val="24"/>
        </w:rPr>
      </w:pPr>
    </w:p>
    <w:p w:rsidR="006C12CD" w:rsidRPr="006C12CD" w:rsidRDefault="00DD0741" w:rsidP="00A717D9">
      <w:pPr>
        <w:jc w:val="center"/>
        <w:rPr>
          <w:sz w:val="24"/>
          <w:szCs w:val="24"/>
        </w:rPr>
      </w:pPr>
      <w:r>
        <w:rPr>
          <w:sz w:val="24"/>
          <w:szCs w:val="24"/>
        </w:rPr>
        <w:lastRenderedPageBreak/>
        <w:t>WE MOVE DMV</w:t>
      </w:r>
      <w:r w:rsidR="006C12CD" w:rsidRPr="006C12CD">
        <w:rPr>
          <w:sz w:val="24"/>
          <w:szCs w:val="24"/>
        </w:rPr>
        <w:t>’s</w:t>
      </w:r>
      <w:r w:rsidR="006170E2">
        <w:rPr>
          <w:sz w:val="24"/>
          <w:szCs w:val="24"/>
        </w:rPr>
        <w:t>®</w:t>
      </w:r>
      <w:r>
        <w:rPr>
          <w:sz w:val="24"/>
          <w:szCs w:val="24"/>
        </w:rPr>
        <w:t xml:space="preserve"> </w:t>
      </w:r>
      <w:r w:rsidR="006C12CD" w:rsidRPr="006C12CD">
        <w:rPr>
          <w:sz w:val="24"/>
          <w:szCs w:val="24"/>
        </w:rPr>
        <w:t xml:space="preserve">Federal DOT number is </w:t>
      </w:r>
      <w:r w:rsidR="006C12CD" w:rsidRPr="00E835B2">
        <w:rPr>
          <w:sz w:val="24"/>
          <w:szCs w:val="24"/>
          <w:u w:val="single"/>
        </w:rPr>
        <w:t>__</w:t>
      </w:r>
      <w:r w:rsidR="00E835B2" w:rsidRPr="00E835B2">
        <w:rPr>
          <w:sz w:val="24"/>
          <w:szCs w:val="24"/>
          <w:u w:val="single"/>
        </w:rPr>
        <w:t>2811765</w:t>
      </w:r>
      <w:r w:rsidR="00E835B2">
        <w:rPr>
          <w:sz w:val="24"/>
          <w:szCs w:val="24"/>
        </w:rPr>
        <w:t>__</w:t>
      </w:r>
      <w:r w:rsidR="00337737">
        <w:rPr>
          <w:sz w:val="24"/>
          <w:szCs w:val="24"/>
        </w:rPr>
        <w:t xml:space="preserve"> </w:t>
      </w:r>
      <w:r w:rsidR="006C12CD" w:rsidRPr="006C12CD">
        <w:rPr>
          <w:sz w:val="24"/>
          <w:szCs w:val="24"/>
        </w:rPr>
        <w:t xml:space="preserve"> </w:t>
      </w:r>
      <w:r w:rsidR="00781D96">
        <w:rPr>
          <w:sz w:val="24"/>
          <w:szCs w:val="24"/>
        </w:rPr>
        <w:t xml:space="preserve">                               </w:t>
      </w:r>
      <w:r w:rsidR="004672F2">
        <w:rPr>
          <w:sz w:val="24"/>
          <w:szCs w:val="24"/>
        </w:rPr>
        <w:t xml:space="preserve">                                 </w:t>
      </w:r>
      <w:r w:rsidR="006170E2">
        <w:rPr>
          <w:sz w:val="24"/>
          <w:szCs w:val="24"/>
        </w:rPr>
        <w:t xml:space="preserve"> </w:t>
      </w:r>
      <w:r w:rsidR="004672F2">
        <w:rPr>
          <w:sz w:val="24"/>
          <w:szCs w:val="24"/>
        </w:rPr>
        <w:t xml:space="preserve">WE </w:t>
      </w:r>
      <w:r w:rsidR="006170E2">
        <w:rPr>
          <w:sz w:val="24"/>
          <w:szCs w:val="24"/>
        </w:rPr>
        <w:t>MOVE DMV’s®</w:t>
      </w:r>
      <w:r w:rsidR="004163F7">
        <w:rPr>
          <w:sz w:val="24"/>
          <w:szCs w:val="24"/>
        </w:rPr>
        <w:t xml:space="preserve"> state license number is </w:t>
      </w:r>
      <w:r w:rsidR="00B421D1">
        <w:rPr>
          <w:sz w:val="24"/>
          <w:szCs w:val="24"/>
          <w:u w:val="single"/>
        </w:rPr>
        <w:t xml:space="preserve">    2811765__</w:t>
      </w:r>
      <w:r w:rsidR="004163F7">
        <w:rPr>
          <w:sz w:val="24"/>
          <w:szCs w:val="24"/>
          <w:u w:val="single"/>
        </w:rPr>
        <w:t xml:space="preserve">              </w:t>
      </w:r>
      <w:r w:rsidR="00337737">
        <w:rPr>
          <w:sz w:val="24"/>
          <w:szCs w:val="24"/>
        </w:rPr>
        <w:t xml:space="preserve"> </w:t>
      </w:r>
      <w:r w:rsidR="006C12CD" w:rsidRPr="006C12CD">
        <w:rPr>
          <w:sz w:val="24"/>
          <w:szCs w:val="24"/>
        </w:rPr>
        <w:t xml:space="preserve"> </w:t>
      </w:r>
      <w:r w:rsidR="00781D96">
        <w:rPr>
          <w:sz w:val="24"/>
          <w:szCs w:val="24"/>
        </w:rPr>
        <w:t xml:space="preserve">                                                              </w:t>
      </w:r>
      <w:r w:rsidR="004163F7">
        <w:rPr>
          <w:sz w:val="24"/>
          <w:szCs w:val="24"/>
        </w:rPr>
        <w:t>WE MOVE DMV’s</w:t>
      </w:r>
      <w:r w:rsidR="006170E2">
        <w:rPr>
          <w:sz w:val="24"/>
          <w:szCs w:val="24"/>
        </w:rPr>
        <w:t>®</w:t>
      </w:r>
      <w:r w:rsidR="004163F7">
        <w:rPr>
          <w:sz w:val="24"/>
          <w:szCs w:val="24"/>
        </w:rPr>
        <w:t xml:space="preserve"> insurance carrier is: __</w:t>
      </w:r>
      <w:r w:rsidR="004163F7" w:rsidRPr="004163F7">
        <w:rPr>
          <w:sz w:val="24"/>
          <w:szCs w:val="24"/>
          <w:u w:val="single"/>
        </w:rPr>
        <w:t xml:space="preserve"> SELF</w:t>
      </w:r>
      <w:r w:rsidR="00E835B2">
        <w:rPr>
          <w:sz w:val="24"/>
          <w:szCs w:val="24"/>
        </w:rPr>
        <w:t>__</w:t>
      </w:r>
    </w:p>
    <w:p w:rsidR="00DD0741" w:rsidRDefault="006C12CD" w:rsidP="00A717D9">
      <w:pPr>
        <w:jc w:val="center"/>
        <w:rPr>
          <w:sz w:val="24"/>
          <w:szCs w:val="24"/>
        </w:rPr>
      </w:pPr>
      <w:r w:rsidRPr="006C12CD">
        <w:rPr>
          <w:sz w:val="24"/>
          <w:szCs w:val="24"/>
        </w:rPr>
        <w:t>5. DAMAGES IN EVENT OF BREACH OF CONTRACT OR NEGLIGENCE</w:t>
      </w:r>
    </w:p>
    <w:p w:rsidR="00DD0741" w:rsidRDefault="00DD0741" w:rsidP="00A717D9">
      <w:pPr>
        <w:jc w:val="center"/>
        <w:rPr>
          <w:sz w:val="24"/>
          <w:szCs w:val="24"/>
        </w:rPr>
      </w:pPr>
      <w:r>
        <w:rPr>
          <w:sz w:val="24"/>
          <w:szCs w:val="24"/>
        </w:rPr>
        <w:t>A. In the event WE MOVE DMV</w:t>
      </w:r>
      <w:r w:rsidR="006C12CD" w:rsidRPr="006C12CD">
        <w:rPr>
          <w:sz w:val="24"/>
          <w:szCs w:val="24"/>
        </w:rPr>
        <w:t>’s</w:t>
      </w:r>
      <w:r w:rsidR="006170E2">
        <w:rPr>
          <w:sz w:val="24"/>
          <w:szCs w:val="24"/>
        </w:rPr>
        <w:t>®</w:t>
      </w:r>
      <w:r w:rsidR="006C12CD" w:rsidRPr="006C12CD">
        <w:rPr>
          <w:sz w:val="24"/>
          <w:szCs w:val="24"/>
        </w:rPr>
        <w:t xml:space="preserve"> negligence causes damage to Customer’s possessions </w:t>
      </w:r>
      <w:r w:rsidR="006170E2">
        <w:rPr>
          <w:sz w:val="24"/>
          <w:szCs w:val="24"/>
        </w:rPr>
        <w:t>or real property, WE MOVE DMV®</w:t>
      </w:r>
      <w:r w:rsidR="006C12CD" w:rsidRPr="006C12CD">
        <w:rPr>
          <w:sz w:val="24"/>
          <w:szCs w:val="24"/>
        </w:rPr>
        <w:t xml:space="preserve"> will be liable for the full</w:t>
      </w:r>
      <w:r w:rsidR="006C12CD" w:rsidRPr="00DD0741">
        <w:rPr>
          <w:b/>
          <w:sz w:val="24"/>
          <w:szCs w:val="24"/>
        </w:rPr>
        <w:t xml:space="preserve"> </w:t>
      </w:r>
      <w:r w:rsidRPr="00DD0741">
        <w:rPr>
          <w:b/>
          <w:sz w:val="24"/>
          <w:szCs w:val="24"/>
        </w:rPr>
        <w:t>depreciated</w:t>
      </w:r>
      <w:r w:rsidRPr="009A682F">
        <w:rPr>
          <w:b/>
          <w:sz w:val="24"/>
          <w:szCs w:val="24"/>
        </w:rPr>
        <w:t xml:space="preserve"> value</w:t>
      </w:r>
      <w:r w:rsidR="001B3967">
        <w:rPr>
          <w:sz w:val="24"/>
          <w:szCs w:val="24"/>
        </w:rPr>
        <w:t xml:space="preserve"> lost </w:t>
      </w:r>
      <w:r w:rsidR="001B3967" w:rsidRPr="001B3967">
        <w:rPr>
          <w:sz w:val="24"/>
          <w:szCs w:val="24"/>
        </w:rPr>
        <w:t>and the item damaged becomes the sole property of WE MOVE DMV®.</w:t>
      </w:r>
    </w:p>
    <w:p w:rsidR="006C12CD" w:rsidRPr="006C12CD" w:rsidRDefault="006170E2" w:rsidP="00A717D9">
      <w:pPr>
        <w:jc w:val="center"/>
        <w:rPr>
          <w:sz w:val="24"/>
          <w:szCs w:val="24"/>
        </w:rPr>
      </w:pPr>
      <w:r>
        <w:rPr>
          <w:sz w:val="24"/>
          <w:szCs w:val="24"/>
        </w:rPr>
        <w:t>B. WE MOVE DMV®</w:t>
      </w:r>
      <w:r w:rsidR="006C12CD" w:rsidRPr="006C12CD">
        <w:rPr>
          <w:sz w:val="24"/>
          <w:szCs w:val="24"/>
        </w:rPr>
        <w:t xml:space="preserve"> agrees that it do not obtain a security interest in Customer’s property at any time during its rendering </w:t>
      </w:r>
      <w:r w:rsidR="00DD0741">
        <w:rPr>
          <w:sz w:val="24"/>
          <w:szCs w:val="24"/>
        </w:rPr>
        <w:t>of services.</w:t>
      </w:r>
    </w:p>
    <w:p w:rsidR="004672F2" w:rsidRDefault="006C12CD" w:rsidP="00A717D9">
      <w:pPr>
        <w:jc w:val="center"/>
        <w:rPr>
          <w:sz w:val="24"/>
          <w:szCs w:val="24"/>
        </w:rPr>
      </w:pPr>
      <w:r w:rsidRPr="006C12CD">
        <w:rPr>
          <w:sz w:val="24"/>
          <w:szCs w:val="24"/>
        </w:rPr>
        <w:t>6. MISCELLANEOUS</w:t>
      </w:r>
    </w:p>
    <w:p w:rsidR="006C12CD" w:rsidRPr="006C12CD" w:rsidRDefault="006C12CD" w:rsidP="00A717D9">
      <w:pPr>
        <w:jc w:val="center"/>
        <w:rPr>
          <w:sz w:val="24"/>
          <w:szCs w:val="24"/>
        </w:rPr>
      </w:pPr>
      <w:r w:rsidRPr="006C12CD">
        <w:rPr>
          <w:sz w:val="24"/>
          <w:szCs w:val="24"/>
        </w:rPr>
        <w:t>A. Dispute Resolution – In the event of breach or a dispute that cannot be resolved without third party intervention, the Parties agree to resolve their dispute in arbitration.</w:t>
      </w:r>
    </w:p>
    <w:p w:rsidR="009A682F" w:rsidRDefault="00DD0741" w:rsidP="00A717D9">
      <w:pPr>
        <w:jc w:val="center"/>
        <w:rPr>
          <w:sz w:val="24"/>
          <w:szCs w:val="24"/>
        </w:rPr>
      </w:pPr>
      <w:r>
        <w:rPr>
          <w:sz w:val="24"/>
          <w:szCs w:val="24"/>
        </w:rPr>
        <w:t>B</w:t>
      </w:r>
      <w:r w:rsidR="006C12CD" w:rsidRPr="006C12CD">
        <w:rPr>
          <w:sz w:val="24"/>
          <w:szCs w:val="24"/>
        </w:rPr>
        <w:t>. Entire Agreement - This Agreement contains the entire agreement of the parties. No other agreement, statement, or promise made by any party to this Agreement or any third party on or before the effective date of this Agreement will be binding on the parties.</w:t>
      </w:r>
    </w:p>
    <w:p w:rsidR="00683C98" w:rsidRDefault="009A682F" w:rsidP="00A717D9">
      <w:pPr>
        <w:jc w:val="center"/>
        <w:rPr>
          <w:sz w:val="24"/>
          <w:szCs w:val="24"/>
        </w:rPr>
      </w:pPr>
      <w:r>
        <w:rPr>
          <w:sz w:val="24"/>
          <w:szCs w:val="24"/>
        </w:rPr>
        <w:t>C</w:t>
      </w:r>
      <w:r w:rsidR="006C12CD" w:rsidRPr="006C12CD">
        <w:rPr>
          <w:sz w:val="24"/>
          <w:szCs w:val="24"/>
        </w:rPr>
        <w:t>. Modification - This Agreement may be modified by subsequent agreement of the parties only by an instrument in writing signed by both of them or an oral agreement only to the extent that the parties carry it out.</w:t>
      </w:r>
    </w:p>
    <w:p w:rsidR="004672F2" w:rsidRDefault="004672F2" w:rsidP="00A717D9">
      <w:pPr>
        <w:jc w:val="center"/>
        <w:rPr>
          <w:sz w:val="24"/>
          <w:szCs w:val="24"/>
        </w:rPr>
      </w:pPr>
      <w:r w:rsidRPr="004672F2">
        <w:rPr>
          <w:sz w:val="24"/>
          <w:szCs w:val="24"/>
        </w:rPr>
        <w:t>D. Cancellation – If you need to cancel 5 or more days prior to your scheduled date you only forfeit your deposit. If you cancel 4 or fewer days prior to your scheduled date you will owe WE MOVE DMV 50% of the total quotes amount.</w:t>
      </w:r>
    </w:p>
    <w:p w:rsidR="00A717D9" w:rsidRDefault="006C12CD" w:rsidP="00A717D9">
      <w:pPr>
        <w:jc w:val="center"/>
        <w:rPr>
          <w:sz w:val="24"/>
          <w:szCs w:val="24"/>
        </w:rPr>
      </w:pPr>
      <w:r w:rsidRPr="006C12CD">
        <w:rPr>
          <w:sz w:val="24"/>
          <w:szCs w:val="24"/>
        </w:rPr>
        <w:t>SIGNED &amp; DATED The Parties have read and understood the foregoing terms and agree to them. If more than one person signs below, each agrees to be jointly and severally liable for all obligati</w:t>
      </w:r>
      <w:r w:rsidR="00DD0741">
        <w:rPr>
          <w:sz w:val="24"/>
          <w:szCs w:val="24"/>
        </w:rPr>
        <w:t>ons under this agreement.</w:t>
      </w:r>
      <w:r w:rsidR="00DD0741">
        <w:rPr>
          <w:sz w:val="24"/>
          <w:szCs w:val="24"/>
        </w:rPr>
        <w:cr/>
      </w:r>
    </w:p>
    <w:p w:rsidR="00DD0741" w:rsidRDefault="006C12CD" w:rsidP="00A717D9">
      <w:pPr>
        <w:jc w:val="center"/>
        <w:rPr>
          <w:sz w:val="24"/>
          <w:szCs w:val="24"/>
        </w:rPr>
      </w:pPr>
      <w:r w:rsidRPr="006170E2">
        <w:rPr>
          <w:sz w:val="24"/>
          <w:szCs w:val="24"/>
          <w:u w:val="single"/>
        </w:rPr>
        <w:t>___________________________</w:t>
      </w:r>
      <w:proofErr w:type="gramStart"/>
      <w:r w:rsidRPr="006170E2">
        <w:rPr>
          <w:sz w:val="24"/>
          <w:szCs w:val="24"/>
          <w:u w:val="single"/>
        </w:rPr>
        <w:t>_  _</w:t>
      </w:r>
      <w:proofErr w:type="gramEnd"/>
      <w:r w:rsidRPr="006170E2">
        <w:rPr>
          <w:sz w:val="24"/>
          <w:szCs w:val="24"/>
          <w:u w:val="single"/>
        </w:rPr>
        <w:t>______________</w:t>
      </w:r>
      <w:r w:rsidR="004E297C">
        <w:rPr>
          <w:sz w:val="24"/>
          <w:szCs w:val="24"/>
          <w:u w:val="single"/>
        </w:rPr>
        <w:t xml:space="preserve">                                           </w:t>
      </w:r>
      <w:r w:rsidRPr="006170E2">
        <w:rPr>
          <w:sz w:val="24"/>
          <w:szCs w:val="24"/>
          <w:u w:val="single"/>
        </w:rPr>
        <w:t>___</w:t>
      </w:r>
      <w:r w:rsidRPr="006C12CD">
        <w:rPr>
          <w:sz w:val="24"/>
          <w:szCs w:val="24"/>
        </w:rPr>
        <w:t xml:space="preserve"> </w:t>
      </w:r>
      <w:r w:rsidR="00DB1609">
        <w:rPr>
          <w:sz w:val="24"/>
          <w:szCs w:val="24"/>
        </w:rPr>
        <w:t>(</w:t>
      </w:r>
      <w:r w:rsidRPr="00DB1609">
        <w:rPr>
          <w:b/>
          <w:sz w:val="24"/>
          <w:szCs w:val="24"/>
        </w:rPr>
        <w:t>Customer</w:t>
      </w:r>
      <w:r w:rsidR="00DB1609">
        <w:rPr>
          <w:sz w:val="24"/>
          <w:szCs w:val="24"/>
        </w:rPr>
        <w:t>)</w:t>
      </w:r>
    </w:p>
    <w:p w:rsidR="006C12CD" w:rsidRPr="006C12CD" w:rsidRDefault="00DD0741" w:rsidP="00A717D9">
      <w:pPr>
        <w:jc w:val="center"/>
        <w:rPr>
          <w:sz w:val="24"/>
          <w:szCs w:val="24"/>
        </w:rPr>
      </w:pPr>
      <w:r>
        <w:rPr>
          <w:sz w:val="24"/>
          <w:szCs w:val="24"/>
        </w:rPr>
        <w:t>Print                                                          Signature</w:t>
      </w:r>
      <w:r w:rsidR="004E297C">
        <w:rPr>
          <w:sz w:val="24"/>
          <w:szCs w:val="24"/>
        </w:rPr>
        <w:t xml:space="preserve">          </w:t>
      </w:r>
      <w:r w:rsidR="00C768F5">
        <w:rPr>
          <w:sz w:val="24"/>
          <w:szCs w:val="24"/>
        </w:rPr>
        <w:t xml:space="preserve">                            Date</w:t>
      </w:r>
    </w:p>
    <w:p w:rsidR="006551EC" w:rsidRPr="006551EC" w:rsidRDefault="006170E2" w:rsidP="00A717D9">
      <w:pPr>
        <w:jc w:val="center"/>
        <w:rPr>
          <w:sz w:val="24"/>
          <w:szCs w:val="24"/>
        </w:rPr>
      </w:pPr>
      <w:r w:rsidRPr="006170E2">
        <w:rPr>
          <w:sz w:val="24"/>
          <w:szCs w:val="24"/>
          <w:u w:val="single"/>
        </w:rPr>
        <w:t>WE MOVE DMV®___</w:t>
      </w:r>
      <w:r w:rsidR="00FC7973">
        <w:rPr>
          <w:sz w:val="24"/>
          <w:szCs w:val="24"/>
          <w:u w:val="single"/>
        </w:rPr>
        <w:t xml:space="preserve">                          </w:t>
      </w:r>
      <w:r w:rsidR="00FC7973">
        <w:rPr>
          <w:rFonts w:ascii="Segoe Script" w:hAnsi="Segoe Script" w:cs="Segoe Script"/>
          <w:sz w:val="24"/>
          <w:szCs w:val="24"/>
          <w:u w:val="single"/>
        </w:rPr>
        <w:t>Troy Robinson</w:t>
      </w:r>
      <w:r w:rsidR="00FC7973">
        <w:rPr>
          <w:sz w:val="24"/>
          <w:szCs w:val="24"/>
          <w:u w:val="single"/>
        </w:rPr>
        <w:t>__</w:t>
      </w:r>
      <w:r w:rsidR="004E297C">
        <w:rPr>
          <w:sz w:val="24"/>
          <w:szCs w:val="24"/>
          <w:u w:val="single"/>
        </w:rPr>
        <w:t xml:space="preserve">                                             </w:t>
      </w:r>
      <w:r w:rsidR="00DB1609" w:rsidRPr="006170E2">
        <w:rPr>
          <w:sz w:val="24"/>
          <w:szCs w:val="24"/>
          <w:u w:val="single"/>
        </w:rPr>
        <w:t>(</w:t>
      </w:r>
      <w:r w:rsidR="00DB1609" w:rsidRPr="00DB1609">
        <w:rPr>
          <w:b/>
          <w:sz w:val="24"/>
          <w:szCs w:val="24"/>
        </w:rPr>
        <w:t>Company</w:t>
      </w:r>
      <w:r w:rsidR="00DB1609">
        <w:rPr>
          <w:sz w:val="24"/>
          <w:szCs w:val="24"/>
        </w:rPr>
        <w:t>)</w:t>
      </w:r>
      <w:r w:rsidR="004672F2">
        <w:rPr>
          <w:sz w:val="24"/>
          <w:szCs w:val="24"/>
        </w:rPr>
        <w:t xml:space="preserve">   </w:t>
      </w:r>
      <w:r w:rsidR="00354532">
        <w:rPr>
          <w:sz w:val="24"/>
          <w:szCs w:val="24"/>
        </w:rPr>
        <w:t>Print                                                         Signature</w:t>
      </w:r>
      <w:r w:rsidR="004E297C">
        <w:rPr>
          <w:sz w:val="24"/>
          <w:szCs w:val="24"/>
        </w:rPr>
        <w:t xml:space="preserve">                                       Date</w:t>
      </w:r>
    </w:p>
    <w:p w:rsidR="006551EC" w:rsidRPr="00A717D9" w:rsidRDefault="00A717D9" w:rsidP="00A717D9">
      <w:pPr>
        <w:jc w:val="center"/>
        <w:rPr>
          <w:b/>
          <w:i/>
          <w:sz w:val="18"/>
          <w:szCs w:val="18"/>
          <w:u w:val="single"/>
        </w:rPr>
      </w:pPr>
      <w:r w:rsidRPr="00A717D9">
        <w:rPr>
          <w:b/>
          <w:i/>
          <w:sz w:val="18"/>
          <w:szCs w:val="18"/>
          <w:u w:val="single"/>
        </w:rPr>
        <w:t>By signing this form or by paying the dep</w:t>
      </w:r>
      <w:r>
        <w:rPr>
          <w:b/>
          <w:i/>
          <w:sz w:val="18"/>
          <w:szCs w:val="18"/>
          <w:u w:val="single"/>
        </w:rPr>
        <w:t xml:space="preserve">osit amount listed in section 2E, </w:t>
      </w:r>
      <w:r w:rsidRPr="00A717D9">
        <w:rPr>
          <w:b/>
          <w:i/>
          <w:sz w:val="18"/>
          <w:szCs w:val="18"/>
          <w:u w:val="single"/>
        </w:rPr>
        <w:t xml:space="preserve"> you acknowledge that you have read and agree to the terms of this service agreement</w:t>
      </w:r>
      <w:bookmarkStart w:id="0" w:name="_GoBack"/>
      <w:bookmarkEnd w:id="0"/>
    </w:p>
    <w:sectPr w:rsidR="006551EC" w:rsidRPr="00A71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EC"/>
    <w:rsid w:val="000232EA"/>
    <w:rsid w:val="000B051A"/>
    <w:rsid w:val="0011628C"/>
    <w:rsid w:val="001B3967"/>
    <w:rsid w:val="00202991"/>
    <w:rsid w:val="002F423E"/>
    <w:rsid w:val="00337737"/>
    <w:rsid w:val="00354532"/>
    <w:rsid w:val="00386CED"/>
    <w:rsid w:val="004163F7"/>
    <w:rsid w:val="004672F2"/>
    <w:rsid w:val="004925FD"/>
    <w:rsid w:val="004E297C"/>
    <w:rsid w:val="006170E2"/>
    <w:rsid w:val="006551EC"/>
    <w:rsid w:val="00683C98"/>
    <w:rsid w:val="006C12CD"/>
    <w:rsid w:val="00781D96"/>
    <w:rsid w:val="008C36F1"/>
    <w:rsid w:val="009A682F"/>
    <w:rsid w:val="00A717D9"/>
    <w:rsid w:val="00AA04A8"/>
    <w:rsid w:val="00AD26D8"/>
    <w:rsid w:val="00B421D1"/>
    <w:rsid w:val="00BB7236"/>
    <w:rsid w:val="00BD3360"/>
    <w:rsid w:val="00C41383"/>
    <w:rsid w:val="00C768F5"/>
    <w:rsid w:val="00CE1669"/>
    <w:rsid w:val="00D26EB6"/>
    <w:rsid w:val="00D9588D"/>
    <w:rsid w:val="00DB1609"/>
    <w:rsid w:val="00DC5E05"/>
    <w:rsid w:val="00DD0741"/>
    <w:rsid w:val="00E835B2"/>
    <w:rsid w:val="00FC7973"/>
    <w:rsid w:val="00FF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532"/>
    <w:rPr>
      <w:rFonts w:ascii="Tahoma" w:hAnsi="Tahoma" w:cs="Tahoma"/>
      <w:sz w:val="16"/>
      <w:szCs w:val="16"/>
    </w:rPr>
  </w:style>
  <w:style w:type="character" w:styleId="Hyperlink">
    <w:name w:val="Hyperlink"/>
    <w:basedOn w:val="DefaultParagraphFont"/>
    <w:uiPriority w:val="99"/>
    <w:unhideWhenUsed/>
    <w:rsid w:val="000232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532"/>
    <w:rPr>
      <w:rFonts w:ascii="Tahoma" w:hAnsi="Tahoma" w:cs="Tahoma"/>
      <w:sz w:val="16"/>
      <w:szCs w:val="16"/>
    </w:rPr>
  </w:style>
  <w:style w:type="character" w:styleId="Hyperlink">
    <w:name w:val="Hyperlink"/>
    <w:basedOn w:val="DefaultParagraphFont"/>
    <w:uiPriority w:val="99"/>
    <w:unhideWhenUsed/>
    <w:rsid w:val="00023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movedmv.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52</cp:revision>
  <cp:lastPrinted>2016-03-05T21:10:00Z</cp:lastPrinted>
  <dcterms:created xsi:type="dcterms:W3CDTF">2016-01-18T22:34:00Z</dcterms:created>
  <dcterms:modified xsi:type="dcterms:W3CDTF">2016-11-24T14:48:00Z</dcterms:modified>
</cp:coreProperties>
</file>