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0F3" w:rsidRPr="00C730F3" w:rsidRDefault="00C730F3" w:rsidP="00C730F3">
      <w:pPr>
        <w:spacing w:before="100" w:beforeAutospacing="1" w:after="100" w:afterAutospacing="1" w:line="240" w:lineRule="auto"/>
        <w:rPr>
          <w:rFonts w:ascii="Arial" w:eastAsia="Times New Roman" w:hAnsi="Arial" w:cs="Arial"/>
          <w:b/>
          <w:sz w:val="24"/>
          <w:szCs w:val="24"/>
        </w:rPr>
      </w:pPr>
      <w:r w:rsidRPr="00C730F3">
        <w:rPr>
          <w:rFonts w:ascii="Arial" w:eastAsia="Times New Roman" w:hAnsi="Arial" w:cs="Arial"/>
          <w:b/>
          <w:sz w:val="24"/>
          <w:szCs w:val="24"/>
        </w:rPr>
        <w:t>PERFORMANCE TESTIMONIALS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80"/>
      </w:tblGrid>
      <w:tr w:rsidR="00C730F3" w:rsidRPr="00C730F3" w:rsidTr="00C730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30F3" w:rsidRPr="00C730F3" w:rsidRDefault="00C730F3" w:rsidP="00C730F3">
            <w:pPr>
              <w:spacing w:after="0" w:line="240" w:lineRule="auto"/>
              <w:rPr>
                <w:rFonts w:ascii="Times New Roman" w:eastAsia="Times New Roman" w:hAnsi="Times New Roman" w:cs="Times New Roman"/>
                <w:sz w:val="24"/>
                <w:szCs w:val="24"/>
              </w:rPr>
            </w:pPr>
            <w:r w:rsidRPr="00C730F3">
              <w:rPr>
                <w:rFonts w:ascii="Arial" w:eastAsia="Times New Roman" w:hAnsi="Arial" w:cs="Arial"/>
                <w:sz w:val="20"/>
                <w:szCs w:val="20"/>
              </w:rPr>
              <w:t xml:space="preserve">I saw your Happy Thanksgiving email and followed the links on You Tube. </w:t>
            </w:r>
            <w:r w:rsidRPr="00C730F3">
              <w:rPr>
                <w:rFonts w:ascii="Arial" w:eastAsia="Times New Roman" w:hAnsi="Arial" w:cs="Arial"/>
                <w:b/>
                <w:bCs/>
                <w:color w:val="0000FF"/>
                <w:sz w:val="20"/>
                <w:szCs w:val="20"/>
              </w:rPr>
              <w:t>I saw the performance</w:t>
            </w:r>
            <w:r w:rsidRPr="00C730F3">
              <w:rPr>
                <w:rFonts w:ascii="Arial" w:eastAsia="Times New Roman" w:hAnsi="Arial" w:cs="Arial"/>
                <w:sz w:val="20"/>
                <w:szCs w:val="20"/>
              </w:rPr>
              <w:t xml:space="preserve">. Very nice. And, I loved the ambiance and music too. Very classy! Nice to see that you're still doing what you love. You've spent so many years perfecting your craft. It's wonderful that you have an opportunity to shine and to share your love of it with others. </w:t>
            </w:r>
            <w:r w:rsidRPr="00C730F3">
              <w:rPr>
                <w:rFonts w:ascii="Arial" w:eastAsia="Times New Roman" w:hAnsi="Arial" w:cs="Arial"/>
                <w:b/>
                <w:bCs/>
                <w:color w:val="0000FF"/>
                <w:sz w:val="20"/>
                <w:szCs w:val="20"/>
              </w:rPr>
              <w:t>Y</w:t>
            </w:r>
            <w:r w:rsidRPr="00C730F3">
              <w:rPr>
                <w:rFonts w:ascii="Arial" w:eastAsia="Times New Roman" w:hAnsi="Arial" w:cs="Arial"/>
                <w:b/>
                <w:bCs/>
                <w:sz w:val="20"/>
                <w:szCs w:val="20"/>
              </w:rPr>
              <w:t xml:space="preserve">ou looked as if the music was lifting you almost off the floor. It was like you were lost in it. </w:t>
            </w:r>
            <w:r w:rsidRPr="00C730F3">
              <w:rPr>
                <w:rFonts w:ascii="Arial" w:eastAsia="Times New Roman" w:hAnsi="Arial" w:cs="Arial"/>
                <w:sz w:val="20"/>
                <w:szCs w:val="20"/>
              </w:rPr>
              <w:t>A wonderful feeling...</w:t>
            </w:r>
            <w:proofErr w:type="spellStart"/>
            <w:r w:rsidRPr="00C730F3">
              <w:rPr>
                <w:rFonts w:ascii="Arial" w:eastAsia="Times New Roman" w:hAnsi="Arial" w:cs="Arial"/>
                <w:sz w:val="20"/>
                <w:szCs w:val="20"/>
              </w:rPr>
              <w:t>Nerfertiti</w:t>
            </w:r>
            <w:proofErr w:type="spellEnd"/>
            <w:r w:rsidRPr="00C730F3">
              <w:rPr>
                <w:rFonts w:ascii="Arial" w:eastAsia="Times New Roman" w:hAnsi="Arial" w:cs="Arial"/>
                <w:sz w:val="20"/>
                <w:szCs w:val="20"/>
              </w:rPr>
              <w:t>, Lorna Rainey (</w:t>
            </w:r>
            <w:hyperlink r:id="rId5" w:history="1">
              <w:r w:rsidRPr="00C730F3">
                <w:rPr>
                  <w:rFonts w:ascii="Arial" w:eastAsia="Times New Roman" w:hAnsi="Arial" w:cs="Arial"/>
                  <w:color w:val="0000FF"/>
                  <w:sz w:val="20"/>
                  <w:szCs w:val="20"/>
                  <w:u w:val="single"/>
                </w:rPr>
                <w:t>Blog</w:t>
              </w:r>
            </w:hyperlink>
            <w:r w:rsidRPr="00C730F3">
              <w:rPr>
                <w:rFonts w:ascii="Arial" w:eastAsia="Times New Roman" w:hAnsi="Arial" w:cs="Arial"/>
                <w:sz w:val="20"/>
                <w:szCs w:val="20"/>
              </w:rPr>
              <w:t>)</w:t>
            </w:r>
          </w:p>
        </w:tc>
      </w:tr>
      <w:tr w:rsidR="0083283D" w:rsidRPr="0083283D" w:rsidTr="008328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83D" w:rsidRPr="0083283D" w:rsidRDefault="0083283D" w:rsidP="0083283D">
            <w:pPr>
              <w:spacing w:after="0" w:line="240" w:lineRule="auto"/>
              <w:rPr>
                <w:rFonts w:ascii="Times New Roman" w:eastAsia="Times New Roman" w:hAnsi="Times New Roman" w:cs="Times New Roman"/>
                <w:sz w:val="24"/>
                <w:szCs w:val="24"/>
              </w:rPr>
            </w:pPr>
            <w:bookmarkStart w:id="0" w:name="_GoBack"/>
            <w:bookmarkEnd w:id="0"/>
            <w:r w:rsidRPr="0083283D">
              <w:rPr>
                <w:rFonts w:ascii="Arial" w:eastAsia="Times New Roman" w:hAnsi="Arial" w:cs="Arial"/>
                <w:sz w:val="20"/>
                <w:szCs w:val="20"/>
              </w:rPr>
              <w:t xml:space="preserve">Thank you for your kind words! </w:t>
            </w:r>
            <w:r w:rsidRPr="0083283D">
              <w:rPr>
                <w:rFonts w:ascii="Arial" w:eastAsia="Times New Roman" w:hAnsi="Arial" w:cs="Arial"/>
                <w:b/>
                <w:bCs/>
                <w:color w:val="0000FF"/>
                <w:sz w:val="20"/>
                <w:szCs w:val="20"/>
              </w:rPr>
              <w:t>The world is a more beautiful place because of your presence!!</w:t>
            </w:r>
            <w:r w:rsidRPr="0083283D">
              <w:rPr>
                <w:rFonts w:ascii="Arial" w:eastAsia="Times New Roman" w:hAnsi="Arial" w:cs="Arial"/>
                <w:sz w:val="20"/>
                <w:szCs w:val="20"/>
              </w:rPr>
              <w:br/>
              <w:t>Blessings abound to you and yours</w:t>
            </w:r>
            <w:proofErr w:type="gramStart"/>
            <w:r w:rsidRPr="0083283D">
              <w:rPr>
                <w:rFonts w:ascii="Arial" w:eastAsia="Times New Roman" w:hAnsi="Arial" w:cs="Arial"/>
                <w:sz w:val="20"/>
                <w:szCs w:val="20"/>
              </w:rPr>
              <w:t>!...</w:t>
            </w:r>
            <w:proofErr w:type="gramEnd"/>
            <w:r w:rsidRPr="0083283D">
              <w:rPr>
                <w:rFonts w:ascii="Arial" w:eastAsia="Times New Roman" w:hAnsi="Arial" w:cs="Arial"/>
                <w:sz w:val="20"/>
                <w:szCs w:val="20"/>
              </w:rPr>
              <w:t xml:space="preserve"> Christine Thomas</w:t>
            </w:r>
          </w:p>
        </w:tc>
      </w:tr>
      <w:tr w:rsidR="0083283D" w:rsidRPr="0083283D" w:rsidTr="008328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83D" w:rsidRPr="0083283D" w:rsidRDefault="0083283D" w:rsidP="0083283D">
            <w:pPr>
              <w:spacing w:after="0" w:line="240" w:lineRule="auto"/>
              <w:rPr>
                <w:rFonts w:ascii="Times New Roman" w:eastAsia="Times New Roman" w:hAnsi="Times New Roman" w:cs="Times New Roman"/>
                <w:sz w:val="24"/>
                <w:szCs w:val="24"/>
              </w:rPr>
            </w:pPr>
            <w:r w:rsidRPr="0083283D">
              <w:rPr>
                <w:rFonts w:ascii="Arial" w:eastAsia="Times New Roman" w:hAnsi="Arial" w:cs="Arial"/>
                <w:sz w:val="20"/>
                <w:szCs w:val="20"/>
              </w:rPr>
              <w:t>I am t</w:t>
            </w:r>
            <w:r w:rsidRPr="0083283D">
              <w:rPr>
                <w:rFonts w:ascii="Arial" w:eastAsia="Times New Roman" w:hAnsi="Arial" w:cs="Arial"/>
                <w:b/>
                <w:bCs/>
                <w:color w:val="0000FF"/>
                <w:sz w:val="20"/>
                <w:szCs w:val="20"/>
              </w:rPr>
              <w:t>hankful that I met someone like you i</w:t>
            </w:r>
            <w:r w:rsidRPr="0083283D">
              <w:rPr>
                <w:rFonts w:ascii="Arial" w:eastAsia="Times New Roman" w:hAnsi="Arial" w:cs="Arial"/>
                <w:sz w:val="20"/>
                <w:szCs w:val="20"/>
              </w:rPr>
              <w:t>n my lifetime.  :-) :-) :-) -Sausan of Sausan Academy</w:t>
            </w:r>
          </w:p>
        </w:tc>
      </w:tr>
      <w:tr w:rsidR="0083283D" w:rsidRPr="0083283D" w:rsidTr="008328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283D" w:rsidRPr="0083283D" w:rsidRDefault="0083283D" w:rsidP="0083283D">
            <w:pPr>
              <w:spacing w:after="0" w:line="240" w:lineRule="auto"/>
              <w:rPr>
                <w:rFonts w:ascii="Times New Roman" w:eastAsia="Times New Roman" w:hAnsi="Times New Roman" w:cs="Times New Roman"/>
                <w:sz w:val="24"/>
                <w:szCs w:val="24"/>
              </w:rPr>
            </w:pPr>
            <w:r w:rsidRPr="0083283D">
              <w:rPr>
                <w:rFonts w:ascii="Arial" w:eastAsia="Times New Roman" w:hAnsi="Arial" w:cs="Arial"/>
                <w:sz w:val="20"/>
                <w:szCs w:val="20"/>
              </w:rPr>
              <w:t xml:space="preserve">"From the time I first met her twenty years ago, </w:t>
            </w:r>
            <w:r w:rsidRPr="0083283D">
              <w:rPr>
                <w:rFonts w:ascii="Arial" w:eastAsia="Times New Roman" w:hAnsi="Arial" w:cs="Arial"/>
                <w:b/>
                <w:bCs/>
                <w:color w:val="0000FF"/>
                <w:sz w:val="20"/>
                <w:szCs w:val="20"/>
              </w:rPr>
              <w:t>I have found Amara al-Amir to be one of the most intuitive dancers I have ever seen.</w:t>
            </w:r>
            <w:r w:rsidRPr="0083283D">
              <w:rPr>
                <w:rFonts w:ascii="Arial" w:eastAsia="Times New Roman" w:hAnsi="Arial" w:cs="Arial"/>
                <w:sz w:val="20"/>
                <w:szCs w:val="20"/>
              </w:rPr>
              <w:t xml:space="preserve"> There are so few dancers who can combine all the most important aspects of dance. Few have the ability to relate to the music, relate to the audience and relate to the feeling of the dance in such an intimate way. </w:t>
            </w:r>
            <w:r w:rsidRPr="0083283D">
              <w:rPr>
                <w:rFonts w:ascii="Arial" w:eastAsia="Times New Roman" w:hAnsi="Arial" w:cs="Arial"/>
                <w:b/>
                <w:bCs/>
                <w:color w:val="0000FF"/>
                <w:sz w:val="20"/>
                <w:szCs w:val="20"/>
              </w:rPr>
              <w:t>Her graceful movements captivate male and female alike, evoking admiration and joy</w:t>
            </w:r>
            <w:r w:rsidRPr="0083283D">
              <w:rPr>
                <w:rFonts w:ascii="Arial" w:eastAsia="Times New Roman" w:hAnsi="Arial" w:cs="Arial"/>
                <w:sz w:val="20"/>
                <w:szCs w:val="20"/>
              </w:rPr>
              <w:t>. Few professionals reach the height of understanding of their craft in such a way as to draw the audience in so effortlessly. While I know personally how much effort and how many years she has trained and studied, the ease of her performances disguise that fact. What seemed like an unattainable goal...</w:t>
            </w:r>
            <w:r w:rsidRPr="0083283D">
              <w:rPr>
                <w:rFonts w:ascii="Arial" w:eastAsia="Times New Roman" w:hAnsi="Arial" w:cs="Arial"/>
                <w:b/>
                <w:bCs/>
                <w:color w:val="0000FF"/>
                <w:sz w:val="20"/>
                <w:szCs w:val="20"/>
              </w:rPr>
              <w:t>to dance like a top native Middle Eastern dancer has become a dazzling reality</w:t>
            </w:r>
            <w:r w:rsidRPr="0083283D">
              <w:rPr>
                <w:rFonts w:ascii="Arial" w:eastAsia="Times New Roman" w:hAnsi="Arial" w:cs="Arial"/>
                <w:sz w:val="20"/>
                <w:szCs w:val="20"/>
              </w:rPr>
              <w:t>. Amara's success is an inspiration to all, no matter what our profession.</w:t>
            </w:r>
            <w:r w:rsidRPr="0083283D">
              <w:rPr>
                <w:rFonts w:ascii="Arial" w:eastAsia="Times New Roman" w:hAnsi="Arial" w:cs="Arial"/>
                <w:color w:val="6600CC"/>
                <w:sz w:val="20"/>
                <w:szCs w:val="20"/>
              </w:rPr>
              <w:t xml:space="preserve">" </w:t>
            </w:r>
            <w:r w:rsidRPr="0083283D">
              <w:rPr>
                <w:rFonts w:ascii="Arial" w:eastAsia="Times New Roman" w:hAnsi="Arial" w:cs="Arial"/>
                <w:b/>
                <w:bCs/>
                <w:i/>
                <w:iCs/>
                <w:color w:val="0000FF"/>
                <w:sz w:val="20"/>
                <w:szCs w:val="20"/>
              </w:rPr>
              <w:t xml:space="preserve">Anne Webb (Owner/Booking Director "The Talent Express/NY")  </w:t>
            </w:r>
          </w:p>
        </w:tc>
      </w:tr>
    </w:tbl>
    <w:p w:rsidR="00981EE5" w:rsidRDefault="00981EE5"/>
    <w:sectPr w:rsidR="00981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0F3"/>
    <w:rsid w:val="0083283D"/>
    <w:rsid w:val="00981EE5"/>
    <w:rsid w:val="00C73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0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30F3"/>
    <w:rPr>
      <w:color w:val="0000FF"/>
      <w:u w:val="single"/>
    </w:rPr>
  </w:style>
  <w:style w:type="character" w:styleId="Emphasis">
    <w:name w:val="Emphasis"/>
    <w:basedOn w:val="DefaultParagraphFont"/>
    <w:uiPriority w:val="20"/>
    <w:qFormat/>
    <w:rsid w:val="008328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0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30F3"/>
    <w:rPr>
      <w:color w:val="0000FF"/>
      <w:u w:val="single"/>
    </w:rPr>
  </w:style>
  <w:style w:type="character" w:styleId="Emphasis">
    <w:name w:val="Emphasis"/>
    <w:basedOn w:val="DefaultParagraphFont"/>
    <w:uiPriority w:val="20"/>
    <w:qFormat/>
    <w:rsid w:val="008328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95696">
      <w:bodyDiv w:val="1"/>
      <w:marLeft w:val="0"/>
      <w:marRight w:val="0"/>
      <w:marTop w:val="0"/>
      <w:marBottom w:val="0"/>
      <w:divBdr>
        <w:top w:val="none" w:sz="0" w:space="0" w:color="auto"/>
        <w:left w:val="none" w:sz="0" w:space="0" w:color="auto"/>
        <w:bottom w:val="none" w:sz="0" w:space="0" w:color="auto"/>
        <w:right w:val="none" w:sz="0" w:space="0" w:color="auto"/>
      </w:divBdr>
    </w:div>
    <w:div w:id="7310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ornarainey.blogspo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2014-06-11T22:47:00Z</dcterms:created>
  <dcterms:modified xsi:type="dcterms:W3CDTF">2014-06-11T22:52:00Z</dcterms:modified>
</cp:coreProperties>
</file>