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00"/>
  <w:body>
    <w:p w14:paraId="021E6F3B" w14:textId="3063DA94" w:rsidR="002960B0" w:rsidRPr="00DF6DCA" w:rsidRDefault="00885B38" w:rsidP="00885B38">
      <w:pPr>
        <w:jc w:val="center"/>
        <w:rPr>
          <w:color w:val="2F5496" w:themeColor="accent1" w:themeShade="BF"/>
          <w:sz w:val="52"/>
          <w:szCs w:val="52"/>
          <w:u w:val="single"/>
        </w:rPr>
      </w:pPr>
      <w:r w:rsidRPr="00DF6DCA">
        <w:rPr>
          <w:color w:val="2F5496" w:themeColor="accent1" w:themeShade="BF"/>
          <w:sz w:val="52"/>
          <w:szCs w:val="52"/>
          <w:u w:val="single"/>
        </w:rPr>
        <w:t>Post-Accident and After Hours Testing</w:t>
      </w:r>
    </w:p>
    <w:p w14:paraId="01C53EED" w14:textId="542B4EC3" w:rsidR="00D84376" w:rsidRPr="00D84376" w:rsidRDefault="00D84376" w:rsidP="00885B38">
      <w:pPr>
        <w:jc w:val="center"/>
        <w:rPr>
          <w:color w:val="2F5496" w:themeColor="accent1" w:themeShade="BF"/>
          <w:sz w:val="28"/>
          <w:szCs w:val="28"/>
        </w:rPr>
      </w:pPr>
      <w:r w:rsidRPr="00D84376">
        <w:rPr>
          <w:color w:val="2F5496" w:themeColor="accent1" w:themeShade="BF"/>
          <w:sz w:val="28"/>
          <w:szCs w:val="28"/>
        </w:rPr>
        <w:t>Encompass Workplace Testing, LLC</w:t>
      </w:r>
    </w:p>
    <w:p w14:paraId="1C797AE4" w14:textId="0A81BF9F" w:rsidR="00D84376" w:rsidRPr="00D84376" w:rsidRDefault="00D84376" w:rsidP="00885B38">
      <w:pPr>
        <w:jc w:val="center"/>
        <w:rPr>
          <w:color w:val="2F5496" w:themeColor="accent1" w:themeShade="BF"/>
          <w:sz w:val="28"/>
          <w:szCs w:val="28"/>
        </w:rPr>
      </w:pPr>
      <w:r w:rsidRPr="00D84376">
        <w:rPr>
          <w:color w:val="2F5496" w:themeColor="accent1" w:themeShade="BF"/>
          <w:sz w:val="28"/>
          <w:szCs w:val="28"/>
        </w:rPr>
        <w:t>21017 NYS Rt. 12F</w:t>
      </w:r>
    </w:p>
    <w:p w14:paraId="2EA0FCD2" w14:textId="018DA67A" w:rsidR="00D84376" w:rsidRPr="00D84376" w:rsidRDefault="00D84376" w:rsidP="00885B38">
      <w:pPr>
        <w:jc w:val="center"/>
        <w:rPr>
          <w:color w:val="2F5496" w:themeColor="accent1" w:themeShade="BF"/>
          <w:sz w:val="28"/>
          <w:szCs w:val="28"/>
        </w:rPr>
      </w:pPr>
      <w:r w:rsidRPr="00D84376">
        <w:rPr>
          <w:color w:val="2F5496" w:themeColor="accent1" w:themeShade="BF"/>
          <w:sz w:val="28"/>
          <w:szCs w:val="28"/>
        </w:rPr>
        <w:t>Watertown, NY 13601</w:t>
      </w:r>
    </w:p>
    <w:p w14:paraId="41CE56FA" w14:textId="62F88948" w:rsidR="00885B38" w:rsidRPr="00BE25E1" w:rsidRDefault="00D84376" w:rsidP="00885B38">
      <w:pPr>
        <w:jc w:val="center"/>
        <w:rPr>
          <w:b/>
          <w:bCs/>
          <w:color w:val="2F5496" w:themeColor="accent1" w:themeShade="BF"/>
          <w:sz w:val="48"/>
          <w:szCs w:val="48"/>
        </w:rPr>
      </w:pPr>
      <w:r w:rsidRPr="00BE25E1">
        <w:rPr>
          <w:b/>
          <w:bCs/>
          <w:color w:val="2F5496" w:themeColor="accent1" w:themeShade="BF"/>
          <w:sz w:val="48"/>
          <w:szCs w:val="48"/>
        </w:rPr>
        <w:t>315-788-8701</w:t>
      </w:r>
    </w:p>
    <w:p w14:paraId="73B789BC" w14:textId="77777777" w:rsidR="00BE25E1" w:rsidRPr="00D84376" w:rsidRDefault="00BE25E1" w:rsidP="00885B38">
      <w:pPr>
        <w:jc w:val="center"/>
        <w:rPr>
          <w:color w:val="2F5496" w:themeColor="accent1" w:themeShade="BF"/>
          <w:sz w:val="48"/>
          <w:szCs w:val="48"/>
        </w:rPr>
      </w:pPr>
    </w:p>
    <w:p w14:paraId="59C492EB" w14:textId="6545227A" w:rsidR="00D84376" w:rsidRDefault="00D84376" w:rsidP="00885B38">
      <w:pPr>
        <w:jc w:val="center"/>
        <w:rPr>
          <w:color w:val="2F5496" w:themeColor="accent1" w:themeShade="BF"/>
          <w:sz w:val="48"/>
          <w:szCs w:val="48"/>
          <w:u w:val="single"/>
        </w:rPr>
      </w:pPr>
    </w:p>
    <w:p w14:paraId="28488BBF" w14:textId="0AD1F94D" w:rsidR="00D84376" w:rsidRPr="00D84376" w:rsidRDefault="00BE25E1" w:rsidP="00885B38">
      <w:pPr>
        <w:jc w:val="center"/>
        <w:rPr>
          <w:color w:val="2F5496" w:themeColor="accent1" w:themeShade="BF"/>
          <w:sz w:val="48"/>
          <w:szCs w:val="48"/>
          <w:u w:val="single"/>
        </w:rPr>
      </w:pPr>
      <w:r>
        <w:rPr>
          <w:noProof/>
          <w:color w:val="4472C4" w:themeColor="accent1"/>
          <w:sz w:val="32"/>
          <w:szCs w:val="32"/>
        </w:rPr>
        <w:drawing>
          <wp:inline distT="0" distB="0" distL="0" distR="0" wp14:anchorId="55BF6FBC" wp14:editId="6D4ECFC6">
            <wp:extent cx="1752600" cy="1695450"/>
            <wp:effectExtent l="0" t="0" r="0" b="0"/>
            <wp:docPr id="2" name="Graphic 2" descr="Ambul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bulanc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4472C4" w:themeColor="accent1"/>
          <w:sz w:val="32"/>
          <w:szCs w:val="32"/>
        </w:rPr>
        <w:t xml:space="preserve">      </w:t>
      </w:r>
      <w:r>
        <w:rPr>
          <w:noProof/>
          <w:color w:val="4472C4" w:themeColor="accent1"/>
          <w:sz w:val="32"/>
          <w:szCs w:val="32"/>
        </w:rPr>
        <w:drawing>
          <wp:inline distT="0" distB="0" distL="0" distR="0" wp14:anchorId="50BF1BF5" wp14:editId="6EC51F58">
            <wp:extent cx="1885950" cy="1619250"/>
            <wp:effectExtent l="0" t="0" r="0" b="0"/>
            <wp:docPr id="1" name="Graphic 1" descr="Slipp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ppery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7B54A3" w14:textId="77777777" w:rsidR="00BE25E1" w:rsidRDefault="00BE25E1" w:rsidP="00885B38">
      <w:pPr>
        <w:jc w:val="center"/>
        <w:rPr>
          <w:color w:val="2F5496" w:themeColor="accent1" w:themeShade="BF"/>
          <w:sz w:val="32"/>
          <w:szCs w:val="32"/>
        </w:rPr>
      </w:pPr>
    </w:p>
    <w:p w14:paraId="6E2E611B" w14:textId="77777777" w:rsidR="00BE25E1" w:rsidRDefault="00BE25E1" w:rsidP="00885B38">
      <w:pPr>
        <w:jc w:val="center"/>
        <w:rPr>
          <w:color w:val="2F5496" w:themeColor="accent1" w:themeShade="BF"/>
          <w:sz w:val="32"/>
          <w:szCs w:val="32"/>
        </w:rPr>
      </w:pPr>
    </w:p>
    <w:p w14:paraId="4879D473" w14:textId="77777777" w:rsidR="00BE25E1" w:rsidRDefault="00BE25E1" w:rsidP="00885B38">
      <w:pPr>
        <w:jc w:val="center"/>
        <w:rPr>
          <w:color w:val="2F5496" w:themeColor="accent1" w:themeShade="BF"/>
          <w:sz w:val="32"/>
          <w:szCs w:val="32"/>
        </w:rPr>
      </w:pPr>
    </w:p>
    <w:p w14:paraId="72EE01F6" w14:textId="77777777" w:rsidR="00BE25E1" w:rsidRDefault="00BE25E1" w:rsidP="00885B38">
      <w:pPr>
        <w:jc w:val="center"/>
        <w:rPr>
          <w:color w:val="2F5496" w:themeColor="accent1" w:themeShade="BF"/>
          <w:sz w:val="32"/>
          <w:szCs w:val="32"/>
        </w:rPr>
      </w:pPr>
    </w:p>
    <w:p w14:paraId="404F9E60" w14:textId="77777777" w:rsidR="00BE25E1" w:rsidRDefault="00885B38" w:rsidP="00885B38">
      <w:pPr>
        <w:jc w:val="center"/>
        <w:rPr>
          <w:color w:val="2F5496" w:themeColor="accent1" w:themeShade="BF"/>
          <w:sz w:val="40"/>
          <w:szCs w:val="40"/>
        </w:rPr>
      </w:pPr>
      <w:r w:rsidRPr="00BE25E1">
        <w:rPr>
          <w:color w:val="2F5496" w:themeColor="accent1" w:themeShade="BF"/>
          <w:sz w:val="40"/>
          <w:szCs w:val="40"/>
        </w:rPr>
        <w:t>Encompass Workplace Testing provides post-accident and after hours testing. If you need</w:t>
      </w:r>
      <w:r w:rsidR="00D84376" w:rsidRPr="00BE25E1">
        <w:rPr>
          <w:color w:val="2F5496" w:themeColor="accent1" w:themeShade="BF"/>
          <w:sz w:val="40"/>
          <w:szCs w:val="40"/>
        </w:rPr>
        <w:t xml:space="preserve"> </w:t>
      </w:r>
      <w:r w:rsidR="00BE25E1" w:rsidRPr="00BE25E1">
        <w:rPr>
          <w:color w:val="2F5496" w:themeColor="accent1" w:themeShade="BF"/>
          <w:sz w:val="40"/>
          <w:szCs w:val="40"/>
        </w:rPr>
        <w:t xml:space="preserve">a </w:t>
      </w:r>
      <w:r w:rsidRPr="00BE25E1">
        <w:rPr>
          <w:color w:val="2F5496" w:themeColor="accent1" w:themeShade="BF"/>
          <w:sz w:val="40"/>
          <w:szCs w:val="40"/>
        </w:rPr>
        <w:t xml:space="preserve">post-accident or after hours </w:t>
      </w:r>
      <w:proofErr w:type="gramStart"/>
      <w:r w:rsidRPr="00BE25E1">
        <w:rPr>
          <w:color w:val="2F5496" w:themeColor="accent1" w:themeShade="BF"/>
          <w:sz w:val="40"/>
          <w:szCs w:val="40"/>
        </w:rPr>
        <w:t>test</w:t>
      </w:r>
      <w:proofErr w:type="gramEnd"/>
      <w:r w:rsidR="00BE25E1" w:rsidRPr="00BE25E1">
        <w:rPr>
          <w:color w:val="2F5496" w:themeColor="accent1" w:themeShade="BF"/>
          <w:sz w:val="40"/>
          <w:szCs w:val="40"/>
        </w:rPr>
        <w:t xml:space="preserve"> </w:t>
      </w:r>
      <w:r w:rsidRPr="00BE25E1">
        <w:rPr>
          <w:color w:val="2F5496" w:themeColor="accent1" w:themeShade="BF"/>
          <w:sz w:val="40"/>
          <w:szCs w:val="40"/>
        </w:rPr>
        <w:t xml:space="preserve">please call our office at </w:t>
      </w:r>
      <w:r w:rsidRPr="00BE25E1">
        <w:rPr>
          <w:b/>
          <w:bCs/>
          <w:color w:val="2F5496" w:themeColor="accent1" w:themeShade="BF"/>
          <w:sz w:val="40"/>
          <w:szCs w:val="40"/>
        </w:rPr>
        <w:t>315-788-8701</w:t>
      </w:r>
      <w:r w:rsidRPr="00BE25E1">
        <w:rPr>
          <w:color w:val="2F5496" w:themeColor="accent1" w:themeShade="BF"/>
          <w:sz w:val="40"/>
          <w:szCs w:val="40"/>
        </w:rPr>
        <w:t xml:space="preserve">. If we are not in the office our voicemail will provide you with our on-call number. </w:t>
      </w:r>
    </w:p>
    <w:p w14:paraId="250A5014" w14:textId="77777777" w:rsidR="00BE25E1" w:rsidRDefault="00BE25E1" w:rsidP="00885B38">
      <w:pPr>
        <w:jc w:val="center"/>
        <w:rPr>
          <w:color w:val="2F5496" w:themeColor="accent1" w:themeShade="BF"/>
          <w:sz w:val="40"/>
          <w:szCs w:val="40"/>
        </w:rPr>
      </w:pPr>
    </w:p>
    <w:p w14:paraId="204DE9BD" w14:textId="497B94DA" w:rsidR="00885B38" w:rsidRPr="00BE25E1" w:rsidRDefault="00885B38" w:rsidP="00885B38">
      <w:pPr>
        <w:jc w:val="center"/>
        <w:rPr>
          <w:color w:val="2F5496" w:themeColor="accent1" w:themeShade="BF"/>
          <w:sz w:val="40"/>
          <w:szCs w:val="40"/>
        </w:rPr>
      </w:pPr>
      <w:r w:rsidRPr="00BE25E1">
        <w:rPr>
          <w:color w:val="2F5496" w:themeColor="accent1" w:themeShade="BF"/>
          <w:sz w:val="40"/>
          <w:szCs w:val="40"/>
        </w:rPr>
        <w:t xml:space="preserve">We are available </w:t>
      </w:r>
      <w:r w:rsidRPr="00BE25E1">
        <w:rPr>
          <w:b/>
          <w:bCs/>
          <w:color w:val="2F5496" w:themeColor="accent1" w:themeShade="BF"/>
          <w:sz w:val="40"/>
          <w:szCs w:val="40"/>
        </w:rPr>
        <w:t>24 hours</w:t>
      </w:r>
      <w:r w:rsidRPr="00BE25E1">
        <w:rPr>
          <w:color w:val="2F5496" w:themeColor="accent1" w:themeShade="BF"/>
          <w:sz w:val="40"/>
          <w:szCs w:val="40"/>
        </w:rPr>
        <w:t xml:space="preserve"> a day </w:t>
      </w:r>
      <w:r w:rsidRPr="00BE25E1">
        <w:rPr>
          <w:b/>
          <w:bCs/>
          <w:color w:val="2F5496" w:themeColor="accent1" w:themeShade="BF"/>
          <w:sz w:val="40"/>
          <w:szCs w:val="40"/>
        </w:rPr>
        <w:t>every day</w:t>
      </w:r>
      <w:r w:rsidRPr="00BE25E1">
        <w:rPr>
          <w:color w:val="2F5496" w:themeColor="accent1" w:themeShade="BF"/>
          <w:sz w:val="40"/>
          <w:szCs w:val="40"/>
        </w:rPr>
        <w:t>.</w:t>
      </w:r>
    </w:p>
    <w:p w14:paraId="6683B7A3" w14:textId="6BB1FFBE" w:rsidR="00D84376" w:rsidRDefault="00D84376" w:rsidP="00885B38">
      <w:pPr>
        <w:jc w:val="center"/>
        <w:rPr>
          <w:color w:val="2F5496" w:themeColor="accent1" w:themeShade="BF"/>
          <w:sz w:val="32"/>
          <w:szCs w:val="32"/>
        </w:rPr>
      </w:pPr>
    </w:p>
    <w:p w14:paraId="26AD0A3F" w14:textId="576ECDDB" w:rsidR="00D84376" w:rsidRDefault="00D84376" w:rsidP="00885B38">
      <w:pPr>
        <w:jc w:val="center"/>
        <w:rPr>
          <w:color w:val="2F5496" w:themeColor="accent1" w:themeShade="BF"/>
          <w:sz w:val="32"/>
          <w:szCs w:val="32"/>
        </w:rPr>
      </w:pPr>
    </w:p>
    <w:p w14:paraId="50DC2286" w14:textId="282551F6" w:rsidR="00D84376" w:rsidRDefault="00D84376" w:rsidP="00885B38">
      <w:pPr>
        <w:jc w:val="center"/>
        <w:rPr>
          <w:color w:val="2F5496" w:themeColor="accent1" w:themeShade="BF"/>
          <w:sz w:val="32"/>
          <w:szCs w:val="32"/>
        </w:rPr>
      </w:pPr>
    </w:p>
    <w:p w14:paraId="3AC617B2" w14:textId="5C87CC86" w:rsidR="00D84376" w:rsidRDefault="00D84376" w:rsidP="00885B38">
      <w:pPr>
        <w:jc w:val="center"/>
        <w:rPr>
          <w:color w:val="2F5496" w:themeColor="accent1" w:themeShade="BF"/>
          <w:sz w:val="32"/>
          <w:szCs w:val="32"/>
        </w:rPr>
      </w:pPr>
    </w:p>
    <w:p w14:paraId="60BE07BF" w14:textId="753C06C5" w:rsidR="00D84376" w:rsidRDefault="00D84376" w:rsidP="00885B38">
      <w:pPr>
        <w:jc w:val="center"/>
        <w:rPr>
          <w:color w:val="2F5496" w:themeColor="accent1" w:themeShade="BF"/>
          <w:sz w:val="32"/>
          <w:szCs w:val="32"/>
        </w:rPr>
      </w:pPr>
    </w:p>
    <w:p w14:paraId="1ADCB259" w14:textId="1FB2C0B3" w:rsidR="00D84376" w:rsidRDefault="00D84376" w:rsidP="00885B38">
      <w:pPr>
        <w:jc w:val="center"/>
        <w:rPr>
          <w:color w:val="2F5496" w:themeColor="accent1" w:themeShade="BF"/>
          <w:sz w:val="32"/>
          <w:szCs w:val="32"/>
        </w:rPr>
      </w:pPr>
    </w:p>
    <w:sectPr w:rsidR="00D84376" w:rsidSect="00D84376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38"/>
    <w:rsid w:val="002960B0"/>
    <w:rsid w:val="00885B38"/>
    <w:rsid w:val="00BE25E1"/>
    <w:rsid w:val="00D84376"/>
    <w:rsid w:val="00D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A6BF9"/>
  <w15:chartTrackingRefBased/>
  <w15:docId w15:val="{693B433E-4642-4ADE-A35F-8132FC6F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net20</dc:creator>
  <cp:keywords/>
  <dc:description/>
  <cp:lastModifiedBy>net20</cp:lastModifiedBy>
  <cp:revision>2</cp:revision>
  <dcterms:created xsi:type="dcterms:W3CDTF">2019-11-15T16:25:00Z</dcterms:created>
  <dcterms:modified xsi:type="dcterms:W3CDTF">2019-11-15T16:56:00Z</dcterms:modified>
</cp:coreProperties>
</file>