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A019" w14:textId="0EA3C90C" w:rsidR="00BA3764" w:rsidRDefault="001C479B" w:rsidP="00267D0B">
      <w:pPr>
        <w:ind w:right="-720"/>
        <w:jc w:val="center"/>
        <w:rPr>
          <w:b/>
          <w:bCs/>
        </w:rPr>
      </w:pPr>
      <w:r>
        <w:rPr>
          <w:b/>
          <w:bCs/>
        </w:rPr>
        <w:t xml:space="preserve"> O</w:t>
      </w:r>
      <w:r w:rsidR="00E23589">
        <w:rPr>
          <w:b/>
          <w:bCs/>
        </w:rPr>
        <w:t>ffice</w:t>
      </w:r>
      <w:r w:rsidR="00CC5002">
        <w:rPr>
          <w:b/>
          <w:bCs/>
        </w:rPr>
        <w:t>s</w:t>
      </w:r>
      <w:r w:rsidR="00E23589">
        <w:rPr>
          <w:b/>
          <w:bCs/>
        </w:rPr>
        <w:t xml:space="preserve"> of Judith Smithchild, LPCC-S</w:t>
      </w:r>
    </w:p>
    <w:p w14:paraId="01F36D5C" w14:textId="71988DAD" w:rsidR="00CC5002" w:rsidRDefault="00E23589" w:rsidP="00267D0B">
      <w:pPr>
        <w:ind w:right="-720"/>
        <w:jc w:val="center"/>
        <w:rPr>
          <w:b/>
          <w:bCs/>
        </w:rPr>
      </w:pPr>
      <w:r>
        <w:rPr>
          <w:b/>
          <w:bCs/>
        </w:rPr>
        <w:t>1220 Two Mile Run Road</w:t>
      </w:r>
      <w:r w:rsidR="00CC5002">
        <w:rPr>
          <w:b/>
          <w:bCs/>
        </w:rPr>
        <w:t xml:space="preserve"> </w:t>
      </w:r>
      <w:r>
        <w:rPr>
          <w:b/>
          <w:bCs/>
        </w:rPr>
        <w:t>Cutler, Ohio 45724</w:t>
      </w:r>
    </w:p>
    <w:p w14:paraId="5CC005D5" w14:textId="41AB44C8" w:rsidR="00267D0B" w:rsidRDefault="00CC5002" w:rsidP="00267D0B">
      <w:pPr>
        <w:ind w:right="-720"/>
        <w:jc w:val="center"/>
        <w:rPr>
          <w:b/>
          <w:bCs/>
        </w:rPr>
      </w:pPr>
      <w:r>
        <w:rPr>
          <w:b/>
          <w:bCs/>
        </w:rPr>
        <w:t>17 Blue Line Drive, Athens, Ohio 45701</w:t>
      </w:r>
    </w:p>
    <w:p w14:paraId="0E4FCD17" w14:textId="627A733D" w:rsidR="00E23589" w:rsidRDefault="00CC5002" w:rsidP="00267D0B">
      <w:pPr>
        <w:ind w:right="-720"/>
        <w:jc w:val="center"/>
        <w:rPr>
          <w:b/>
          <w:bCs/>
        </w:rPr>
      </w:pPr>
      <w:r>
        <w:rPr>
          <w:b/>
          <w:bCs/>
        </w:rPr>
        <w:t xml:space="preserve">740.592.5689     </w:t>
      </w:r>
      <w:hyperlink r:id="rId8" w:history="1">
        <w:r w:rsidRPr="0019592F">
          <w:rPr>
            <w:rStyle w:val="Hyperlink"/>
            <w:b/>
            <w:bCs/>
          </w:rPr>
          <w:t>2020jsmithchild@gmail.com</w:t>
        </w:r>
      </w:hyperlink>
    </w:p>
    <w:p w14:paraId="0E05A820" w14:textId="0A91A23A" w:rsidR="006D30A5" w:rsidRDefault="006D30A5" w:rsidP="00E23589">
      <w:pPr>
        <w:ind w:right="-720"/>
        <w:rPr>
          <w:b/>
          <w:bCs/>
          <w:sz w:val="28"/>
          <w:szCs w:val="28"/>
        </w:rPr>
      </w:pPr>
    </w:p>
    <w:p w14:paraId="10095208" w14:textId="77777777" w:rsidR="006D30A5" w:rsidRPr="00E23589" w:rsidRDefault="006D30A5" w:rsidP="00E23589">
      <w:pPr>
        <w:ind w:right="-720"/>
        <w:rPr>
          <w:b/>
          <w:bCs/>
          <w:sz w:val="28"/>
          <w:szCs w:val="28"/>
        </w:rPr>
      </w:pPr>
    </w:p>
    <w:p w14:paraId="557714A1" w14:textId="444BEFD9" w:rsidR="00E23589" w:rsidRDefault="001C479B" w:rsidP="001C479B">
      <w:pPr>
        <w:ind w:left="-720" w:right="-720"/>
        <w:jc w:val="center"/>
      </w:pPr>
      <w:r>
        <w:rPr>
          <w:b/>
          <w:bCs/>
        </w:rPr>
        <w:t>IN</w:t>
      </w:r>
      <w:r w:rsidR="00E23589">
        <w:rPr>
          <w:b/>
          <w:bCs/>
        </w:rPr>
        <w:t>FORMED CONSENT</w:t>
      </w:r>
      <w:r w:rsidR="00E23589" w:rsidRPr="00EC40BE">
        <w:rPr>
          <w:b/>
          <w:bCs/>
        </w:rPr>
        <w:t xml:space="preserve"> FOR TELE</w:t>
      </w:r>
      <w:r w:rsidR="00EC202D">
        <w:rPr>
          <w:b/>
          <w:bCs/>
        </w:rPr>
        <w:t>HEALTH</w:t>
      </w:r>
      <w:r w:rsidR="00E23589" w:rsidRPr="00EC40BE">
        <w:rPr>
          <w:b/>
          <w:bCs/>
        </w:rPr>
        <w:t xml:space="preserve"> SERVICES</w:t>
      </w:r>
      <w:proofErr w:type="gramStart"/>
      <w:r w:rsidR="0076720D">
        <w:rPr>
          <w:b/>
          <w:bCs/>
        </w:rPr>
        <w:t xml:space="preserve">   (</w:t>
      </w:r>
      <w:proofErr w:type="gramEnd"/>
      <w:r w:rsidR="0076720D">
        <w:rPr>
          <w:b/>
          <w:bCs/>
        </w:rPr>
        <w:t>3-26-2020)</w:t>
      </w:r>
    </w:p>
    <w:p w14:paraId="545F4705" w14:textId="77777777" w:rsidR="00E23589" w:rsidRDefault="00E23589" w:rsidP="00E23589"/>
    <w:p w14:paraId="02347C26" w14:textId="34F828DC" w:rsidR="00E23589" w:rsidRDefault="00E23589" w:rsidP="00E23589">
      <w:r>
        <w:t xml:space="preserve">Prior to starting </w:t>
      </w:r>
      <w:r w:rsidR="00EC202D">
        <w:t>audio/</w:t>
      </w:r>
      <w:r>
        <w:t>video</w:t>
      </w:r>
      <w:r w:rsidR="00EC202D">
        <w:t xml:space="preserve"> or phone </w:t>
      </w:r>
      <w:proofErr w:type="spellStart"/>
      <w:r w:rsidR="00EC202D">
        <w:t>telethealth</w:t>
      </w:r>
      <w:proofErr w:type="spellEnd"/>
      <w:r>
        <w:t xml:space="preserve"> services, we discussed and agreed to the following:</w:t>
      </w:r>
    </w:p>
    <w:p w14:paraId="328B6AC3" w14:textId="39415A49" w:rsidR="00E23589" w:rsidRDefault="00E23589" w:rsidP="00E23589">
      <w:pPr>
        <w:pStyle w:val="ListParagraph"/>
        <w:numPr>
          <w:ilvl w:val="0"/>
          <w:numId w:val="2"/>
        </w:numPr>
        <w:spacing w:before="120" w:line="288" w:lineRule="auto"/>
        <w:ind w:left="720"/>
      </w:pPr>
      <w:r>
        <w:t xml:space="preserve">There are potential benefits and risks of </w:t>
      </w:r>
      <w:r w:rsidR="00EC202D">
        <w:t>audio/</w:t>
      </w:r>
      <w:r>
        <w:t>video-conferencing</w:t>
      </w:r>
      <w:r w:rsidRPr="00434D9B">
        <w:t xml:space="preserve"> </w:t>
      </w:r>
      <w:r>
        <w:t xml:space="preserve">(e.g. limits to client confidentiality) that differ from in-person sessions.  </w:t>
      </w:r>
    </w:p>
    <w:p w14:paraId="298B9415" w14:textId="2C4A75E6" w:rsidR="00E23589" w:rsidRDefault="00E23589" w:rsidP="00E23589">
      <w:pPr>
        <w:pStyle w:val="ListParagraph"/>
        <w:numPr>
          <w:ilvl w:val="0"/>
          <w:numId w:val="2"/>
        </w:numPr>
        <w:spacing w:before="120" w:line="288" w:lineRule="auto"/>
        <w:ind w:left="720"/>
      </w:pPr>
      <w:r>
        <w:t>Confidentiality still applies for tele</w:t>
      </w:r>
      <w:r w:rsidR="00EC202D">
        <w:t>health</w:t>
      </w:r>
      <w:r>
        <w:t xml:space="preserve"> services, and nobody (client or counselor alike) will record the session without the permission from the others person(s).</w:t>
      </w:r>
    </w:p>
    <w:p w14:paraId="6ABCC0EB" w14:textId="4A01DC00" w:rsidR="00E23589" w:rsidRDefault="00E23589" w:rsidP="00E23589">
      <w:pPr>
        <w:pStyle w:val="ListParagraph"/>
        <w:numPr>
          <w:ilvl w:val="0"/>
          <w:numId w:val="2"/>
        </w:numPr>
        <w:spacing w:before="120" w:line="288" w:lineRule="auto"/>
        <w:ind w:left="720"/>
      </w:pPr>
      <w:r>
        <w:t xml:space="preserve">We agree to use the </w:t>
      </w:r>
      <w:r w:rsidR="0076720D">
        <w:t>telehealth</w:t>
      </w:r>
      <w:r>
        <w:t xml:space="preserve"> platform selected for our virtual </w:t>
      </w:r>
      <w:r w:rsidR="0076720D">
        <w:t xml:space="preserve">or phone counseling </w:t>
      </w:r>
      <w:r>
        <w:t>sessions, and the counselor will explain how to use it.</w:t>
      </w:r>
    </w:p>
    <w:p w14:paraId="6641E8A9" w14:textId="77777777" w:rsidR="00E23589" w:rsidRDefault="00E23589" w:rsidP="00E23589">
      <w:pPr>
        <w:pStyle w:val="ListParagraph"/>
        <w:numPr>
          <w:ilvl w:val="0"/>
          <w:numId w:val="2"/>
        </w:numPr>
        <w:spacing w:before="120" w:line="288" w:lineRule="auto"/>
        <w:ind w:left="720"/>
      </w:pPr>
      <w:r>
        <w:t xml:space="preserve">You need to use a webcam or smartphone during the session. </w:t>
      </w:r>
    </w:p>
    <w:p w14:paraId="09878DD0" w14:textId="77777777" w:rsidR="00E23589" w:rsidRDefault="00E23589" w:rsidP="00E23589">
      <w:pPr>
        <w:pStyle w:val="ListParagraph"/>
        <w:numPr>
          <w:ilvl w:val="0"/>
          <w:numId w:val="2"/>
        </w:numPr>
        <w:spacing w:before="120" w:line="288" w:lineRule="auto"/>
        <w:ind w:left="720"/>
      </w:pPr>
      <w:r>
        <w:t xml:space="preserve">It is important to be in a quiet, private space that is free of distractions (including cell phone or other devices) during the session. </w:t>
      </w:r>
    </w:p>
    <w:p w14:paraId="3058260D" w14:textId="77777777" w:rsidR="00E23589" w:rsidRDefault="00E23589" w:rsidP="00E23589">
      <w:pPr>
        <w:pStyle w:val="ListParagraph"/>
        <w:numPr>
          <w:ilvl w:val="0"/>
          <w:numId w:val="2"/>
        </w:numPr>
        <w:spacing w:before="120" w:line="288" w:lineRule="auto"/>
        <w:ind w:left="720" w:right="-720"/>
      </w:pPr>
      <w:r>
        <w:t xml:space="preserve">It is important to use a secure internet connection rather than public/free Wi-Fi. </w:t>
      </w:r>
    </w:p>
    <w:p w14:paraId="40B8911F" w14:textId="72B53DEC" w:rsidR="00E23589" w:rsidRDefault="00E23589" w:rsidP="00E23589">
      <w:pPr>
        <w:pStyle w:val="ListParagraph"/>
        <w:numPr>
          <w:ilvl w:val="0"/>
          <w:numId w:val="2"/>
        </w:numPr>
        <w:spacing w:before="120" w:line="288" w:lineRule="auto"/>
        <w:ind w:left="720"/>
      </w:pPr>
      <w:r>
        <w:t xml:space="preserve">It is important to be on time. If you need to cancel or change your tele-appointment, you must notify the </w:t>
      </w:r>
      <w:r w:rsidR="00EC3E39">
        <w:t>counselor</w:t>
      </w:r>
      <w:r>
        <w:t xml:space="preserve"> in advance by phone or email. </w:t>
      </w:r>
    </w:p>
    <w:p w14:paraId="76A1D2C2" w14:textId="0EFD5E9A" w:rsidR="0076720D" w:rsidRDefault="00E23589" w:rsidP="0076720D">
      <w:pPr>
        <w:pStyle w:val="ListParagraph"/>
        <w:numPr>
          <w:ilvl w:val="0"/>
          <w:numId w:val="2"/>
        </w:numPr>
        <w:spacing w:before="120" w:line="288" w:lineRule="auto"/>
        <w:ind w:left="720"/>
      </w:pPr>
      <w:r>
        <w:t>We need a back-up plan (e.g., phone number where you can be reached) to restart the session or to reschedule it,</w:t>
      </w:r>
      <w:r w:rsidRPr="00E370FF">
        <w:t xml:space="preserve"> </w:t>
      </w:r>
      <w:r>
        <w:t>in the event of technical problems</w:t>
      </w:r>
      <w:r w:rsidR="0076720D">
        <w:t>: _____________________</w:t>
      </w:r>
      <w:r>
        <w:t xml:space="preserve">. </w:t>
      </w:r>
    </w:p>
    <w:p w14:paraId="38CE6842" w14:textId="77777777" w:rsidR="00EC3E39" w:rsidRDefault="00E23589" w:rsidP="00E23589">
      <w:pPr>
        <w:pStyle w:val="ListParagraph"/>
        <w:numPr>
          <w:ilvl w:val="0"/>
          <w:numId w:val="2"/>
        </w:numPr>
        <w:spacing w:before="120" w:line="288" w:lineRule="auto"/>
        <w:ind w:left="720"/>
      </w:pPr>
      <w:r>
        <w:t>We need a safety plan that includes at least one emergency contact and the closest ER to your location, in the event of a crisis situation.</w:t>
      </w:r>
    </w:p>
    <w:p w14:paraId="4BAA19B6" w14:textId="16E74493" w:rsidR="00E23589" w:rsidRDefault="008B0980" w:rsidP="00EC3E39">
      <w:pPr>
        <w:pStyle w:val="ListParagraph"/>
        <w:spacing w:before="120" w:line="288" w:lineRule="auto"/>
      </w:pPr>
      <w:r w:rsidRPr="008B0980">
        <w:rPr>
          <w:b/>
        </w:rPr>
        <w:t>YOUR</w:t>
      </w:r>
      <w:r>
        <w:t xml:space="preserve"> </w:t>
      </w:r>
      <w:r w:rsidR="00EC3E39">
        <w:t xml:space="preserve">Emergency contact &amp; phone number: </w:t>
      </w:r>
      <w:r w:rsidR="00204093">
        <w:t>_____</w:t>
      </w:r>
      <w:r>
        <w:t>______</w:t>
      </w:r>
      <w:r w:rsidR="00204093">
        <w:t>__________________________</w:t>
      </w:r>
    </w:p>
    <w:p w14:paraId="44323744" w14:textId="58B49314" w:rsidR="00204093" w:rsidRDefault="00EC3E39" w:rsidP="00204093">
      <w:pPr>
        <w:pStyle w:val="ListParagraph"/>
        <w:spacing w:before="120" w:line="288" w:lineRule="auto"/>
      </w:pPr>
      <w:proofErr w:type="spellStart"/>
      <w:r>
        <w:t>O’Blenness</w:t>
      </w:r>
      <w:proofErr w:type="spellEnd"/>
      <w:r>
        <w:t xml:space="preserve"> Hospital</w:t>
      </w:r>
      <w:r w:rsidR="00204093">
        <w:t xml:space="preserve"> </w:t>
      </w:r>
      <w:r>
        <w:t>---</w:t>
      </w:r>
      <w:r w:rsidR="00204093">
        <w:t>740-593-5551</w:t>
      </w:r>
    </w:p>
    <w:p w14:paraId="7B3C3E0C" w14:textId="77C6579E" w:rsidR="00204093" w:rsidRDefault="00204093" w:rsidP="001C479B">
      <w:pPr>
        <w:pStyle w:val="ListParagraph"/>
        <w:spacing w:before="120" w:line="288" w:lineRule="auto"/>
      </w:pPr>
      <w:r>
        <w:t xml:space="preserve">Suicide Hotlines: </w:t>
      </w:r>
      <w:r w:rsidRPr="00204093">
        <w:rPr>
          <w:rFonts w:ascii="Arial" w:hAnsi="Arial" w:cs="Arial"/>
          <w:sz w:val="20"/>
          <w:szCs w:val="20"/>
        </w:rPr>
        <w:t>1-800-SUICIDE.     1-800-273-TALK</w:t>
      </w:r>
      <w:r>
        <w:rPr>
          <w:rFonts w:ascii="Arial" w:hAnsi="Arial" w:cs="Arial"/>
          <w:sz w:val="20"/>
          <w:szCs w:val="20"/>
        </w:rPr>
        <w:t xml:space="preserve">  </w:t>
      </w:r>
      <w:r w:rsidRPr="00204093">
        <w:rPr>
          <w:rFonts w:ascii="Arial" w:hAnsi="Arial" w:cs="Arial"/>
          <w:sz w:val="20"/>
          <w:szCs w:val="20"/>
        </w:rPr>
        <w:t>1-800-4889 (for deaf or hard of hearing)</w:t>
      </w:r>
      <w:r>
        <w:rPr>
          <w:rFonts w:ascii="Arial" w:hAnsi="Arial" w:cs="Arial"/>
          <w:sz w:val="26"/>
          <w:szCs w:val="26"/>
        </w:rPr>
        <w:t xml:space="preserve"> </w:t>
      </w:r>
    </w:p>
    <w:p w14:paraId="14106DC5" w14:textId="0212AB9F" w:rsidR="00E23589" w:rsidRDefault="00E23589" w:rsidP="00E23589">
      <w:pPr>
        <w:pStyle w:val="ListParagraph"/>
        <w:numPr>
          <w:ilvl w:val="0"/>
          <w:numId w:val="2"/>
        </w:numPr>
        <w:spacing w:before="120" w:line="288" w:lineRule="auto"/>
        <w:ind w:left="720" w:right="-180"/>
      </w:pPr>
      <w:r>
        <w:t>You should confirm with your insurance company that the</w:t>
      </w:r>
      <w:r w:rsidR="00D4688B">
        <w:t xml:space="preserve"> audio/</w:t>
      </w:r>
      <w:r>
        <w:t xml:space="preserve"> video </w:t>
      </w:r>
      <w:r w:rsidR="00D4688B">
        <w:t xml:space="preserve">or landline telephone </w:t>
      </w:r>
      <w:r>
        <w:t xml:space="preserve">sessions will be reimbursed; if they are not reimbursed, you are responsible for full payment. </w:t>
      </w:r>
    </w:p>
    <w:p w14:paraId="37F540A4" w14:textId="7ACB6893" w:rsidR="001C479B" w:rsidRDefault="00E23589" w:rsidP="006D30A5">
      <w:pPr>
        <w:pStyle w:val="ListParagraph"/>
        <w:numPr>
          <w:ilvl w:val="0"/>
          <w:numId w:val="2"/>
        </w:numPr>
        <w:spacing w:before="120" w:line="288" w:lineRule="auto"/>
        <w:ind w:left="720"/>
      </w:pPr>
      <w:r>
        <w:t xml:space="preserve">As your </w:t>
      </w:r>
      <w:r w:rsidR="001C479B">
        <w:t>counselor</w:t>
      </w:r>
      <w:r>
        <w:t>, I may determine that due to certain circumstances, tele</w:t>
      </w:r>
      <w:r w:rsidR="00D4688B">
        <w:t>therapy</w:t>
      </w:r>
      <w:r>
        <w:t xml:space="preserve"> is no longer appropriate</w:t>
      </w:r>
      <w:r w:rsidR="00D4688B">
        <w:t xml:space="preserve"> and services will be stopped and your file will be closed.  You may stop services at any time if this method of providing services is not beneficial to you and you are not meeting your counseling goals. </w:t>
      </w:r>
    </w:p>
    <w:p w14:paraId="1A1E961C" w14:textId="77777777" w:rsidR="00267D0B" w:rsidRDefault="00267D0B" w:rsidP="00B27CBB">
      <w:pPr>
        <w:spacing w:before="120" w:line="288" w:lineRule="auto"/>
      </w:pPr>
    </w:p>
    <w:p w14:paraId="3D87C80F" w14:textId="17B8DA9E" w:rsidR="0076720D" w:rsidRDefault="00267D0B" w:rsidP="00E23589">
      <w:pPr>
        <w:spacing w:before="120" w:line="312" w:lineRule="auto"/>
      </w:pPr>
      <w:r>
        <w:t xml:space="preserve">Client </w:t>
      </w:r>
      <w:r w:rsidR="00B27CBB">
        <w:t>Signature</w:t>
      </w:r>
      <w:r>
        <w:t xml:space="preserve">: </w:t>
      </w:r>
      <w:r w:rsidR="00B27CBB">
        <w:t xml:space="preserve">      </w:t>
      </w:r>
      <w:r>
        <w:t>_________________________________________</w:t>
      </w:r>
      <w:r>
        <w:tab/>
      </w:r>
      <w:r>
        <w:t>Date: _____________</w:t>
      </w:r>
    </w:p>
    <w:p w14:paraId="07102EE9" w14:textId="7EE85C54" w:rsidR="00E23589" w:rsidRDefault="00E23589" w:rsidP="00E23589">
      <w:pPr>
        <w:spacing w:before="120" w:line="312" w:lineRule="auto"/>
      </w:pPr>
      <w:r>
        <w:t>Counselor Signature:</w:t>
      </w:r>
      <w:r w:rsidR="00267D0B">
        <w:t>__________________________________</w:t>
      </w:r>
      <w:r w:rsidR="00B27CBB">
        <w:t>____</w:t>
      </w:r>
      <w:r w:rsidR="00267D0B">
        <w:t>__</w:t>
      </w:r>
      <w:r w:rsidR="0076720D">
        <w:tab/>
      </w:r>
      <w:r w:rsidR="00B27CBB">
        <w:t xml:space="preserve"> </w:t>
      </w:r>
      <w:bookmarkStart w:id="0" w:name="_GoBack"/>
      <w:bookmarkEnd w:id="0"/>
      <w:r w:rsidR="001C479B">
        <w:t>Date:</w:t>
      </w:r>
      <w:r w:rsidR="00267D0B">
        <w:t xml:space="preserve"> _____________</w:t>
      </w:r>
    </w:p>
    <w:p w14:paraId="12E45E9D" w14:textId="13A77B63" w:rsidR="00E23589" w:rsidRDefault="001C479B" w:rsidP="00E23589">
      <w:pPr>
        <w:spacing w:before="120" w:line="312" w:lineRule="auto"/>
      </w:pPr>
      <w:r>
        <w:tab/>
      </w:r>
      <w:r>
        <w:tab/>
      </w:r>
      <w:r>
        <w:tab/>
      </w:r>
      <w:r>
        <w:tab/>
      </w:r>
    </w:p>
    <w:p w14:paraId="7656DE07" w14:textId="2DD1675D" w:rsidR="00EC40BE" w:rsidRPr="00E23589" w:rsidRDefault="00EC40BE" w:rsidP="00E23589"/>
    <w:sectPr w:rsidR="00EC40BE" w:rsidRPr="00E23589" w:rsidSect="00B27CBB">
      <w:pgSz w:w="12240" w:h="15840"/>
      <w:pgMar w:top="729" w:right="1080" w:bottom="6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1805" w14:textId="77777777" w:rsidR="00BF0A8E" w:rsidRDefault="00BF0A8E" w:rsidP="0006290A">
      <w:r>
        <w:separator/>
      </w:r>
    </w:p>
  </w:endnote>
  <w:endnote w:type="continuationSeparator" w:id="0">
    <w:p w14:paraId="618E4DB3" w14:textId="77777777" w:rsidR="00BF0A8E" w:rsidRDefault="00BF0A8E" w:rsidP="0006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AE53" w14:textId="77777777" w:rsidR="00BF0A8E" w:rsidRDefault="00BF0A8E" w:rsidP="0006290A">
      <w:r>
        <w:separator/>
      </w:r>
    </w:p>
  </w:footnote>
  <w:footnote w:type="continuationSeparator" w:id="0">
    <w:p w14:paraId="24B7BA3B" w14:textId="77777777" w:rsidR="00BF0A8E" w:rsidRDefault="00BF0A8E" w:rsidP="0006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E1"/>
    <w:multiLevelType w:val="hybridMultilevel"/>
    <w:tmpl w:val="7910EA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E"/>
    <w:rsid w:val="00006B41"/>
    <w:rsid w:val="0006290A"/>
    <w:rsid w:val="00095BB0"/>
    <w:rsid w:val="000F4D77"/>
    <w:rsid w:val="001735C7"/>
    <w:rsid w:val="0019737B"/>
    <w:rsid w:val="001B362A"/>
    <w:rsid w:val="001C479B"/>
    <w:rsid w:val="00203996"/>
    <w:rsid w:val="00204093"/>
    <w:rsid w:val="0023475F"/>
    <w:rsid w:val="00264DC6"/>
    <w:rsid w:val="00267D0B"/>
    <w:rsid w:val="002B0C68"/>
    <w:rsid w:val="002D53BD"/>
    <w:rsid w:val="0032047D"/>
    <w:rsid w:val="00347B8A"/>
    <w:rsid w:val="003A137B"/>
    <w:rsid w:val="003A2298"/>
    <w:rsid w:val="003A6E24"/>
    <w:rsid w:val="003D6D18"/>
    <w:rsid w:val="003F6E1A"/>
    <w:rsid w:val="00434D9B"/>
    <w:rsid w:val="00581604"/>
    <w:rsid w:val="005A5C3D"/>
    <w:rsid w:val="006378AC"/>
    <w:rsid w:val="00653BB9"/>
    <w:rsid w:val="00666906"/>
    <w:rsid w:val="006861B8"/>
    <w:rsid w:val="006C1B32"/>
    <w:rsid w:val="006D30A5"/>
    <w:rsid w:val="00732DAC"/>
    <w:rsid w:val="0076720D"/>
    <w:rsid w:val="00782640"/>
    <w:rsid w:val="00827932"/>
    <w:rsid w:val="00831480"/>
    <w:rsid w:val="00887FBE"/>
    <w:rsid w:val="008B0980"/>
    <w:rsid w:val="008B6A33"/>
    <w:rsid w:val="00900B4D"/>
    <w:rsid w:val="009312AC"/>
    <w:rsid w:val="00947C7B"/>
    <w:rsid w:val="00966356"/>
    <w:rsid w:val="009E6520"/>
    <w:rsid w:val="00A63004"/>
    <w:rsid w:val="00A64A80"/>
    <w:rsid w:val="00A96E34"/>
    <w:rsid w:val="00AC7D4A"/>
    <w:rsid w:val="00B27CBB"/>
    <w:rsid w:val="00B505DD"/>
    <w:rsid w:val="00BA3764"/>
    <w:rsid w:val="00BF0A8E"/>
    <w:rsid w:val="00C02090"/>
    <w:rsid w:val="00C365A7"/>
    <w:rsid w:val="00CC5002"/>
    <w:rsid w:val="00CD7A72"/>
    <w:rsid w:val="00D014C1"/>
    <w:rsid w:val="00D43C80"/>
    <w:rsid w:val="00D4688B"/>
    <w:rsid w:val="00D519F7"/>
    <w:rsid w:val="00D81EEF"/>
    <w:rsid w:val="00D87A9D"/>
    <w:rsid w:val="00DA19A8"/>
    <w:rsid w:val="00E171B2"/>
    <w:rsid w:val="00E23589"/>
    <w:rsid w:val="00E3002A"/>
    <w:rsid w:val="00E370FF"/>
    <w:rsid w:val="00E373E9"/>
    <w:rsid w:val="00E456EB"/>
    <w:rsid w:val="00E553BB"/>
    <w:rsid w:val="00E747DC"/>
    <w:rsid w:val="00EC202D"/>
    <w:rsid w:val="00EC3E39"/>
    <w:rsid w:val="00EC40BE"/>
    <w:rsid w:val="00ED25A2"/>
    <w:rsid w:val="00FC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2A56"/>
  <w15:chartTrackingRefBased/>
  <w15:docId w15:val="{F0FE63CD-BD47-F24B-8A83-4DD0BE2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BE"/>
    <w:pPr>
      <w:ind w:left="720"/>
      <w:contextualSpacing/>
    </w:pPr>
  </w:style>
  <w:style w:type="paragraph" w:styleId="BalloonText">
    <w:name w:val="Balloon Text"/>
    <w:basedOn w:val="Normal"/>
    <w:link w:val="BalloonTextChar"/>
    <w:uiPriority w:val="99"/>
    <w:semiHidden/>
    <w:unhideWhenUsed/>
    <w:rsid w:val="003A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98"/>
    <w:rPr>
      <w:rFonts w:ascii="Segoe UI" w:hAnsi="Segoe UI" w:cs="Segoe UI"/>
      <w:sz w:val="18"/>
      <w:szCs w:val="18"/>
    </w:rPr>
  </w:style>
  <w:style w:type="paragraph" w:styleId="Header">
    <w:name w:val="header"/>
    <w:basedOn w:val="Normal"/>
    <w:link w:val="HeaderChar"/>
    <w:uiPriority w:val="99"/>
    <w:unhideWhenUsed/>
    <w:rsid w:val="0006290A"/>
    <w:pPr>
      <w:tabs>
        <w:tab w:val="center" w:pos="4680"/>
        <w:tab w:val="right" w:pos="9360"/>
      </w:tabs>
    </w:pPr>
  </w:style>
  <w:style w:type="character" w:customStyle="1" w:styleId="HeaderChar">
    <w:name w:val="Header Char"/>
    <w:basedOn w:val="DefaultParagraphFont"/>
    <w:link w:val="Header"/>
    <w:uiPriority w:val="99"/>
    <w:rsid w:val="0006290A"/>
  </w:style>
  <w:style w:type="paragraph" w:styleId="Footer">
    <w:name w:val="footer"/>
    <w:basedOn w:val="Normal"/>
    <w:link w:val="FooterChar"/>
    <w:uiPriority w:val="99"/>
    <w:unhideWhenUsed/>
    <w:rsid w:val="0006290A"/>
    <w:pPr>
      <w:tabs>
        <w:tab w:val="center" w:pos="4680"/>
        <w:tab w:val="right" w:pos="9360"/>
      </w:tabs>
    </w:pPr>
  </w:style>
  <w:style w:type="character" w:customStyle="1" w:styleId="FooterChar">
    <w:name w:val="Footer Char"/>
    <w:basedOn w:val="DefaultParagraphFont"/>
    <w:link w:val="Footer"/>
    <w:uiPriority w:val="99"/>
    <w:rsid w:val="0006290A"/>
  </w:style>
  <w:style w:type="character" w:styleId="Hyperlink">
    <w:name w:val="Hyperlink"/>
    <w:basedOn w:val="DefaultParagraphFont"/>
    <w:uiPriority w:val="99"/>
    <w:unhideWhenUsed/>
    <w:rsid w:val="00E23589"/>
    <w:rPr>
      <w:color w:val="0563C1" w:themeColor="hyperlink"/>
      <w:u w:val="single"/>
    </w:rPr>
  </w:style>
  <w:style w:type="character" w:styleId="UnresolvedMention">
    <w:name w:val="Unresolved Mention"/>
    <w:basedOn w:val="DefaultParagraphFont"/>
    <w:uiPriority w:val="99"/>
    <w:rsid w:val="00E23589"/>
    <w:rPr>
      <w:color w:val="605E5C"/>
      <w:shd w:val="clear" w:color="auto" w:fill="E1DFDD"/>
    </w:rPr>
  </w:style>
  <w:style w:type="paragraph" w:styleId="NormalWeb">
    <w:name w:val="Normal (Web)"/>
    <w:basedOn w:val="Normal"/>
    <w:uiPriority w:val="99"/>
    <w:semiHidden/>
    <w:unhideWhenUsed/>
    <w:rsid w:val="0020409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3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3326">
      <w:bodyDiv w:val="1"/>
      <w:marLeft w:val="0"/>
      <w:marRight w:val="0"/>
      <w:marTop w:val="0"/>
      <w:marBottom w:val="0"/>
      <w:divBdr>
        <w:top w:val="none" w:sz="0" w:space="0" w:color="auto"/>
        <w:left w:val="none" w:sz="0" w:space="0" w:color="auto"/>
        <w:bottom w:val="none" w:sz="0" w:space="0" w:color="auto"/>
        <w:right w:val="none" w:sz="0" w:space="0" w:color="auto"/>
      </w:divBdr>
      <w:divsChild>
        <w:div w:id="463088489">
          <w:marLeft w:val="0"/>
          <w:marRight w:val="0"/>
          <w:marTop w:val="0"/>
          <w:marBottom w:val="0"/>
          <w:divBdr>
            <w:top w:val="none" w:sz="0" w:space="0" w:color="auto"/>
            <w:left w:val="none" w:sz="0" w:space="0" w:color="auto"/>
            <w:bottom w:val="none" w:sz="0" w:space="0" w:color="auto"/>
            <w:right w:val="none" w:sz="0" w:space="0" w:color="auto"/>
          </w:divBdr>
          <w:divsChild>
            <w:div w:id="692926282">
              <w:marLeft w:val="0"/>
              <w:marRight w:val="0"/>
              <w:marTop w:val="0"/>
              <w:marBottom w:val="0"/>
              <w:divBdr>
                <w:top w:val="none" w:sz="0" w:space="0" w:color="auto"/>
                <w:left w:val="none" w:sz="0" w:space="0" w:color="auto"/>
                <w:bottom w:val="none" w:sz="0" w:space="0" w:color="auto"/>
                <w:right w:val="none" w:sz="0" w:space="0" w:color="auto"/>
              </w:divBdr>
              <w:divsChild>
                <w:div w:id="769394433">
                  <w:marLeft w:val="0"/>
                  <w:marRight w:val="0"/>
                  <w:marTop w:val="0"/>
                  <w:marBottom w:val="0"/>
                  <w:divBdr>
                    <w:top w:val="none" w:sz="0" w:space="0" w:color="auto"/>
                    <w:left w:val="none" w:sz="0" w:space="0" w:color="auto"/>
                    <w:bottom w:val="none" w:sz="0" w:space="0" w:color="auto"/>
                    <w:right w:val="none" w:sz="0" w:space="0" w:color="auto"/>
                  </w:divBdr>
                  <w:divsChild>
                    <w:div w:id="7746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jsmithchil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A328-753A-6144-8574-DF22CE8A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Deborah</dc:creator>
  <cp:keywords/>
  <dc:description/>
  <cp:lastModifiedBy>smithkiddo@yahoo.com</cp:lastModifiedBy>
  <cp:revision>11</cp:revision>
  <cp:lastPrinted>2020-03-25T16:05:00Z</cp:lastPrinted>
  <dcterms:created xsi:type="dcterms:W3CDTF">2020-03-23T17:40:00Z</dcterms:created>
  <dcterms:modified xsi:type="dcterms:W3CDTF">2020-03-25T16:07:00Z</dcterms:modified>
</cp:coreProperties>
</file>