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1B1" w:rsidRDefault="00E111B1">
      <w:pPr>
        <w:pStyle w:val="BodyText"/>
        <w:spacing w:before="6"/>
        <w:rPr>
          <w:rFonts w:ascii="Times New Roman"/>
          <w:sz w:val="6"/>
        </w:rPr>
      </w:pPr>
    </w:p>
    <w:p w:rsidR="00E111B1" w:rsidRDefault="003E77F9">
      <w:pPr>
        <w:pStyle w:val="BodyText"/>
        <w:ind w:left="101" w:right="-20"/>
        <w:rPr>
          <w:rFonts w:ascii="Times New Roman"/>
        </w:rPr>
      </w:pPr>
      <w:r>
        <w:rPr>
          <w:rFonts w:ascii="Times New Roman"/>
          <w:noProof/>
          <w:lang w:val="en-AU" w:eastAsia="en-AU"/>
        </w:rPr>
        <w:drawing>
          <wp:inline distT="0" distB="0" distL="0" distR="0">
            <wp:extent cx="1743638" cy="8534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638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1B1" w:rsidRDefault="003E77F9">
      <w:pPr>
        <w:spacing w:before="62" w:line="213" w:lineRule="auto"/>
        <w:ind w:left="940" w:hanging="713"/>
        <w:rPr>
          <w:sz w:val="18"/>
        </w:rPr>
      </w:pPr>
      <w:r>
        <w:rPr>
          <w:color w:val="00BFFF"/>
          <w:w w:val="90"/>
          <w:sz w:val="18"/>
        </w:rPr>
        <w:t xml:space="preserve">NSW Complete Financial Services </w:t>
      </w:r>
      <w:r>
        <w:rPr>
          <w:color w:val="00BFFF"/>
          <w:sz w:val="18"/>
        </w:rPr>
        <w:t>Group Pty Ltd</w:t>
      </w:r>
    </w:p>
    <w:p w:rsidR="00E111B1" w:rsidRDefault="003E77F9">
      <w:pPr>
        <w:spacing w:before="130" w:line="213" w:lineRule="auto"/>
        <w:ind w:left="395" w:hanging="295"/>
        <w:rPr>
          <w:b/>
          <w:sz w:val="56"/>
        </w:rPr>
      </w:pPr>
      <w:r>
        <w:br w:type="column"/>
      </w:r>
      <w:r>
        <w:rPr>
          <w:b/>
          <w:color w:val="00BFFF"/>
          <w:w w:val="90"/>
          <w:sz w:val="56"/>
        </w:rPr>
        <w:t xml:space="preserve">NSW Complete Financial </w:t>
      </w:r>
      <w:r>
        <w:rPr>
          <w:b/>
          <w:color w:val="00BFFF"/>
          <w:w w:val="95"/>
          <w:sz w:val="56"/>
        </w:rPr>
        <w:t>Services</w:t>
      </w:r>
      <w:r>
        <w:rPr>
          <w:b/>
          <w:color w:val="00BFFF"/>
          <w:spacing w:val="-52"/>
          <w:w w:val="95"/>
          <w:sz w:val="56"/>
        </w:rPr>
        <w:t xml:space="preserve"> </w:t>
      </w:r>
      <w:r>
        <w:rPr>
          <w:b/>
          <w:color w:val="00BFFF"/>
          <w:w w:val="95"/>
          <w:sz w:val="56"/>
        </w:rPr>
        <w:t>Group</w:t>
      </w:r>
      <w:r>
        <w:rPr>
          <w:b/>
          <w:color w:val="00BFFF"/>
          <w:spacing w:val="-52"/>
          <w:w w:val="95"/>
          <w:sz w:val="56"/>
        </w:rPr>
        <w:t xml:space="preserve"> </w:t>
      </w:r>
      <w:r>
        <w:rPr>
          <w:b/>
          <w:color w:val="00BFFF"/>
          <w:w w:val="95"/>
          <w:sz w:val="56"/>
        </w:rPr>
        <w:t>Pty</w:t>
      </w:r>
      <w:r>
        <w:rPr>
          <w:b/>
          <w:color w:val="00BFFF"/>
          <w:spacing w:val="-52"/>
          <w:w w:val="95"/>
          <w:sz w:val="56"/>
        </w:rPr>
        <w:t xml:space="preserve"> </w:t>
      </w:r>
      <w:r>
        <w:rPr>
          <w:b/>
          <w:color w:val="00BFFF"/>
          <w:w w:val="95"/>
          <w:sz w:val="56"/>
        </w:rPr>
        <w:t>Ltd</w:t>
      </w:r>
    </w:p>
    <w:p w:rsidR="00E111B1" w:rsidRDefault="00E111B1">
      <w:pPr>
        <w:spacing w:line="213" w:lineRule="auto"/>
        <w:rPr>
          <w:sz w:val="56"/>
        </w:rPr>
        <w:sectPr w:rsidR="00E111B1">
          <w:type w:val="continuous"/>
          <w:pgSz w:w="11910" w:h="16840"/>
          <w:pgMar w:top="180" w:right="460" w:bottom="0" w:left="160" w:header="720" w:footer="720" w:gutter="0"/>
          <w:cols w:num="2" w:space="720" w:equalWidth="0">
            <w:col w:w="2869" w:space="1371"/>
            <w:col w:w="7050"/>
          </w:cols>
        </w:sectPr>
      </w:pPr>
    </w:p>
    <w:p w:rsidR="00E111B1" w:rsidRDefault="00E111B1">
      <w:pPr>
        <w:pStyle w:val="BodyText"/>
        <w:rPr>
          <w:b/>
        </w:rPr>
      </w:pPr>
    </w:p>
    <w:p w:rsidR="00E111B1" w:rsidRDefault="00E111B1">
      <w:pPr>
        <w:pStyle w:val="BodyText"/>
        <w:rPr>
          <w:b/>
        </w:rPr>
      </w:pPr>
    </w:p>
    <w:p w:rsidR="00E111B1" w:rsidRDefault="00E111B1">
      <w:pPr>
        <w:pStyle w:val="BodyText"/>
        <w:rPr>
          <w:b/>
        </w:rPr>
      </w:pPr>
    </w:p>
    <w:p w:rsidR="00E111B1" w:rsidRDefault="00E111B1">
      <w:pPr>
        <w:pStyle w:val="BodyText"/>
        <w:spacing w:before="4"/>
        <w:rPr>
          <w:b/>
          <w:sz w:val="15"/>
        </w:rPr>
      </w:pPr>
    </w:p>
    <w:p w:rsidR="00E111B1" w:rsidRDefault="00CF0CF9">
      <w:pPr>
        <w:spacing w:before="87"/>
        <w:ind w:left="5347"/>
        <w:rPr>
          <w:b/>
          <w:sz w:val="52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-287655</wp:posOffset>
                </wp:positionV>
                <wp:extent cx="2143125" cy="4559300"/>
                <wp:effectExtent l="3175" t="0" r="0" b="3175"/>
                <wp:wrapNone/>
                <wp:docPr id="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3125" cy="4559300"/>
                          <a:chOff x="125" y="-453"/>
                          <a:chExt cx="3375" cy="7180"/>
                        </a:xfrm>
                      </wpg:grpSpPr>
                      <pic:pic xmlns:pic="http://schemas.openxmlformats.org/drawingml/2006/picture">
                        <pic:nvPicPr>
                          <pic:cNvPr id="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" y="-453"/>
                            <a:ext cx="3375" cy="7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-209"/>
                            <a:ext cx="2560" cy="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11B1" w:rsidRDefault="00FB5400">
                              <w:pPr>
                                <w:spacing w:line="26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0"/>
                                  <w:u w:val="single" w:color="231F20"/>
                                </w:rPr>
                                <w:t xml:space="preserve">JOY </w:t>
                              </w:r>
                              <w:r w:rsidR="00CC1CDF">
                                <w:rPr>
                                  <w:b/>
                                  <w:color w:val="231F20"/>
                                  <w:sz w:val="20"/>
                                  <w:u w:val="single" w:color="231F20"/>
                                </w:rPr>
                                <w:t xml:space="preserve">MAN JOUNG 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  <w:u w:val="single" w:color="231F20"/>
                                </w:rPr>
                                <w:t>LEE</w:t>
                              </w:r>
                            </w:p>
                            <w:p w:rsidR="00E111B1" w:rsidRDefault="003E77F9">
                              <w:pPr>
                                <w:spacing w:line="260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z w:val="20"/>
                                </w:rPr>
                                <w:t>Authorised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 Representative</w:t>
                              </w:r>
                            </w:p>
                            <w:p w:rsidR="00E111B1" w:rsidRPr="00CC1CDF" w:rsidRDefault="003E77F9">
                              <w:pPr>
                                <w:spacing w:line="265" w:lineRule="exact"/>
                                <w:rPr>
                                  <w:sz w:val="20"/>
                                  <w:lang w:val="en-AU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w w:val="90"/>
                                  <w:sz w:val="20"/>
                                </w:rPr>
                                <w:t xml:space="preserve">No. </w:t>
                              </w:r>
                              <w:r w:rsidR="00B2037C">
                                <w:rPr>
                                  <w:color w:val="231F20"/>
                                  <w:spacing w:val="-5"/>
                                  <w:w w:val="90"/>
                                  <w:sz w:val="20"/>
                                </w:rPr>
                                <w:t>233337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090"/>
                            <a:ext cx="2045" cy="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11B1" w:rsidRDefault="003E77F9">
                              <w:pPr>
                                <w:spacing w:before="3" w:line="230" w:lineRule="auto"/>
                                <w:ind w:right="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4"/>
                                  <w:w w:val="90"/>
                                  <w:sz w:val="20"/>
                                </w:rPr>
                                <w:t xml:space="preserve">NSW 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w w:val="90"/>
                                  <w:sz w:val="20"/>
                                </w:rPr>
                                <w:t xml:space="preserve">Complete Financial 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20"/>
                                </w:rPr>
                                <w:t xml:space="preserve">Services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>Group Pty Ltd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61" y="2873"/>
                            <a:ext cx="2581" cy="1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6C67" w:rsidRPr="00266C67" w:rsidRDefault="003E77F9">
                              <w:pPr>
                                <w:spacing w:line="318" w:lineRule="exact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66C67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Education</w:t>
                              </w:r>
                              <w:r w:rsidR="00266C67" w:rsidRPr="00266C67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:</w:t>
                              </w:r>
                              <w:r w:rsidR="00266C67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266C67" w:rsidRPr="00266C67">
                                <w:rPr>
                                  <w:b/>
                                  <w:sz w:val="20"/>
                                  <w:szCs w:val="20"/>
                                </w:rPr>
                                <w:t>Joy has comple</w:t>
                              </w:r>
                              <w:r w:rsidR="00266C67">
                                <w:rPr>
                                  <w:b/>
                                  <w:sz w:val="20"/>
                                  <w:szCs w:val="20"/>
                                </w:rPr>
                                <w:t>ted a Diploma of Financial Services and an Advanced Diploma of Financial Services.</w:t>
                              </w:r>
                            </w:p>
                            <w:p w:rsidR="00E111B1" w:rsidRDefault="00E111B1">
                              <w:pPr>
                                <w:spacing w:before="112" w:line="213" w:lineRule="auto"/>
                                <w:ind w:left="14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left:0;text-align:left;margin-left:6.25pt;margin-top:-22.65pt;width:168.75pt;height:359pt;z-index:1168;mso-position-horizontal-relative:page" coordorigin="125,-453" coordsize="3375,7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125;top:-453;width:3375;height:7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454;top:-209;width:2560;height: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E111B1" w:rsidRDefault="00FB5400">
                        <w:pPr>
                          <w:spacing w:line="26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z w:val="20"/>
                            <w:u w:val="single" w:color="231F20"/>
                          </w:rPr>
                          <w:t xml:space="preserve">JOY </w:t>
                        </w:r>
                        <w:r w:rsidR="00CC1CDF">
                          <w:rPr>
                            <w:b/>
                            <w:color w:val="231F20"/>
                            <w:sz w:val="20"/>
                            <w:u w:val="single" w:color="231F20"/>
                          </w:rPr>
                          <w:t xml:space="preserve">MAN JOUNG </w:t>
                        </w:r>
                        <w:r>
                          <w:rPr>
                            <w:b/>
                            <w:color w:val="231F20"/>
                            <w:sz w:val="20"/>
                            <w:u w:val="single" w:color="231F20"/>
                          </w:rPr>
                          <w:t>LEE</w:t>
                        </w:r>
                      </w:p>
                      <w:p w:rsidR="00E111B1" w:rsidRDefault="003E77F9">
                        <w:pPr>
                          <w:spacing w:line="260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Authorised Representative</w:t>
                        </w:r>
                      </w:p>
                      <w:p w:rsidR="00E111B1" w:rsidRPr="00CC1CDF" w:rsidRDefault="003E77F9">
                        <w:pPr>
                          <w:spacing w:line="265" w:lineRule="exact"/>
                          <w:rPr>
                            <w:sz w:val="20"/>
                            <w:lang w:val="en-AU"/>
                          </w:rPr>
                        </w:pPr>
                        <w:r>
                          <w:rPr>
                            <w:color w:val="231F20"/>
                            <w:spacing w:val="-4"/>
                            <w:w w:val="90"/>
                            <w:sz w:val="20"/>
                          </w:rPr>
                          <w:t xml:space="preserve">No. </w:t>
                        </w:r>
                        <w:r w:rsidR="00B2037C">
                          <w:rPr>
                            <w:color w:val="231F20"/>
                            <w:spacing w:val="-5"/>
                            <w:w w:val="90"/>
                            <w:sz w:val="20"/>
                          </w:rPr>
                          <w:t>233337</w:t>
                        </w:r>
                      </w:p>
                    </w:txbxContent>
                  </v:textbox>
                </v:shape>
                <v:shape id="Text Box 12" o:spid="_x0000_s1029" type="#_x0000_t202" style="position:absolute;left:454;top:1090;width:2045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E111B1" w:rsidRDefault="003E77F9">
                        <w:pPr>
                          <w:spacing w:before="3" w:line="230" w:lineRule="auto"/>
                          <w:ind w:right="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pacing w:val="-4"/>
                            <w:w w:val="90"/>
                            <w:sz w:val="20"/>
                          </w:rPr>
                          <w:t xml:space="preserve">NSW </w:t>
                        </w:r>
                        <w:r>
                          <w:rPr>
                            <w:b/>
                            <w:color w:val="231F20"/>
                            <w:spacing w:val="-5"/>
                            <w:w w:val="90"/>
                            <w:sz w:val="20"/>
                          </w:rPr>
                          <w:t xml:space="preserve">Complete Financial 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20"/>
                          </w:rPr>
                          <w:t xml:space="preserve">Services 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0"/>
                          </w:rPr>
                          <w:t>Group Pty Ltd</w:t>
                        </w:r>
                      </w:p>
                    </w:txbxContent>
                  </v:textbox>
                </v:shape>
                <v:shape id="Text Box 11" o:spid="_x0000_s1030" type="#_x0000_t202" style="position:absolute;left:461;top:2873;width:2581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266C67" w:rsidRPr="00266C67" w:rsidRDefault="003E77F9">
                        <w:pPr>
                          <w:spacing w:line="318" w:lineRule="exact"/>
                          <w:rPr>
                            <w:b/>
                            <w:sz w:val="20"/>
                            <w:szCs w:val="20"/>
                          </w:rPr>
                        </w:pPr>
                        <w:r w:rsidRPr="00266C67"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Education</w:t>
                        </w:r>
                        <w:r w:rsidR="00266C67" w:rsidRPr="00266C67"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:</w:t>
                        </w:r>
                        <w:r w:rsidR="00266C67">
                          <w:rPr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  <w:r w:rsidR="00266C67" w:rsidRPr="00266C67">
                          <w:rPr>
                            <w:b/>
                            <w:sz w:val="20"/>
                            <w:szCs w:val="20"/>
                          </w:rPr>
                          <w:t>Joy has comple</w:t>
                        </w:r>
                        <w:r w:rsidR="00266C67">
                          <w:rPr>
                            <w:b/>
                            <w:sz w:val="20"/>
                            <w:szCs w:val="20"/>
                          </w:rPr>
                          <w:t>ted a Diploma of Financial Services and an Advanced Diploma of Financial Services.</w:t>
                        </w:r>
                      </w:p>
                      <w:p w:rsidR="00E111B1" w:rsidRDefault="00E111B1">
                        <w:pPr>
                          <w:spacing w:before="112" w:line="213" w:lineRule="auto"/>
                          <w:ind w:left="14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E77F9">
        <w:rPr>
          <w:b/>
          <w:sz w:val="52"/>
        </w:rPr>
        <w:t>ADVISER PROFILE</w:t>
      </w:r>
    </w:p>
    <w:p w:rsidR="00FB5400" w:rsidRDefault="00FB5400">
      <w:pPr>
        <w:spacing w:before="87"/>
        <w:ind w:left="5347"/>
        <w:rPr>
          <w:b/>
          <w:sz w:val="28"/>
          <w:szCs w:val="28"/>
        </w:rPr>
      </w:pPr>
    </w:p>
    <w:p w:rsidR="00FB5400" w:rsidRPr="00FB5400" w:rsidRDefault="00FB5400">
      <w:pPr>
        <w:spacing w:before="87"/>
        <w:ind w:left="5347"/>
        <w:rPr>
          <w:b/>
          <w:color w:val="4BACC6" w:themeColor="accent5"/>
          <w:sz w:val="28"/>
          <w:szCs w:val="28"/>
        </w:rPr>
      </w:pPr>
      <w:r>
        <w:rPr>
          <w:b/>
          <w:color w:val="4BACC6" w:themeColor="accent5"/>
          <w:sz w:val="28"/>
          <w:szCs w:val="28"/>
        </w:rPr>
        <w:t>JOY MAN JOUNG LEE</w:t>
      </w:r>
    </w:p>
    <w:p w:rsidR="00E111B1" w:rsidRDefault="00E111B1" w:rsidP="00CC1CDF">
      <w:pPr>
        <w:pStyle w:val="BodyText"/>
        <w:spacing w:before="9"/>
        <w:rPr>
          <w:b/>
          <w:sz w:val="19"/>
        </w:rPr>
      </w:pPr>
    </w:p>
    <w:p w:rsidR="00E111B1" w:rsidRDefault="003E77F9">
      <w:pPr>
        <w:spacing w:before="234" w:line="216" w:lineRule="exact"/>
        <w:ind w:left="3948"/>
        <w:rPr>
          <w:b/>
          <w:sz w:val="17"/>
        </w:rPr>
      </w:pPr>
      <w:r>
        <w:rPr>
          <w:b/>
          <w:color w:val="231F20"/>
          <w:w w:val="110"/>
          <w:sz w:val="17"/>
        </w:rPr>
        <w:t>NSW Complete Financial Services Group Pty Ltd</w:t>
      </w:r>
    </w:p>
    <w:p w:rsidR="00E111B1" w:rsidRDefault="003E77F9">
      <w:pPr>
        <w:spacing w:line="216" w:lineRule="exact"/>
        <w:ind w:left="3114" w:right="4878"/>
        <w:jc w:val="center"/>
        <w:rPr>
          <w:sz w:val="17"/>
        </w:rPr>
      </w:pPr>
      <w:r>
        <w:rPr>
          <w:w w:val="110"/>
          <w:sz w:val="17"/>
        </w:rPr>
        <w:t>ABN 791 284 037 98</w:t>
      </w:r>
    </w:p>
    <w:p w:rsidR="00E111B1" w:rsidRDefault="00E111B1">
      <w:pPr>
        <w:pStyle w:val="BodyText"/>
        <w:spacing w:before="7"/>
        <w:rPr>
          <w:sz w:val="15"/>
        </w:rPr>
      </w:pPr>
    </w:p>
    <w:p w:rsidR="00E111B1" w:rsidRDefault="003E77F9">
      <w:pPr>
        <w:ind w:left="3181" w:right="4878"/>
        <w:jc w:val="center"/>
        <w:rPr>
          <w:b/>
          <w:sz w:val="17"/>
        </w:rPr>
      </w:pPr>
      <w:r>
        <w:rPr>
          <w:b/>
          <w:w w:val="110"/>
          <w:sz w:val="17"/>
        </w:rPr>
        <w:t>1/11 Manning Street</w:t>
      </w:r>
    </w:p>
    <w:p w:rsidR="00E111B1" w:rsidRDefault="003E77F9">
      <w:pPr>
        <w:spacing w:before="8"/>
        <w:ind w:left="3501" w:right="4878"/>
        <w:jc w:val="center"/>
        <w:rPr>
          <w:b/>
          <w:sz w:val="17"/>
        </w:rPr>
      </w:pPr>
      <w:r>
        <w:rPr>
          <w:b/>
          <w:w w:val="110"/>
          <w:sz w:val="17"/>
        </w:rPr>
        <w:t>TUNCURRY NSW 2428</w:t>
      </w:r>
    </w:p>
    <w:p w:rsidR="00E111B1" w:rsidRDefault="00FB5400" w:rsidP="00FB5400">
      <w:pPr>
        <w:spacing w:before="173"/>
        <w:ind w:left="3193" w:right="4878"/>
        <w:rPr>
          <w:b/>
          <w:sz w:val="17"/>
        </w:rPr>
      </w:pPr>
      <w:r>
        <w:rPr>
          <w:b/>
          <w:color w:val="231F20"/>
          <w:w w:val="115"/>
          <w:sz w:val="17"/>
        </w:rPr>
        <w:t xml:space="preserve">                </w:t>
      </w:r>
      <w:r w:rsidR="003E77F9">
        <w:rPr>
          <w:b/>
          <w:color w:val="231F20"/>
          <w:w w:val="115"/>
          <w:sz w:val="17"/>
        </w:rPr>
        <w:t xml:space="preserve">Mobile: </w:t>
      </w:r>
      <w:r w:rsidR="00B2037C">
        <w:rPr>
          <w:b/>
          <w:color w:val="231F20"/>
          <w:w w:val="115"/>
          <w:sz w:val="17"/>
        </w:rPr>
        <w:t>0413998246</w:t>
      </w:r>
    </w:p>
    <w:p w:rsidR="00E111B1" w:rsidRDefault="00FB5400" w:rsidP="00FB5400">
      <w:pPr>
        <w:spacing w:before="7"/>
        <w:ind w:left="3870" w:right="4844"/>
        <w:rPr>
          <w:b/>
          <w:sz w:val="17"/>
        </w:rPr>
      </w:pPr>
      <w:r>
        <w:rPr>
          <w:b/>
          <w:color w:val="231F20"/>
          <w:w w:val="115"/>
          <w:sz w:val="17"/>
        </w:rPr>
        <w:t xml:space="preserve">  </w:t>
      </w:r>
      <w:r w:rsidR="003E77F9">
        <w:rPr>
          <w:b/>
          <w:color w:val="231F20"/>
          <w:w w:val="110"/>
          <w:sz w:val="17"/>
        </w:rPr>
        <w:t>Email:</w:t>
      </w:r>
      <w:r w:rsidR="0057629D">
        <w:rPr>
          <w:b/>
          <w:color w:val="231F20"/>
          <w:w w:val="110"/>
          <w:sz w:val="17"/>
        </w:rPr>
        <w:t xml:space="preserve"> </w:t>
      </w:r>
      <w:hyperlink r:id="rId8" w:history="1">
        <w:r w:rsidR="0057629D" w:rsidRPr="00EC4BD9">
          <w:rPr>
            <w:rStyle w:val="Hyperlink"/>
            <w:b/>
            <w:w w:val="110"/>
            <w:sz w:val="17"/>
          </w:rPr>
          <w:t>joymjlee@tpg.com.au</w:t>
        </w:r>
      </w:hyperlink>
      <w:r w:rsidR="0057629D">
        <w:rPr>
          <w:b/>
          <w:color w:val="231F20"/>
          <w:w w:val="110"/>
          <w:sz w:val="17"/>
        </w:rPr>
        <w:t xml:space="preserve"> </w:t>
      </w:r>
    </w:p>
    <w:p w:rsidR="00E111B1" w:rsidRDefault="00E111B1">
      <w:pPr>
        <w:pStyle w:val="BodyText"/>
        <w:rPr>
          <w:b/>
          <w:sz w:val="24"/>
        </w:rPr>
      </w:pPr>
    </w:p>
    <w:p w:rsidR="00E111B1" w:rsidRDefault="000B3A2B">
      <w:pPr>
        <w:pStyle w:val="BodyText"/>
        <w:spacing w:before="167" w:line="213" w:lineRule="auto"/>
        <w:ind w:left="3956" w:right="6"/>
      </w:pPr>
      <w:r>
        <w:rPr>
          <w:color w:val="231F20"/>
          <w:spacing w:val="-4"/>
          <w:w w:val="90"/>
        </w:rPr>
        <w:t xml:space="preserve">Joy Man </w:t>
      </w:r>
      <w:proofErr w:type="spellStart"/>
      <w:r>
        <w:rPr>
          <w:color w:val="231F20"/>
          <w:spacing w:val="-4"/>
          <w:w w:val="90"/>
        </w:rPr>
        <w:t>Joung</w:t>
      </w:r>
      <w:proofErr w:type="spellEnd"/>
      <w:r>
        <w:rPr>
          <w:color w:val="231F20"/>
          <w:spacing w:val="-4"/>
          <w:w w:val="90"/>
        </w:rPr>
        <w:t xml:space="preserve"> Lee</w:t>
      </w:r>
      <w:r w:rsidR="003E77F9">
        <w:rPr>
          <w:color w:val="231F20"/>
          <w:spacing w:val="-5"/>
          <w:w w:val="90"/>
        </w:rPr>
        <w:t xml:space="preserve"> </w:t>
      </w:r>
      <w:r w:rsidR="003E77F9">
        <w:rPr>
          <w:color w:val="231F20"/>
          <w:spacing w:val="-3"/>
          <w:w w:val="90"/>
        </w:rPr>
        <w:t xml:space="preserve">is an </w:t>
      </w:r>
      <w:proofErr w:type="spellStart"/>
      <w:r w:rsidR="003E77F9">
        <w:rPr>
          <w:color w:val="231F20"/>
          <w:spacing w:val="-5"/>
          <w:w w:val="90"/>
        </w:rPr>
        <w:t>Authorised</w:t>
      </w:r>
      <w:proofErr w:type="spellEnd"/>
      <w:r w:rsidR="003E77F9">
        <w:rPr>
          <w:color w:val="231F20"/>
          <w:spacing w:val="-5"/>
          <w:w w:val="90"/>
        </w:rPr>
        <w:t xml:space="preserve"> Representative </w:t>
      </w:r>
      <w:r w:rsidR="003E77F9">
        <w:rPr>
          <w:color w:val="231F20"/>
          <w:spacing w:val="-3"/>
          <w:w w:val="90"/>
        </w:rPr>
        <w:t xml:space="preserve">of </w:t>
      </w:r>
      <w:r w:rsidR="003E77F9">
        <w:rPr>
          <w:color w:val="231F20"/>
          <w:spacing w:val="-4"/>
          <w:w w:val="90"/>
        </w:rPr>
        <w:t xml:space="preserve">NSW </w:t>
      </w:r>
      <w:r w:rsidR="003E77F9">
        <w:rPr>
          <w:color w:val="231F20"/>
          <w:spacing w:val="-5"/>
          <w:w w:val="90"/>
        </w:rPr>
        <w:t xml:space="preserve">Complete </w:t>
      </w:r>
      <w:r w:rsidR="003E77F9">
        <w:rPr>
          <w:color w:val="231F20"/>
          <w:spacing w:val="-5"/>
          <w:w w:val="95"/>
        </w:rPr>
        <w:t>Financial</w:t>
      </w:r>
      <w:r w:rsidR="003E77F9">
        <w:rPr>
          <w:color w:val="231F20"/>
          <w:spacing w:val="-27"/>
          <w:w w:val="95"/>
        </w:rPr>
        <w:t xml:space="preserve"> </w:t>
      </w:r>
      <w:r w:rsidR="003E77F9">
        <w:rPr>
          <w:color w:val="231F20"/>
          <w:spacing w:val="-5"/>
          <w:w w:val="95"/>
        </w:rPr>
        <w:t>Services</w:t>
      </w:r>
      <w:r w:rsidR="003E77F9">
        <w:rPr>
          <w:color w:val="231F20"/>
          <w:spacing w:val="-27"/>
          <w:w w:val="95"/>
        </w:rPr>
        <w:t xml:space="preserve"> </w:t>
      </w:r>
      <w:r w:rsidR="003E77F9">
        <w:rPr>
          <w:color w:val="231F20"/>
          <w:spacing w:val="-4"/>
          <w:w w:val="95"/>
        </w:rPr>
        <w:t>Pty</w:t>
      </w:r>
      <w:r w:rsidR="003E77F9">
        <w:rPr>
          <w:color w:val="231F20"/>
          <w:spacing w:val="-23"/>
          <w:w w:val="95"/>
        </w:rPr>
        <w:t xml:space="preserve"> </w:t>
      </w:r>
      <w:r w:rsidR="003E77F9">
        <w:rPr>
          <w:color w:val="231F20"/>
          <w:spacing w:val="-4"/>
          <w:w w:val="95"/>
        </w:rPr>
        <w:t>Ltd.</w:t>
      </w:r>
      <w:r w:rsidR="003E77F9"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4"/>
          <w:w w:val="95"/>
        </w:rPr>
        <w:t>Joy</w:t>
      </w:r>
      <w:r w:rsidR="003E77F9">
        <w:rPr>
          <w:color w:val="231F20"/>
          <w:spacing w:val="-20"/>
          <w:w w:val="95"/>
        </w:rPr>
        <w:t xml:space="preserve"> </w:t>
      </w:r>
      <w:r w:rsidR="003E77F9">
        <w:rPr>
          <w:color w:val="231F20"/>
          <w:spacing w:val="-3"/>
          <w:w w:val="95"/>
        </w:rPr>
        <w:t>is</w:t>
      </w:r>
      <w:r w:rsidR="003E77F9">
        <w:rPr>
          <w:color w:val="231F20"/>
          <w:spacing w:val="-23"/>
          <w:w w:val="95"/>
        </w:rPr>
        <w:t xml:space="preserve"> </w:t>
      </w:r>
      <w:proofErr w:type="spellStart"/>
      <w:r w:rsidR="003E77F9">
        <w:rPr>
          <w:color w:val="231F20"/>
          <w:spacing w:val="-5"/>
          <w:w w:val="95"/>
        </w:rPr>
        <w:t>authorised</w:t>
      </w:r>
      <w:proofErr w:type="spellEnd"/>
      <w:r w:rsidR="003E77F9">
        <w:rPr>
          <w:color w:val="231F20"/>
          <w:spacing w:val="-23"/>
          <w:w w:val="95"/>
        </w:rPr>
        <w:t xml:space="preserve"> </w:t>
      </w:r>
      <w:r w:rsidR="003E77F9">
        <w:rPr>
          <w:color w:val="231F20"/>
          <w:spacing w:val="-3"/>
          <w:w w:val="95"/>
        </w:rPr>
        <w:t>to</w:t>
      </w:r>
      <w:r w:rsidR="003E77F9">
        <w:rPr>
          <w:color w:val="231F20"/>
          <w:spacing w:val="-23"/>
          <w:w w:val="95"/>
        </w:rPr>
        <w:t xml:space="preserve"> </w:t>
      </w:r>
      <w:r w:rsidR="003E77F9">
        <w:rPr>
          <w:color w:val="231F20"/>
          <w:spacing w:val="-5"/>
          <w:w w:val="95"/>
        </w:rPr>
        <w:t>provide</w:t>
      </w:r>
      <w:r w:rsidR="003E77F9">
        <w:rPr>
          <w:color w:val="231F20"/>
          <w:spacing w:val="-23"/>
          <w:w w:val="95"/>
        </w:rPr>
        <w:t xml:space="preserve"> </w:t>
      </w:r>
      <w:r w:rsidR="003E77F9">
        <w:rPr>
          <w:color w:val="231F20"/>
          <w:spacing w:val="-4"/>
          <w:w w:val="95"/>
        </w:rPr>
        <w:t>you</w:t>
      </w:r>
      <w:r w:rsidR="003E77F9">
        <w:rPr>
          <w:color w:val="231F20"/>
          <w:spacing w:val="-23"/>
          <w:w w:val="95"/>
        </w:rPr>
        <w:t xml:space="preserve"> </w:t>
      </w:r>
      <w:r w:rsidR="003E77F9">
        <w:rPr>
          <w:color w:val="231F20"/>
          <w:spacing w:val="-4"/>
          <w:w w:val="95"/>
        </w:rPr>
        <w:t>with</w:t>
      </w:r>
      <w:r w:rsidR="003E77F9">
        <w:rPr>
          <w:color w:val="231F20"/>
          <w:spacing w:val="-23"/>
          <w:w w:val="95"/>
        </w:rPr>
        <w:t xml:space="preserve"> </w:t>
      </w:r>
      <w:r w:rsidR="003E77F9">
        <w:rPr>
          <w:color w:val="231F20"/>
          <w:spacing w:val="-5"/>
          <w:w w:val="95"/>
        </w:rPr>
        <w:t>advice</w:t>
      </w:r>
      <w:r w:rsidR="003E77F9">
        <w:rPr>
          <w:color w:val="231F20"/>
          <w:spacing w:val="-23"/>
          <w:w w:val="95"/>
        </w:rPr>
        <w:t xml:space="preserve"> </w:t>
      </w:r>
      <w:r w:rsidR="003E77F9">
        <w:rPr>
          <w:color w:val="231F20"/>
          <w:spacing w:val="-3"/>
          <w:w w:val="95"/>
        </w:rPr>
        <w:t>in</w:t>
      </w:r>
      <w:r w:rsidR="003E77F9">
        <w:rPr>
          <w:color w:val="231F20"/>
          <w:spacing w:val="-23"/>
          <w:w w:val="95"/>
        </w:rPr>
        <w:t xml:space="preserve"> </w:t>
      </w:r>
      <w:r w:rsidR="003E77F9">
        <w:rPr>
          <w:color w:val="231F20"/>
          <w:spacing w:val="-4"/>
          <w:w w:val="95"/>
        </w:rPr>
        <w:t>the</w:t>
      </w:r>
      <w:r w:rsidR="003E77F9">
        <w:rPr>
          <w:color w:val="231F20"/>
          <w:spacing w:val="-23"/>
          <w:w w:val="95"/>
        </w:rPr>
        <w:t xml:space="preserve"> </w:t>
      </w:r>
      <w:r w:rsidR="003E77F9">
        <w:rPr>
          <w:color w:val="231F20"/>
          <w:spacing w:val="-5"/>
          <w:w w:val="95"/>
        </w:rPr>
        <w:t xml:space="preserve">following </w:t>
      </w:r>
      <w:r w:rsidR="003E77F9">
        <w:rPr>
          <w:color w:val="231F20"/>
          <w:spacing w:val="-5"/>
        </w:rPr>
        <w:t>areas:</w:t>
      </w:r>
    </w:p>
    <w:p w:rsidR="00E111B1" w:rsidRDefault="00E111B1">
      <w:pPr>
        <w:pStyle w:val="BodyText"/>
        <w:spacing w:before="4"/>
        <w:rPr>
          <w:sz w:val="14"/>
        </w:rPr>
      </w:pPr>
    </w:p>
    <w:p w:rsidR="00E111B1" w:rsidRDefault="003E77F9">
      <w:pPr>
        <w:pStyle w:val="ListParagraph"/>
        <w:numPr>
          <w:ilvl w:val="0"/>
          <w:numId w:val="1"/>
        </w:numPr>
        <w:tabs>
          <w:tab w:val="left" w:pos="4146"/>
        </w:tabs>
        <w:jc w:val="left"/>
        <w:rPr>
          <w:sz w:val="20"/>
        </w:rPr>
      </w:pPr>
      <w:r>
        <w:rPr>
          <w:sz w:val="20"/>
        </w:rPr>
        <w:t>Life</w:t>
      </w:r>
      <w:r>
        <w:rPr>
          <w:spacing w:val="-14"/>
          <w:sz w:val="20"/>
        </w:rPr>
        <w:t xml:space="preserve"> </w:t>
      </w:r>
      <w:r>
        <w:rPr>
          <w:sz w:val="20"/>
        </w:rPr>
        <w:t>Products</w:t>
      </w:r>
      <w:r>
        <w:rPr>
          <w:spacing w:val="-14"/>
          <w:sz w:val="20"/>
        </w:rPr>
        <w:t xml:space="preserve"> </w:t>
      </w:r>
      <w:r>
        <w:rPr>
          <w:sz w:val="20"/>
        </w:rPr>
        <w:t>(including</w:t>
      </w:r>
      <w:r>
        <w:rPr>
          <w:spacing w:val="-14"/>
          <w:sz w:val="20"/>
        </w:rPr>
        <w:t xml:space="preserve"> </w:t>
      </w:r>
      <w:r>
        <w:rPr>
          <w:sz w:val="20"/>
        </w:rPr>
        <w:t>Life</w:t>
      </w:r>
      <w:r>
        <w:rPr>
          <w:spacing w:val="-14"/>
          <w:sz w:val="20"/>
        </w:rPr>
        <w:t xml:space="preserve"> </w:t>
      </w:r>
      <w:r>
        <w:rPr>
          <w:sz w:val="20"/>
        </w:rPr>
        <w:t>Products</w:t>
      </w:r>
      <w:r>
        <w:rPr>
          <w:spacing w:val="-14"/>
          <w:sz w:val="20"/>
        </w:rPr>
        <w:t xml:space="preserve"> </w:t>
      </w:r>
      <w:r>
        <w:rPr>
          <w:sz w:val="20"/>
        </w:rPr>
        <w:t>under</w:t>
      </w:r>
      <w:r>
        <w:rPr>
          <w:spacing w:val="-14"/>
          <w:sz w:val="20"/>
        </w:rPr>
        <w:t xml:space="preserve"> </w:t>
      </w:r>
      <w:r>
        <w:rPr>
          <w:sz w:val="20"/>
        </w:rPr>
        <w:t>Superannuation)</w:t>
      </w:r>
      <w:r w:rsidR="00266C67">
        <w:rPr>
          <w:sz w:val="20"/>
        </w:rPr>
        <w:t>.</w:t>
      </w:r>
    </w:p>
    <w:p w:rsidR="00E111B1" w:rsidRDefault="00E111B1">
      <w:pPr>
        <w:pStyle w:val="BodyText"/>
        <w:spacing w:before="6"/>
        <w:rPr>
          <w:sz w:val="18"/>
        </w:rPr>
      </w:pPr>
    </w:p>
    <w:p w:rsidR="00E111B1" w:rsidRDefault="000400BF">
      <w:pPr>
        <w:pStyle w:val="BodyText"/>
        <w:spacing w:before="111" w:line="213" w:lineRule="auto"/>
        <w:ind w:left="3947" w:right="6"/>
      </w:pPr>
      <w:r>
        <w:rPr>
          <w:w w:val="90"/>
        </w:rPr>
        <w:t xml:space="preserve">Joy </w:t>
      </w:r>
      <w:proofErr w:type="spellStart"/>
      <w:r w:rsidR="003E77F9">
        <w:rPr>
          <w:w w:val="90"/>
        </w:rPr>
        <w:t>specialises</w:t>
      </w:r>
      <w:proofErr w:type="spellEnd"/>
      <w:r w:rsidR="003E77F9">
        <w:rPr>
          <w:w w:val="90"/>
        </w:rPr>
        <w:t xml:space="preserve"> in advising clients regarding personal protection insurance which </w:t>
      </w:r>
      <w:r w:rsidR="003E77F9">
        <w:t>includes:</w:t>
      </w:r>
    </w:p>
    <w:p w:rsidR="00E111B1" w:rsidRDefault="00E111B1">
      <w:pPr>
        <w:pStyle w:val="BodyText"/>
        <w:spacing w:before="7"/>
        <w:rPr>
          <w:sz w:val="18"/>
        </w:rPr>
      </w:pPr>
    </w:p>
    <w:p w:rsidR="00E111B1" w:rsidRDefault="003E77F9">
      <w:pPr>
        <w:pStyle w:val="ListParagraph"/>
        <w:numPr>
          <w:ilvl w:val="0"/>
          <w:numId w:val="1"/>
        </w:numPr>
        <w:tabs>
          <w:tab w:val="left" w:pos="4136"/>
        </w:tabs>
        <w:ind w:left="4135" w:hanging="123"/>
        <w:rPr>
          <w:sz w:val="20"/>
        </w:rPr>
      </w:pPr>
      <w:r>
        <w:rPr>
          <w:sz w:val="20"/>
        </w:rPr>
        <w:t>Death</w:t>
      </w:r>
      <w:r w:rsidR="00266C67">
        <w:rPr>
          <w:sz w:val="20"/>
        </w:rPr>
        <w:t>.</w:t>
      </w:r>
    </w:p>
    <w:p w:rsidR="00E111B1" w:rsidRDefault="00CF0CF9">
      <w:pPr>
        <w:pStyle w:val="ListParagraph"/>
        <w:numPr>
          <w:ilvl w:val="0"/>
          <w:numId w:val="1"/>
        </w:numPr>
        <w:tabs>
          <w:tab w:val="left" w:pos="4136"/>
        </w:tabs>
        <w:spacing w:line="240" w:lineRule="exact"/>
        <w:ind w:left="4135" w:hanging="123"/>
        <w:rPr>
          <w:sz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2528" behindDoc="1" locked="0" layoutInCell="1" allowOverlap="1">
                <wp:simplePos x="0" y="0"/>
                <wp:positionH relativeFrom="page">
                  <wp:posOffset>55245</wp:posOffset>
                </wp:positionH>
                <wp:positionV relativeFrom="paragraph">
                  <wp:posOffset>177800</wp:posOffset>
                </wp:positionV>
                <wp:extent cx="2180590" cy="3723640"/>
                <wp:effectExtent l="0" t="2540" r="254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0590" cy="3723640"/>
                          <a:chOff x="111" y="358"/>
                          <a:chExt cx="3434" cy="5864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" y="358"/>
                            <a:ext cx="3434" cy="58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47" y="488"/>
                            <a:ext cx="2682" cy="2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5400" w:rsidRDefault="00FB5400">
                              <w:pPr>
                                <w:spacing w:before="21" w:line="213" w:lineRule="auto"/>
                                <w:rPr>
                                  <w:b/>
                                  <w:spacing w:val="-4"/>
                                  <w:w w:val="90"/>
                                  <w:sz w:val="24"/>
                                  <w:u w:val="single"/>
                                </w:rPr>
                              </w:pPr>
                            </w:p>
                            <w:p w:rsidR="00E111B1" w:rsidRDefault="003E77F9">
                              <w:pPr>
                                <w:spacing w:before="21" w:line="213" w:lineRule="auto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90"/>
                                  <w:sz w:val="24"/>
                                  <w:u w:val="single"/>
                                </w:rPr>
                                <w:t xml:space="preserve">NSW </w:t>
                              </w:r>
                              <w:r>
                                <w:rPr>
                                  <w:b/>
                                  <w:spacing w:val="-5"/>
                                  <w:w w:val="90"/>
                                  <w:sz w:val="24"/>
                                  <w:u w:val="single"/>
                                </w:rPr>
                                <w:t>Complete Financial</w:t>
                              </w:r>
                              <w:r>
                                <w:rPr>
                                  <w:b/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  <w:u w:val="single"/>
                                </w:rPr>
                                <w:t xml:space="preserve">Services Group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  <w:u w:val="single"/>
                                </w:rPr>
                                <w:t xml:space="preserve">Pty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  <w:u w:val="single"/>
                                </w:rPr>
                                <w:t>Ltd</w:t>
                              </w:r>
                            </w:p>
                            <w:p w:rsidR="00E111B1" w:rsidRDefault="003E77F9">
                              <w:pPr>
                                <w:spacing w:before="273" w:line="255" w:lineRule="exact"/>
                                <w:ind w:left="12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ABN: </w:t>
                              </w:r>
                              <w:r>
                                <w:rPr>
                                  <w:sz w:val="20"/>
                                </w:rPr>
                                <w:t>791 284 037 98</w:t>
                              </w:r>
                            </w:p>
                            <w:p w:rsidR="00E111B1" w:rsidRDefault="003E77F9">
                              <w:pPr>
                                <w:spacing w:line="240" w:lineRule="exact"/>
                                <w:ind w:left="12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AFSL: </w:t>
                              </w:r>
                              <w:r>
                                <w:rPr>
                                  <w:sz w:val="20"/>
                                </w:rPr>
                                <w:t>457600</w:t>
                              </w:r>
                            </w:p>
                            <w:p w:rsidR="00E111B1" w:rsidRDefault="003E77F9">
                              <w:pPr>
                                <w:spacing w:line="240" w:lineRule="exact"/>
                                <w:ind w:left="12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ACL: </w:t>
                              </w:r>
                              <w:r>
                                <w:rPr>
                                  <w:sz w:val="20"/>
                                </w:rPr>
                                <w:t>424396</w:t>
                              </w:r>
                            </w:p>
                            <w:p w:rsidR="00E111B1" w:rsidRDefault="003E77F9">
                              <w:pPr>
                                <w:spacing w:line="239" w:lineRule="exact"/>
                                <w:ind w:left="12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95"/>
                                  <w:sz w:val="20"/>
                                </w:rPr>
                                <w:t>Head</w:t>
                              </w:r>
                              <w:r>
                                <w:rPr>
                                  <w:b/>
                                  <w:spacing w:val="-2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95"/>
                                  <w:sz w:val="20"/>
                                </w:rPr>
                                <w:t>office:</w:t>
                              </w:r>
                              <w:r>
                                <w:rPr>
                                  <w:b/>
                                  <w:spacing w:val="-2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95"/>
                                  <w:sz w:val="20"/>
                                </w:rPr>
                                <w:t>1/11</w:t>
                              </w:r>
                              <w:r>
                                <w:rPr>
                                  <w:spacing w:val="-2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95"/>
                                  <w:sz w:val="20"/>
                                </w:rPr>
                                <w:t>Manning</w:t>
                              </w:r>
                              <w:r>
                                <w:rPr>
                                  <w:spacing w:val="-2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95"/>
                                  <w:sz w:val="20"/>
                                </w:rPr>
                                <w:t>Street</w:t>
                              </w:r>
                            </w:p>
                            <w:p w:rsidR="00E111B1" w:rsidRDefault="003E77F9">
                              <w:pPr>
                                <w:spacing w:line="254" w:lineRule="exact"/>
                                <w:ind w:left="45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Tuncurry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, NSW, 2428.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47" y="3199"/>
                            <a:ext cx="2819" cy="1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11B1" w:rsidRDefault="003E77F9" w:rsidP="00266C67">
                              <w:pPr>
                                <w:spacing w:line="26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Phone: </w:t>
                              </w:r>
                              <w:r>
                                <w:rPr>
                                  <w:sz w:val="20"/>
                                </w:rPr>
                                <w:t>1300 700777</w:t>
                              </w:r>
                            </w:p>
                            <w:p w:rsidR="00E111B1" w:rsidRDefault="003E77F9">
                              <w:pPr>
                                <w:spacing w:before="7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Email: </w:t>
                              </w:r>
                              <w:hyperlink r:id="rId10">
                                <w:r>
                                  <w:rPr>
                                    <w:sz w:val="20"/>
                                  </w:rPr>
                                  <w:t>nswcfs@bigpond.com</w:t>
                                </w:r>
                              </w:hyperlink>
                            </w:p>
                            <w:p w:rsidR="00E111B1" w:rsidRDefault="003E77F9">
                              <w:pPr>
                                <w:spacing w:before="7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90"/>
                                  <w:sz w:val="20"/>
                                </w:rPr>
                                <w:t xml:space="preserve">Web: </w:t>
                              </w:r>
                              <w:hyperlink r:id="rId11">
                                <w:r>
                                  <w:rPr>
                                    <w:spacing w:val="-6"/>
                                    <w:w w:val="90"/>
                                    <w:sz w:val="16"/>
                                  </w:rPr>
                                  <w:t>www.completefinancialservices.com.au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1" style="position:absolute;left:0;text-align:left;margin-left:4.35pt;margin-top:14pt;width:171.7pt;height:293.2pt;z-index:-3952;mso-position-horizontal-relative:page" coordorigin="111,358" coordsize="3434,5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">
                <v:shape id="Picture 5" o:spid="_x0000_s1032" type="#_x0000_t75" style="position:absolute;left:111;top:358;width:3434;height:5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">
                  <v:imagedata r:id="rId12" o:title=""/>
                </v:shape>
                <v:shape id="Text Box 4" o:spid="_x0000_s1033" type="#_x0000_t202" style="position:absolute;left:547;top:488;width:2682;height:2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FB5400" w:rsidRDefault="00FB5400">
                        <w:pPr>
                          <w:spacing w:before="21" w:line="213" w:lineRule="auto"/>
                          <w:rPr>
                            <w:b/>
                            <w:spacing w:val="-4"/>
                            <w:w w:val="90"/>
                            <w:sz w:val="24"/>
                            <w:u w:val="single"/>
                          </w:rPr>
                        </w:pPr>
                      </w:p>
                      <w:p w:rsidR="00E111B1" w:rsidRDefault="003E77F9">
                        <w:pPr>
                          <w:spacing w:before="21" w:line="213" w:lineRule="auto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w w:val="90"/>
                            <w:sz w:val="24"/>
                            <w:u w:val="single"/>
                          </w:rPr>
                          <w:t xml:space="preserve">NSW </w:t>
                        </w:r>
                        <w:r>
                          <w:rPr>
                            <w:b/>
                            <w:spacing w:val="-5"/>
                            <w:w w:val="90"/>
                            <w:sz w:val="24"/>
                            <w:u w:val="single"/>
                          </w:rPr>
                          <w:t>Complete Financial</w:t>
                        </w:r>
                        <w:r>
                          <w:rPr>
                            <w:b/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  <w:u w:val="single"/>
                          </w:rPr>
                          <w:t xml:space="preserve">Services Group </w:t>
                        </w:r>
                        <w:r>
                          <w:rPr>
                            <w:b/>
                            <w:spacing w:val="-4"/>
                            <w:sz w:val="24"/>
                            <w:u w:val="single"/>
                          </w:rPr>
                          <w:t xml:space="preserve">Pty </w:t>
                        </w:r>
                        <w:r>
                          <w:rPr>
                            <w:b/>
                            <w:spacing w:val="-5"/>
                            <w:sz w:val="24"/>
                            <w:u w:val="single"/>
                          </w:rPr>
                          <w:t>Ltd</w:t>
                        </w:r>
                      </w:p>
                      <w:p w:rsidR="00E111B1" w:rsidRDefault="003E77F9">
                        <w:pPr>
                          <w:spacing w:before="273" w:line="255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ABN: </w:t>
                        </w:r>
                        <w:r>
                          <w:rPr>
                            <w:sz w:val="20"/>
                          </w:rPr>
                          <w:t>791 284 037 98</w:t>
                        </w:r>
                      </w:p>
                      <w:p w:rsidR="00E111B1" w:rsidRDefault="003E77F9">
                        <w:pPr>
                          <w:spacing w:line="240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AFSL: </w:t>
                        </w:r>
                        <w:r>
                          <w:rPr>
                            <w:sz w:val="20"/>
                          </w:rPr>
                          <w:t>457600</w:t>
                        </w:r>
                      </w:p>
                      <w:p w:rsidR="00E111B1" w:rsidRDefault="003E77F9">
                        <w:pPr>
                          <w:spacing w:line="240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ACL: </w:t>
                        </w:r>
                        <w:r>
                          <w:rPr>
                            <w:sz w:val="20"/>
                          </w:rPr>
                          <w:t>424396</w:t>
                        </w:r>
                      </w:p>
                      <w:p w:rsidR="00E111B1" w:rsidRDefault="003E77F9">
                        <w:pPr>
                          <w:spacing w:line="239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w w:val="95"/>
                            <w:sz w:val="20"/>
                          </w:rPr>
                          <w:t>Head</w:t>
                        </w:r>
                        <w:r>
                          <w:rPr>
                            <w:b/>
                            <w:spacing w:val="-2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95"/>
                            <w:sz w:val="20"/>
                          </w:rPr>
                          <w:t>office:</w:t>
                        </w:r>
                        <w:r>
                          <w:rPr>
                            <w:b/>
                            <w:spacing w:val="-2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95"/>
                            <w:sz w:val="20"/>
                          </w:rPr>
                          <w:t>1/11</w:t>
                        </w:r>
                        <w:r>
                          <w:rPr>
                            <w:spacing w:val="-2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Manning</w:t>
                        </w:r>
                        <w:r>
                          <w:rPr>
                            <w:spacing w:val="-2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95"/>
                            <w:sz w:val="20"/>
                          </w:rPr>
                          <w:t>Street</w:t>
                        </w:r>
                      </w:p>
                      <w:p w:rsidR="00E111B1" w:rsidRDefault="003E77F9">
                        <w:pPr>
                          <w:spacing w:line="254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Tuncurry, NSW, 2428.</w:t>
                        </w:r>
                      </w:p>
                    </w:txbxContent>
                  </v:textbox>
                </v:shape>
                <v:shape id="Text Box 3" o:spid="_x0000_s1034" type="#_x0000_t202" style="position:absolute;left:547;top:3199;width:2819;height: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E111B1" w:rsidRDefault="003E77F9" w:rsidP="00266C67">
                        <w:pPr>
                          <w:spacing w:line="265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Phone: </w:t>
                        </w:r>
                        <w:r>
                          <w:rPr>
                            <w:sz w:val="20"/>
                          </w:rPr>
                          <w:t>1300 700777</w:t>
                        </w:r>
                      </w:p>
                      <w:p w:rsidR="00E111B1" w:rsidRDefault="003E77F9">
                        <w:pPr>
                          <w:spacing w:before="70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Email: </w:t>
                        </w:r>
                        <w:hyperlink r:id="rId13">
                          <w:r>
                            <w:rPr>
                              <w:sz w:val="20"/>
                            </w:rPr>
                            <w:t>nswcfs@bigpond.com</w:t>
                          </w:r>
                        </w:hyperlink>
                      </w:p>
                      <w:p w:rsidR="00E111B1" w:rsidRDefault="003E77F9">
                        <w:pPr>
                          <w:spacing w:before="70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w w:val="90"/>
                            <w:sz w:val="20"/>
                          </w:rPr>
                          <w:t xml:space="preserve">Web: </w:t>
                        </w:r>
                        <w:hyperlink r:id="rId14">
                          <w:r>
                            <w:rPr>
                              <w:spacing w:val="-6"/>
                              <w:w w:val="90"/>
                              <w:sz w:val="16"/>
                            </w:rPr>
                            <w:t>www.completefinancialservices.com.au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E77F9">
        <w:rPr>
          <w:sz w:val="20"/>
        </w:rPr>
        <w:t>Total and Permanent Disablement</w:t>
      </w:r>
      <w:r w:rsidR="003E77F9">
        <w:rPr>
          <w:spacing w:val="-32"/>
          <w:sz w:val="20"/>
        </w:rPr>
        <w:t xml:space="preserve"> </w:t>
      </w:r>
      <w:r w:rsidR="003E77F9">
        <w:rPr>
          <w:sz w:val="20"/>
        </w:rPr>
        <w:t>(TPD)</w:t>
      </w:r>
      <w:r w:rsidR="00266C67">
        <w:rPr>
          <w:sz w:val="20"/>
        </w:rPr>
        <w:t>.</w:t>
      </w:r>
    </w:p>
    <w:p w:rsidR="00E111B1" w:rsidRDefault="003E77F9">
      <w:pPr>
        <w:pStyle w:val="ListParagraph"/>
        <w:numPr>
          <w:ilvl w:val="0"/>
          <w:numId w:val="1"/>
        </w:numPr>
        <w:tabs>
          <w:tab w:val="left" w:pos="4136"/>
        </w:tabs>
        <w:spacing w:line="240" w:lineRule="exact"/>
        <w:ind w:left="4135" w:hanging="123"/>
        <w:rPr>
          <w:sz w:val="20"/>
        </w:rPr>
      </w:pPr>
      <w:r>
        <w:rPr>
          <w:sz w:val="20"/>
        </w:rPr>
        <w:t>Income</w:t>
      </w:r>
      <w:r>
        <w:rPr>
          <w:spacing w:val="-6"/>
          <w:sz w:val="20"/>
        </w:rPr>
        <w:t xml:space="preserve"> </w:t>
      </w:r>
      <w:r>
        <w:rPr>
          <w:sz w:val="20"/>
        </w:rPr>
        <w:t>Protection</w:t>
      </w:r>
      <w:r w:rsidR="00266C67">
        <w:rPr>
          <w:sz w:val="20"/>
        </w:rPr>
        <w:t>.</w:t>
      </w:r>
    </w:p>
    <w:p w:rsidR="00E111B1" w:rsidRDefault="003E77F9">
      <w:pPr>
        <w:pStyle w:val="ListParagraph"/>
        <w:numPr>
          <w:ilvl w:val="0"/>
          <w:numId w:val="1"/>
        </w:numPr>
        <w:tabs>
          <w:tab w:val="left" w:pos="4136"/>
        </w:tabs>
        <w:spacing w:line="240" w:lineRule="exact"/>
        <w:ind w:left="4135" w:hanging="123"/>
        <w:rPr>
          <w:sz w:val="20"/>
        </w:rPr>
      </w:pPr>
      <w:r>
        <w:rPr>
          <w:sz w:val="20"/>
        </w:rPr>
        <w:t>Trauma/Critical</w:t>
      </w:r>
      <w:r>
        <w:rPr>
          <w:spacing w:val="-7"/>
          <w:sz w:val="20"/>
        </w:rPr>
        <w:t xml:space="preserve"> </w:t>
      </w:r>
      <w:r>
        <w:rPr>
          <w:sz w:val="20"/>
        </w:rPr>
        <w:t>illness</w:t>
      </w:r>
      <w:r w:rsidR="00266C67">
        <w:rPr>
          <w:sz w:val="20"/>
        </w:rPr>
        <w:t>.</w:t>
      </w:r>
    </w:p>
    <w:p w:rsidR="00E111B1" w:rsidRDefault="003E77F9">
      <w:pPr>
        <w:pStyle w:val="ListParagraph"/>
        <w:numPr>
          <w:ilvl w:val="0"/>
          <w:numId w:val="1"/>
        </w:numPr>
        <w:tabs>
          <w:tab w:val="left" w:pos="4136"/>
        </w:tabs>
        <w:ind w:left="4135" w:hanging="123"/>
        <w:rPr>
          <w:sz w:val="20"/>
        </w:rPr>
      </w:pPr>
      <w:r>
        <w:rPr>
          <w:sz w:val="20"/>
        </w:rPr>
        <w:t>Business</w:t>
      </w:r>
      <w:r>
        <w:rPr>
          <w:spacing w:val="-7"/>
          <w:sz w:val="20"/>
        </w:rPr>
        <w:t xml:space="preserve"> </w:t>
      </w:r>
      <w:r>
        <w:rPr>
          <w:sz w:val="20"/>
        </w:rPr>
        <w:t>Expenses</w:t>
      </w:r>
      <w:r w:rsidR="00266C67">
        <w:rPr>
          <w:sz w:val="20"/>
        </w:rPr>
        <w:t>.</w:t>
      </w:r>
    </w:p>
    <w:p w:rsidR="00E111B1" w:rsidRDefault="00E111B1">
      <w:pPr>
        <w:pStyle w:val="BodyText"/>
        <w:spacing w:before="6"/>
        <w:rPr>
          <w:sz w:val="18"/>
        </w:rPr>
      </w:pPr>
    </w:p>
    <w:p w:rsidR="00E111B1" w:rsidRDefault="00266C67">
      <w:pPr>
        <w:pStyle w:val="BodyText"/>
        <w:spacing w:line="213" w:lineRule="auto"/>
        <w:ind w:left="3956" w:right="555"/>
      </w:pPr>
      <w:r>
        <w:rPr>
          <w:w w:val="95"/>
        </w:rPr>
        <w:t>Joy’s</w:t>
      </w:r>
      <w:r w:rsidR="003E77F9">
        <w:rPr>
          <w:spacing w:val="-29"/>
          <w:w w:val="95"/>
        </w:rPr>
        <w:t xml:space="preserve"> </w:t>
      </w:r>
      <w:r w:rsidR="003E77F9">
        <w:rPr>
          <w:w w:val="95"/>
        </w:rPr>
        <w:t>commitment</w:t>
      </w:r>
      <w:r w:rsidR="003E77F9">
        <w:rPr>
          <w:spacing w:val="-29"/>
          <w:w w:val="95"/>
        </w:rPr>
        <w:t xml:space="preserve"> </w:t>
      </w:r>
      <w:r w:rsidR="003E77F9">
        <w:rPr>
          <w:w w:val="95"/>
        </w:rPr>
        <w:t>is</w:t>
      </w:r>
      <w:r w:rsidR="003E77F9">
        <w:rPr>
          <w:spacing w:val="-29"/>
          <w:w w:val="95"/>
        </w:rPr>
        <w:t xml:space="preserve"> </w:t>
      </w:r>
      <w:r w:rsidR="003E77F9">
        <w:rPr>
          <w:w w:val="95"/>
        </w:rPr>
        <w:t>to</w:t>
      </w:r>
      <w:r w:rsidR="003E77F9">
        <w:rPr>
          <w:spacing w:val="-29"/>
          <w:w w:val="95"/>
        </w:rPr>
        <w:t xml:space="preserve"> </w:t>
      </w:r>
      <w:r w:rsidR="003E77F9">
        <w:rPr>
          <w:w w:val="95"/>
        </w:rPr>
        <w:t>provide</w:t>
      </w:r>
      <w:r w:rsidR="003E77F9">
        <w:rPr>
          <w:spacing w:val="-29"/>
          <w:w w:val="95"/>
        </w:rPr>
        <w:t xml:space="preserve"> </w:t>
      </w:r>
      <w:r w:rsidR="003E77F9">
        <w:rPr>
          <w:w w:val="95"/>
        </w:rPr>
        <w:t>educated,</w:t>
      </w:r>
      <w:r w:rsidR="003E77F9">
        <w:rPr>
          <w:spacing w:val="-29"/>
          <w:w w:val="95"/>
        </w:rPr>
        <w:t xml:space="preserve"> </w:t>
      </w:r>
      <w:r w:rsidR="003E77F9">
        <w:rPr>
          <w:w w:val="95"/>
        </w:rPr>
        <w:t>experienced</w:t>
      </w:r>
      <w:r w:rsidR="003E77F9">
        <w:rPr>
          <w:spacing w:val="-29"/>
          <w:w w:val="95"/>
        </w:rPr>
        <w:t xml:space="preserve"> </w:t>
      </w:r>
      <w:r w:rsidR="003E77F9">
        <w:rPr>
          <w:w w:val="95"/>
        </w:rPr>
        <w:t>advice</w:t>
      </w:r>
      <w:r w:rsidR="003E77F9">
        <w:rPr>
          <w:spacing w:val="-29"/>
          <w:w w:val="95"/>
        </w:rPr>
        <w:t xml:space="preserve"> </w:t>
      </w:r>
      <w:r w:rsidR="003E77F9">
        <w:rPr>
          <w:w w:val="95"/>
        </w:rPr>
        <w:t>for</w:t>
      </w:r>
      <w:r w:rsidR="003E77F9">
        <w:rPr>
          <w:spacing w:val="-29"/>
          <w:w w:val="95"/>
        </w:rPr>
        <w:t xml:space="preserve"> </w:t>
      </w:r>
      <w:r w:rsidR="003E77F9">
        <w:rPr>
          <w:w w:val="95"/>
        </w:rPr>
        <w:t>h</w:t>
      </w:r>
      <w:r>
        <w:rPr>
          <w:w w:val="95"/>
        </w:rPr>
        <w:t>er</w:t>
      </w:r>
      <w:r w:rsidR="003E77F9">
        <w:rPr>
          <w:spacing w:val="-29"/>
          <w:w w:val="95"/>
        </w:rPr>
        <w:t xml:space="preserve"> </w:t>
      </w:r>
      <w:r w:rsidR="003E77F9">
        <w:rPr>
          <w:w w:val="95"/>
        </w:rPr>
        <w:t>clients</w:t>
      </w:r>
      <w:r w:rsidR="003E77F9">
        <w:rPr>
          <w:spacing w:val="-29"/>
          <w:w w:val="95"/>
        </w:rPr>
        <w:t xml:space="preserve"> </w:t>
      </w:r>
      <w:r w:rsidR="003E77F9">
        <w:rPr>
          <w:w w:val="95"/>
        </w:rPr>
        <w:t>to</w:t>
      </w:r>
      <w:r w:rsidR="003E77F9">
        <w:rPr>
          <w:spacing w:val="-29"/>
          <w:w w:val="95"/>
        </w:rPr>
        <w:t xml:space="preserve"> </w:t>
      </w:r>
      <w:r w:rsidR="003E77F9">
        <w:rPr>
          <w:w w:val="95"/>
        </w:rPr>
        <w:t xml:space="preserve">help </w:t>
      </w:r>
      <w:r w:rsidR="003E77F9">
        <w:t>protect</w:t>
      </w:r>
      <w:r w:rsidR="003E77F9">
        <w:rPr>
          <w:spacing w:val="-26"/>
        </w:rPr>
        <w:t xml:space="preserve"> </w:t>
      </w:r>
      <w:r w:rsidR="003E77F9">
        <w:t>them</w:t>
      </w:r>
      <w:r w:rsidR="003E77F9">
        <w:rPr>
          <w:spacing w:val="-26"/>
        </w:rPr>
        <w:t xml:space="preserve"> </w:t>
      </w:r>
      <w:r w:rsidR="003E77F9">
        <w:t>and</w:t>
      </w:r>
      <w:r w:rsidR="003E77F9">
        <w:rPr>
          <w:spacing w:val="-26"/>
        </w:rPr>
        <w:t xml:space="preserve"> </w:t>
      </w:r>
      <w:r w:rsidR="003E77F9">
        <w:t>their</w:t>
      </w:r>
      <w:r w:rsidR="003E77F9">
        <w:rPr>
          <w:spacing w:val="-26"/>
        </w:rPr>
        <w:t xml:space="preserve"> </w:t>
      </w:r>
      <w:r w:rsidR="003E77F9">
        <w:t>dependents</w:t>
      </w:r>
      <w:r w:rsidR="003E77F9">
        <w:rPr>
          <w:spacing w:val="-26"/>
        </w:rPr>
        <w:t xml:space="preserve"> </w:t>
      </w:r>
      <w:r w:rsidR="003E77F9">
        <w:t>should</w:t>
      </w:r>
      <w:r w:rsidR="003E77F9">
        <w:rPr>
          <w:spacing w:val="-26"/>
        </w:rPr>
        <w:t xml:space="preserve"> </w:t>
      </w:r>
      <w:r w:rsidR="003E77F9">
        <w:t>any</w:t>
      </w:r>
      <w:r w:rsidR="003E77F9">
        <w:rPr>
          <w:spacing w:val="-26"/>
        </w:rPr>
        <w:t xml:space="preserve"> </w:t>
      </w:r>
      <w:r w:rsidR="003E77F9">
        <w:t>of</w:t>
      </w:r>
      <w:r w:rsidR="003E77F9">
        <w:rPr>
          <w:spacing w:val="-26"/>
        </w:rPr>
        <w:t xml:space="preserve"> </w:t>
      </w:r>
      <w:r w:rsidR="003E77F9">
        <w:t>the</w:t>
      </w:r>
      <w:r w:rsidR="003E77F9">
        <w:rPr>
          <w:spacing w:val="-26"/>
        </w:rPr>
        <w:t xml:space="preserve"> </w:t>
      </w:r>
      <w:r w:rsidR="003E77F9">
        <w:t>insured</w:t>
      </w:r>
      <w:r w:rsidR="003E77F9">
        <w:rPr>
          <w:spacing w:val="-26"/>
        </w:rPr>
        <w:t xml:space="preserve"> </w:t>
      </w:r>
      <w:r w:rsidR="003E77F9">
        <w:t>events</w:t>
      </w:r>
      <w:r w:rsidR="003E77F9">
        <w:rPr>
          <w:spacing w:val="-26"/>
        </w:rPr>
        <w:t xml:space="preserve"> </w:t>
      </w:r>
      <w:r w:rsidR="003E77F9">
        <w:t>occur.</w:t>
      </w:r>
    </w:p>
    <w:p w:rsidR="00E111B1" w:rsidRDefault="00E111B1">
      <w:pPr>
        <w:pStyle w:val="BodyText"/>
        <w:spacing w:before="5"/>
        <w:rPr>
          <w:sz w:val="17"/>
        </w:rPr>
      </w:pPr>
    </w:p>
    <w:p w:rsidR="00E111B1" w:rsidRDefault="003E77F9">
      <w:pPr>
        <w:spacing w:before="1"/>
        <w:ind w:left="3967"/>
        <w:rPr>
          <w:rFonts w:ascii="Calibri"/>
          <w:b/>
          <w:sz w:val="24"/>
        </w:rPr>
      </w:pPr>
      <w:r>
        <w:rPr>
          <w:rFonts w:ascii="Calibri"/>
          <w:b/>
          <w:color w:val="00BFFF"/>
          <w:sz w:val="24"/>
        </w:rPr>
        <w:t>Experience</w:t>
      </w:r>
    </w:p>
    <w:p w:rsidR="00E111B1" w:rsidRDefault="00266C67">
      <w:pPr>
        <w:pStyle w:val="BodyText"/>
        <w:spacing w:before="114" w:line="213" w:lineRule="auto"/>
        <w:ind w:left="3962" w:right="358"/>
        <w:jc w:val="both"/>
      </w:pPr>
      <w:r>
        <w:t>Joy h</w:t>
      </w:r>
      <w:r w:rsidR="002D570E">
        <w:t xml:space="preserve">as </w:t>
      </w:r>
      <w:r w:rsidR="002D570E">
        <w:rPr>
          <w:rFonts w:eastAsiaTheme="minorEastAsia" w:hint="eastAsia"/>
          <w:lang w:eastAsia="ko-KR"/>
        </w:rPr>
        <w:t>17</w:t>
      </w:r>
      <w:r w:rsidR="003E77F9">
        <w:t xml:space="preserve"> years</w:t>
      </w:r>
      <w:r w:rsidR="002D570E">
        <w:rPr>
          <w:rFonts w:eastAsiaTheme="minorEastAsia" w:hint="eastAsia"/>
          <w:lang w:eastAsia="ko-KR"/>
        </w:rPr>
        <w:t xml:space="preserve"> (2001 </w:t>
      </w:r>
      <w:r w:rsidR="002D570E">
        <w:rPr>
          <w:rFonts w:eastAsiaTheme="minorEastAsia"/>
          <w:lang w:eastAsia="ko-KR"/>
        </w:rPr>
        <w:t>–</w:t>
      </w:r>
      <w:r w:rsidR="002D570E">
        <w:rPr>
          <w:rFonts w:eastAsiaTheme="minorEastAsia" w:hint="eastAsia"/>
          <w:lang w:eastAsia="ko-KR"/>
        </w:rPr>
        <w:t xml:space="preserve"> 2018 </w:t>
      </w:r>
      <w:bookmarkStart w:id="0" w:name="_GoBack"/>
      <w:bookmarkEnd w:id="0"/>
      <w:r w:rsidR="0050361E">
        <w:rPr>
          <w:rFonts w:eastAsiaTheme="minorEastAsia"/>
          <w:lang w:eastAsia="ko-KR"/>
        </w:rPr>
        <w:t>current</w:t>
      </w:r>
      <w:r w:rsidR="002D570E">
        <w:rPr>
          <w:rFonts w:eastAsiaTheme="minorEastAsia" w:hint="eastAsia"/>
          <w:lang w:eastAsia="ko-KR"/>
        </w:rPr>
        <w:t>)</w:t>
      </w:r>
      <w:r w:rsidR="003E77F9">
        <w:t xml:space="preserve"> of experience in financial planning risk insurances. </w:t>
      </w:r>
    </w:p>
    <w:p w:rsidR="00E111B1" w:rsidRDefault="00E111B1">
      <w:pPr>
        <w:pStyle w:val="BodyText"/>
      </w:pPr>
    </w:p>
    <w:p w:rsidR="00E111B1" w:rsidRDefault="00E111B1">
      <w:pPr>
        <w:pStyle w:val="BodyText"/>
      </w:pPr>
    </w:p>
    <w:p w:rsidR="00E111B1" w:rsidRDefault="00E111B1">
      <w:pPr>
        <w:pStyle w:val="BodyText"/>
      </w:pPr>
    </w:p>
    <w:p w:rsidR="00E111B1" w:rsidRDefault="00E111B1">
      <w:pPr>
        <w:pStyle w:val="BodyText"/>
      </w:pPr>
    </w:p>
    <w:p w:rsidR="00E111B1" w:rsidRDefault="00E111B1">
      <w:pPr>
        <w:pStyle w:val="BodyText"/>
      </w:pPr>
    </w:p>
    <w:p w:rsidR="00E111B1" w:rsidRDefault="00E111B1">
      <w:pPr>
        <w:pStyle w:val="BodyText"/>
        <w:spacing w:before="2"/>
        <w:rPr>
          <w:sz w:val="23"/>
        </w:rPr>
      </w:pPr>
    </w:p>
    <w:p w:rsidR="00E111B1" w:rsidRDefault="003E77F9">
      <w:pPr>
        <w:spacing w:before="92"/>
        <w:ind w:right="112"/>
        <w:jc w:val="right"/>
        <w:rPr>
          <w:sz w:val="14"/>
        </w:rPr>
      </w:pPr>
      <w:r>
        <w:rPr>
          <w:rFonts w:ascii="Calibri"/>
          <w:color w:val="808285"/>
          <w:sz w:val="14"/>
        </w:rPr>
        <w:t xml:space="preserve">Page 1 of </w:t>
      </w:r>
      <w:r>
        <w:rPr>
          <w:color w:val="808285"/>
          <w:sz w:val="14"/>
        </w:rPr>
        <w:t>1</w:t>
      </w:r>
    </w:p>
    <w:sectPr w:rsidR="00E111B1" w:rsidSect="0048365A">
      <w:type w:val="continuous"/>
      <w:pgSz w:w="11910" w:h="16840"/>
      <w:pgMar w:top="180" w:right="460" w:bottom="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D1E2F"/>
    <w:multiLevelType w:val="hybridMultilevel"/>
    <w:tmpl w:val="6666CCEE"/>
    <w:lvl w:ilvl="0" w:tplc="7CD46176">
      <w:numFmt w:val="bullet"/>
      <w:lvlText w:val="•"/>
      <w:lvlJc w:val="left"/>
      <w:pPr>
        <w:ind w:left="4145" w:hanging="124"/>
      </w:pPr>
      <w:rPr>
        <w:rFonts w:ascii="Palatino Linotype" w:eastAsia="Palatino Linotype" w:hAnsi="Palatino Linotype" w:cs="Palatino Linotype" w:hint="default"/>
        <w:w w:val="64"/>
        <w:sz w:val="20"/>
        <w:szCs w:val="20"/>
      </w:rPr>
    </w:lvl>
    <w:lvl w:ilvl="1" w:tplc="4D4497BA">
      <w:numFmt w:val="bullet"/>
      <w:lvlText w:val="•"/>
      <w:lvlJc w:val="left"/>
      <w:pPr>
        <w:ind w:left="4854" w:hanging="124"/>
      </w:pPr>
      <w:rPr>
        <w:rFonts w:hint="default"/>
      </w:rPr>
    </w:lvl>
    <w:lvl w:ilvl="2" w:tplc="3E72F32C">
      <w:numFmt w:val="bullet"/>
      <w:lvlText w:val="•"/>
      <w:lvlJc w:val="left"/>
      <w:pPr>
        <w:ind w:left="5569" w:hanging="124"/>
      </w:pPr>
      <w:rPr>
        <w:rFonts w:hint="default"/>
      </w:rPr>
    </w:lvl>
    <w:lvl w:ilvl="3" w:tplc="841ED172">
      <w:numFmt w:val="bullet"/>
      <w:lvlText w:val="•"/>
      <w:lvlJc w:val="left"/>
      <w:pPr>
        <w:ind w:left="6283" w:hanging="124"/>
      </w:pPr>
      <w:rPr>
        <w:rFonts w:hint="default"/>
      </w:rPr>
    </w:lvl>
    <w:lvl w:ilvl="4" w:tplc="AA4A6180">
      <w:numFmt w:val="bullet"/>
      <w:lvlText w:val="•"/>
      <w:lvlJc w:val="left"/>
      <w:pPr>
        <w:ind w:left="6998" w:hanging="124"/>
      </w:pPr>
      <w:rPr>
        <w:rFonts w:hint="default"/>
      </w:rPr>
    </w:lvl>
    <w:lvl w:ilvl="5" w:tplc="FE8E4E7C">
      <w:numFmt w:val="bullet"/>
      <w:lvlText w:val="•"/>
      <w:lvlJc w:val="left"/>
      <w:pPr>
        <w:ind w:left="7712" w:hanging="124"/>
      </w:pPr>
      <w:rPr>
        <w:rFonts w:hint="default"/>
      </w:rPr>
    </w:lvl>
    <w:lvl w:ilvl="6" w:tplc="4574E3D2">
      <w:numFmt w:val="bullet"/>
      <w:lvlText w:val="•"/>
      <w:lvlJc w:val="left"/>
      <w:pPr>
        <w:ind w:left="8427" w:hanging="124"/>
      </w:pPr>
      <w:rPr>
        <w:rFonts w:hint="default"/>
      </w:rPr>
    </w:lvl>
    <w:lvl w:ilvl="7" w:tplc="7960F470">
      <w:numFmt w:val="bullet"/>
      <w:lvlText w:val="•"/>
      <w:lvlJc w:val="left"/>
      <w:pPr>
        <w:ind w:left="9141" w:hanging="124"/>
      </w:pPr>
      <w:rPr>
        <w:rFonts w:hint="default"/>
      </w:rPr>
    </w:lvl>
    <w:lvl w:ilvl="8" w:tplc="F7D40476">
      <w:numFmt w:val="bullet"/>
      <w:lvlText w:val="•"/>
      <w:lvlJc w:val="left"/>
      <w:pPr>
        <w:ind w:left="9856" w:hanging="12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1B1"/>
    <w:rsid w:val="000400BF"/>
    <w:rsid w:val="000B3A2B"/>
    <w:rsid w:val="00266C67"/>
    <w:rsid w:val="002D570E"/>
    <w:rsid w:val="003E77F9"/>
    <w:rsid w:val="0048365A"/>
    <w:rsid w:val="0050361E"/>
    <w:rsid w:val="0057629D"/>
    <w:rsid w:val="00776279"/>
    <w:rsid w:val="00B2037C"/>
    <w:rsid w:val="00CC1CDF"/>
    <w:rsid w:val="00CF0CF9"/>
    <w:rsid w:val="00E111B1"/>
    <w:rsid w:val="00FB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706D8E-E2AB-4205-AFD1-59EF384A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8365A"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8365A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48365A"/>
    <w:pPr>
      <w:spacing w:line="255" w:lineRule="exact"/>
      <w:ind w:left="4135" w:hanging="123"/>
      <w:jc w:val="both"/>
    </w:pPr>
  </w:style>
  <w:style w:type="paragraph" w:customStyle="1" w:styleId="TableParagraph">
    <w:name w:val="Table Paragraph"/>
    <w:basedOn w:val="Normal"/>
    <w:uiPriority w:val="1"/>
    <w:qFormat/>
    <w:rsid w:val="0048365A"/>
  </w:style>
  <w:style w:type="character" w:styleId="Hyperlink">
    <w:name w:val="Hyperlink"/>
    <w:basedOn w:val="DefaultParagraphFont"/>
    <w:uiPriority w:val="99"/>
    <w:unhideWhenUsed/>
    <w:rsid w:val="0057629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62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279"/>
    <w:rPr>
      <w:rFonts w:ascii="Tahoma" w:eastAsia="Palatino Linotyp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ymjlee@tpg.com.au" TargetMode="External"/><Relationship Id="rId13" Type="http://schemas.openxmlformats.org/officeDocument/2006/relationships/hyperlink" Target="mailto:nswcfs@bigpon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completefinancialservices.com.au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nswcfs@bigpond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www.completefinancialservices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Kristy Bell</cp:lastModifiedBy>
  <cp:revision>3</cp:revision>
  <dcterms:created xsi:type="dcterms:W3CDTF">2019-01-07T02:48:00Z</dcterms:created>
  <dcterms:modified xsi:type="dcterms:W3CDTF">2019-01-07T03:07:00Z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2012-06-13T00:00:00Z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2018-08-17T00:00:00Z</vt:filetime>
  </property>
</Properties>
</file>