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4F87" w14:textId="77777777" w:rsidR="000B4BCD" w:rsidRPr="000B4BCD" w:rsidRDefault="000B4BCD" w:rsidP="000B4BCD">
      <w:pPr>
        <w:pStyle w:val="Title"/>
        <w:rPr>
          <w:sz w:val="22"/>
          <w:szCs w:val="22"/>
        </w:rPr>
      </w:pPr>
      <w:r w:rsidRPr="000B4BCD">
        <w:rPr>
          <w:sz w:val="22"/>
          <w:szCs w:val="22"/>
        </w:rPr>
        <w:t>MADE FOR A MISSION</w:t>
      </w:r>
      <w:r w:rsidR="000B074D">
        <w:rPr>
          <w:sz w:val="22"/>
          <w:szCs w:val="22"/>
        </w:rPr>
        <w:t xml:space="preserve"> - EVANGELISM</w:t>
      </w:r>
    </w:p>
    <w:p w14:paraId="524FE614" w14:textId="38799D81" w:rsidR="000B4BCD" w:rsidRPr="00A30533" w:rsidRDefault="00A30533" w:rsidP="00A30533">
      <w:pPr>
        <w:tabs>
          <w:tab w:val="left" w:pos="360"/>
          <w:tab w:val="center" w:pos="3240"/>
        </w:tabs>
        <w:suppressAutoHyphen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bCs w:val="0"/>
          <w:i w:val="0"/>
          <w:sz w:val="22"/>
          <w:szCs w:val="22"/>
        </w:rPr>
        <w:t>Matt 28:18-20</w:t>
      </w:r>
    </w:p>
    <w:p w14:paraId="7C90EE69" w14:textId="77777777" w:rsidR="00A30533" w:rsidRDefault="00454830" w:rsidP="00454830">
      <w:pPr>
        <w:tabs>
          <w:tab w:val="left" w:pos="360"/>
          <w:tab w:val="center" w:pos="3240"/>
        </w:tabs>
        <w:suppressAutoHyphens/>
        <w:jc w:val="center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bCs w:val="0"/>
          <w:i w:val="0"/>
          <w:sz w:val="22"/>
          <w:szCs w:val="22"/>
        </w:rPr>
        <w:t>Pastor Victor J. Coleman, Sr</w:t>
      </w:r>
    </w:p>
    <w:p w14:paraId="5E3A66CE" w14:textId="73C8EDB9" w:rsidR="000B4BCD" w:rsidRDefault="00A30533" w:rsidP="00454830">
      <w:pPr>
        <w:tabs>
          <w:tab w:val="left" w:pos="360"/>
          <w:tab w:val="center" w:pos="3240"/>
        </w:tabs>
        <w:suppressAutoHyphens/>
        <w:jc w:val="center"/>
        <w:rPr>
          <w:rFonts w:ascii="Times New Roman" w:hAnsi="Times New Roman"/>
          <w:b w:val="0"/>
          <w:bCs w:val="0"/>
          <w:i w:val="0"/>
          <w:sz w:val="22"/>
          <w:szCs w:val="22"/>
        </w:rPr>
      </w:pPr>
      <w:r>
        <w:rPr>
          <w:rFonts w:ascii="Times New Roman" w:hAnsi="Times New Roman"/>
          <w:b w:val="0"/>
          <w:bCs w:val="0"/>
          <w:i w:val="0"/>
          <w:sz w:val="22"/>
          <w:szCs w:val="22"/>
        </w:rPr>
        <w:t>September 2</w:t>
      </w:r>
      <w:r w:rsidR="002B0DB4">
        <w:rPr>
          <w:rFonts w:ascii="Times New Roman" w:hAnsi="Times New Roman"/>
          <w:b w:val="0"/>
          <w:bCs w:val="0"/>
          <w:i w:val="0"/>
          <w:sz w:val="22"/>
          <w:szCs w:val="22"/>
        </w:rPr>
        <w:t>9</w:t>
      </w:r>
      <w:r>
        <w:rPr>
          <w:rFonts w:ascii="Times New Roman" w:hAnsi="Times New Roman"/>
          <w:b w:val="0"/>
          <w:bCs w:val="0"/>
          <w:i w:val="0"/>
          <w:sz w:val="22"/>
          <w:szCs w:val="22"/>
        </w:rPr>
        <w:t>, 2019</w:t>
      </w:r>
      <w:r w:rsidR="002B0DB4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– PT II</w:t>
      </w:r>
    </w:p>
    <w:p w14:paraId="2AD9C883" w14:textId="77777777" w:rsidR="0003564A" w:rsidRDefault="0003564A" w:rsidP="0003564A">
      <w:pPr>
        <w:tabs>
          <w:tab w:val="left" w:pos="-720"/>
          <w:tab w:val="left" w:pos="360"/>
        </w:tabs>
        <w:suppressAutoHyphens/>
        <w:rPr>
          <w:b w:val="0"/>
          <w:i w:val="0"/>
          <w:iCs/>
          <w:sz w:val="22"/>
          <w:szCs w:val="22"/>
        </w:rPr>
      </w:pPr>
    </w:p>
    <w:p w14:paraId="7FEE1650" w14:textId="31BCDBC2" w:rsidR="0003564A" w:rsidRPr="00B70B46" w:rsidRDefault="00E85312" w:rsidP="0003564A">
      <w:pPr>
        <w:tabs>
          <w:tab w:val="left" w:pos="-720"/>
          <w:tab w:val="left" w:pos="360"/>
        </w:tabs>
        <w:suppressAutoHyphens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>During</w:t>
      </w:r>
      <w:r w:rsidR="0003564A" w:rsidRPr="00B70B46">
        <w:rPr>
          <w:rFonts w:ascii="Times New Roman" w:hAnsi="Times New Roman"/>
          <w:b w:val="0"/>
          <w:i w:val="0"/>
          <w:iCs/>
          <w:sz w:val="22"/>
          <w:szCs w:val="22"/>
        </w:rPr>
        <w:t xml:space="preserve"> our 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40 Days of Purpose </w:t>
      </w:r>
      <w:r w:rsidR="00F51671">
        <w:rPr>
          <w:rFonts w:ascii="Times New Roman" w:hAnsi="Times New Roman"/>
          <w:b w:val="0"/>
          <w:i w:val="0"/>
          <w:iCs/>
          <w:sz w:val="22"/>
          <w:szCs w:val="22"/>
        </w:rPr>
        <w:t>series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 we</w:t>
      </w:r>
      <w:r w:rsidR="0003564A" w:rsidRPr="00B70B46">
        <w:rPr>
          <w:rFonts w:ascii="Times New Roman" w:hAnsi="Times New Roman"/>
          <w:b w:val="0"/>
          <w:i w:val="0"/>
          <w:iCs/>
          <w:sz w:val="22"/>
          <w:szCs w:val="22"/>
        </w:rPr>
        <w:t xml:space="preserve"> learn</w:t>
      </w:r>
      <w:r w:rsidR="00A42451" w:rsidRPr="00B70B46">
        <w:rPr>
          <w:rFonts w:ascii="Times New Roman" w:hAnsi="Times New Roman"/>
          <w:b w:val="0"/>
          <w:i w:val="0"/>
          <w:iCs/>
          <w:sz w:val="22"/>
          <w:szCs w:val="22"/>
        </w:rPr>
        <w:t>ed</w:t>
      </w:r>
      <w:r w:rsidR="0003564A" w:rsidRPr="00B70B46"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>five</w:t>
      </w:r>
      <w:r w:rsidR="00A42451" w:rsidRPr="00B70B46">
        <w:rPr>
          <w:rFonts w:ascii="Times New Roman" w:hAnsi="Times New Roman"/>
          <w:b w:val="0"/>
          <w:i w:val="0"/>
          <w:iCs/>
          <w:sz w:val="22"/>
          <w:szCs w:val="22"/>
        </w:rPr>
        <w:t xml:space="preserve"> purposes of God for us -</w:t>
      </w:r>
      <w:r w:rsidR="0003564A" w:rsidRPr="00B70B46">
        <w:rPr>
          <w:rFonts w:ascii="Times New Roman" w:hAnsi="Times New Roman"/>
          <w:b w:val="0"/>
          <w:i w:val="0"/>
          <w:iCs/>
          <w:sz w:val="22"/>
          <w:szCs w:val="22"/>
        </w:rPr>
        <w:t xml:space="preserve"> Worship, Fellowship, Disciple</w:t>
      </w:r>
      <w:r w:rsidR="00A42451" w:rsidRPr="00B70B46">
        <w:rPr>
          <w:rFonts w:ascii="Times New Roman" w:hAnsi="Times New Roman"/>
          <w:b w:val="0"/>
          <w:i w:val="0"/>
          <w:iCs/>
          <w:sz w:val="22"/>
          <w:szCs w:val="22"/>
        </w:rPr>
        <w:t>ship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>,</w:t>
      </w:r>
      <w:r w:rsidR="00F51671"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  <w:r w:rsidR="0003564A" w:rsidRPr="00B70B46">
        <w:rPr>
          <w:rFonts w:ascii="Times New Roman" w:hAnsi="Times New Roman"/>
          <w:b w:val="0"/>
          <w:i w:val="0"/>
          <w:iCs/>
          <w:sz w:val="22"/>
          <w:szCs w:val="22"/>
        </w:rPr>
        <w:t>Ministry</w:t>
      </w:r>
      <w:r w:rsidR="002B0DB4">
        <w:rPr>
          <w:rFonts w:ascii="Times New Roman" w:hAnsi="Times New Roman"/>
          <w:b w:val="0"/>
          <w:i w:val="0"/>
          <w:iCs/>
          <w:sz w:val="22"/>
          <w:szCs w:val="22"/>
        </w:rPr>
        <w:t xml:space="preserve"> and Evangelism</w:t>
      </w:r>
      <w:r w:rsidR="00A42451" w:rsidRPr="00B70B46">
        <w:rPr>
          <w:rFonts w:ascii="Times New Roman" w:hAnsi="Times New Roman"/>
          <w:b w:val="0"/>
          <w:i w:val="0"/>
          <w:iCs/>
          <w:sz w:val="22"/>
          <w:szCs w:val="22"/>
        </w:rPr>
        <w:t>. T</w:t>
      </w:r>
      <w:r w:rsidR="007B6851">
        <w:rPr>
          <w:rFonts w:ascii="Times New Roman" w:hAnsi="Times New Roman"/>
          <w:b w:val="0"/>
          <w:i w:val="0"/>
          <w:iCs/>
          <w:sz w:val="22"/>
          <w:szCs w:val="22"/>
        </w:rPr>
        <w:t>oday</w:t>
      </w:r>
      <w:r w:rsidR="00084268">
        <w:rPr>
          <w:rFonts w:ascii="Times New Roman" w:hAnsi="Times New Roman"/>
          <w:b w:val="0"/>
          <w:i w:val="0"/>
          <w:iCs/>
          <w:sz w:val="22"/>
          <w:szCs w:val="22"/>
        </w:rPr>
        <w:t>,</w:t>
      </w:r>
      <w:r w:rsidR="007B6851">
        <w:rPr>
          <w:rFonts w:ascii="Times New Roman" w:hAnsi="Times New Roman"/>
          <w:b w:val="0"/>
          <w:i w:val="0"/>
          <w:iCs/>
          <w:sz w:val="22"/>
          <w:szCs w:val="22"/>
        </w:rPr>
        <w:t xml:space="preserve"> we </w:t>
      </w:r>
      <w:r w:rsidR="00084268">
        <w:rPr>
          <w:rFonts w:ascii="Times New Roman" w:hAnsi="Times New Roman"/>
          <w:b w:val="0"/>
          <w:i w:val="0"/>
          <w:iCs/>
          <w:sz w:val="22"/>
          <w:szCs w:val="22"/>
        </w:rPr>
        <w:t>will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  <w:r w:rsidR="002B0DB4">
        <w:rPr>
          <w:rFonts w:ascii="Times New Roman" w:hAnsi="Times New Roman"/>
          <w:b w:val="0"/>
          <w:i w:val="0"/>
          <w:iCs/>
          <w:sz w:val="22"/>
          <w:szCs w:val="22"/>
        </w:rPr>
        <w:t xml:space="preserve">continue to </w:t>
      </w:r>
      <w:r w:rsidR="00A30533">
        <w:rPr>
          <w:rFonts w:ascii="Times New Roman" w:hAnsi="Times New Roman"/>
          <w:b w:val="0"/>
          <w:i w:val="0"/>
          <w:iCs/>
          <w:sz w:val="22"/>
          <w:szCs w:val="22"/>
        </w:rPr>
        <w:t>discuss the fift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>h purpose</w:t>
      </w:r>
      <w:r w:rsidR="0003564A" w:rsidRPr="00B70B46"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>“</w:t>
      </w:r>
      <w:r w:rsidR="0003564A" w:rsidRPr="00B70B46">
        <w:rPr>
          <w:rFonts w:ascii="Times New Roman" w:hAnsi="Times New Roman"/>
          <w:b w:val="0"/>
          <w:i w:val="0"/>
          <w:iCs/>
          <w:sz w:val="22"/>
          <w:szCs w:val="22"/>
        </w:rPr>
        <w:t>Evangelism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>”</w:t>
      </w:r>
      <w:r w:rsidR="0003564A" w:rsidRPr="00B70B46">
        <w:rPr>
          <w:rFonts w:ascii="Times New Roman" w:hAnsi="Times New Roman"/>
          <w:b w:val="0"/>
          <w:i w:val="0"/>
          <w:iCs/>
          <w:sz w:val="22"/>
          <w:szCs w:val="22"/>
        </w:rPr>
        <w:t xml:space="preserve">. This is the only purpose we can do on earth and it is common to us all. </w:t>
      </w:r>
      <w:r w:rsidR="000B074D" w:rsidRPr="00B70B46">
        <w:rPr>
          <w:rFonts w:ascii="Times New Roman" w:hAnsi="Times New Roman"/>
          <w:b w:val="0"/>
          <w:i w:val="0"/>
          <w:iCs/>
          <w:sz w:val="22"/>
          <w:szCs w:val="22"/>
        </w:rPr>
        <w:t>It is our responsibility to spread the good</w:t>
      </w:r>
      <w:r w:rsidR="0082736A">
        <w:rPr>
          <w:rFonts w:ascii="Times New Roman" w:hAnsi="Times New Roman"/>
          <w:b w:val="0"/>
          <w:i w:val="0"/>
          <w:iCs/>
          <w:sz w:val="22"/>
          <w:szCs w:val="22"/>
        </w:rPr>
        <w:t xml:space="preserve"> news of the gospel</w:t>
      </w:r>
      <w:r w:rsidR="000B074D" w:rsidRPr="00B70B46">
        <w:rPr>
          <w:rFonts w:ascii="Times New Roman" w:hAnsi="Times New Roman"/>
          <w:b w:val="0"/>
          <w:i w:val="0"/>
          <w:iCs/>
          <w:sz w:val="22"/>
          <w:szCs w:val="22"/>
        </w:rPr>
        <w:t xml:space="preserve">. It is our mission on earth. </w:t>
      </w:r>
      <w:r w:rsidR="007B6851">
        <w:rPr>
          <w:rFonts w:ascii="Times New Roman" w:hAnsi="Times New Roman"/>
          <w:b w:val="0"/>
          <w:i w:val="0"/>
          <w:iCs/>
          <w:sz w:val="22"/>
          <w:szCs w:val="22"/>
        </w:rPr>
        <w:t xml:space="preserve">We must have both a ministry (to believers) and a mission (to unbelievers). </w:t>
      </w:r>
      <w:r w:rsidR="000B074D" w:rsidRPr="00B70B46">
        <w:rPr>
          <w:rFonts w:ascii="Times New Roman" w:hAnsi="Times New Roman"/>
          <w:b w:val="0"/>
          <w:i w:val="0"/>
          <w:iCs/>
          <w:sz w:val="22"/>
          <w:szCs w:val="22"/>
        </w:rPr>
        <w:t>This week I encourage you to look for ways to share the love of Jesus with someone.</w:t>
      </w:r>
    </w:p>
    <w:p w14:paraId="6BDB06C4" w14:textId="4C8BC9DF" w:rsidR="000B4BCD" w:rsidRDefault="000B4BCD" w:rsidP="000B4BCD">
      <w:pPr>
        <w:tabs>
          <w:tab w:val="left" w:pos="-720"/>
          <w:tab w:val="left" w:pos="360"/>
        </w:tabs>
        <w:suppressAutoHyphens/>
        <w:rPr>
          <w:rFonts w:ascii="Times New Roman" w:hAnsi="Times New Roman"/>
          <w:b w:val="0"/>
          <w:i w:val="0"/>
          <w:sz w:val="22"/>
          <w:szCs w:val="22"/>
        </w:rPr>
      </w:pPr>
    </w:p>
    <w:p w14:paraId="29CC5E88" w14:textId="22985E49" w:rsidR="00A235AA" w:rsidRDefault="00A235AA" w:rsidP="000B4BCD">
      <w:pPr>
        <w:tabs>
          <w:tab w:val="left" w:pos="-720"/>
          <w:tab w:val="left" w:pos="360"/>
        </w:tabs>
        <w:suppressAutoHyphens/>
        <w:rPr>
          <w:rFonts w:ascii="Times New Roman" w:hAnsi="Times New Roman"/>
          <w:b w:val="0"/>
          <w:i w:val="0"/>
          <w:sz w:val="22"/>
          <w:szCs w:val="22"/>
        </w:rPr>
      </w:pPr>
      <w:r w:rsidRPr="00A235AA">
        <w:rPr>
          <w:rFonts w:ascii="Times New Roman" w:hAnsi="Times New Roman"/>
          <w:b w:val="0"/>
          <w:i w:val="0"/>
          <w:sz w:val="22"/>
          <w:szCs w:val="22"/>
        </w:rPr>
        <w:t xml:space="preserve">The English word “evangelism” comes from the Greek word </w:t>
      </w:r>
      <w:proofErr w:type="spellStart"/>
      <w:r w:rsidRPr="00A235AA">
        <w:rPr>
          <w:rFonts w:ascii="Times New Roman" w:hAnsi="Times New Roman"/>
          <w:b w:val="0"/>
          <w:i w:val="0"/>
          <w:sz w:val="22"/>
          <w:szCs w:val="22"/>
        </w:rPr>
        <w:t>euaggelion</w:t>
      </w:r>
      <w:proofErr w:type="spellEnd"/>
      <w:r w:rsidRPr="00A235AA">
        <w:rPr>
          <w:rFonts w:ascii="Times New Roman" w:hAnsi="Times New Roman"/>
          <w:b w:val="0"/>
          <w:i w:val="0"/>
          <w:sz w:val="22"/>
          <w:szCs w:val="22"/>
        </w:rPr>
        <w:t>. literally translated in the noun form</w:t>
      </w:r>
      <w:r w:rsidR="0063307E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A235AA">
        <w:rPr>
          <w:rFonts w:ascii="Times New Roman" w:hAnsi="Times New Roman"/>
          <w:b w:val="0"/>
          <w:i w:val="0"/>
          <w:sz w:val="22"/>
          <w:szCs w:val="22"/>
        </w:rPr>
        <w:t>“gospel” or “good news.</w:t>
      </w:r>
    </w:p>
    <w:p w14:paraId="5E537918" w14:textId="77777777" w:rsidR="00A235AA" w:rsidRPr="00B70B46" w:rsidRDefault="00A235AA" w:rsidP="000B4BCD">
      <w:pPr>
        <w:tabs>
          <w:tab w:val="left" w:pos="-720"/>
          <w:tab w:val="left" w:pos="360"/>
        </w:tabs>
        <w:suppressAutoHyphens/>
        <w:rPr>
          <w:rFonts w:ascii="Times New Roman" w:hAnsi="Times New Roman"/>
          <w:b w:val="0"/>
          <w:i w:val="0"/>
          <w:sz w:val="22"/>
          <w:szCs w:val="22"/>
        </w:rPr>
      </w:pPr>
    </w:p>
    <w:p w14:paraId="4C9F6DA3" w14:textId="77777777" w:rsidR="000B4BCD" w:rsidRPr="000B4BCD" w:rsidRDefault="000B4BCD" w:rsidP="000B4BCD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b w:val="0"/>
          <w:sz w:val="22"/>
          <w:szCs w:val="22"/>
        </w:rPr>
      </w:pPr>
      <w:r w:rsidRPr="000B4BCD">
        <w:rPr>
          <w:rFonts w:ascii="Times New Roman" w:hAnsi="Times New Roman"/>
          <w:b w:val="0"/>
          <w:sz w:val="22"/>
          <w:szCs w:val="22"/>
        </w:rPr>
        <w:t xml:space="preserve">Jesus: “In the same way that you gave Me a mission in the world, I give them </w:t>
      </w:r>
      <w:r w:rsidRPr="000B4BCD">
        <w:rPr>
          <w:rFonts w:ascii="Times New Roman" w:hAnsi="Times New Roman"/>
          <w:b w:val="0"/>
          <w:sz w:val="22"/>
          <w:szCs w:val="22"/>
          <w:u w:val="single"/>
        </w:rPr>
        <w:t>a mission in the world</w:t>
      </w:r>
      <w:r w:rsidRPr="000B4BCD">
        <w:rPr>
          <w:rFonts w:ascii="Times New Roman" w:hAnsi="Times New Roman"/>
          <w:b w:val="0"/>
          <w:sz w:val="22"/>
          <w:szCs w:val="22"/>
        </w:rPr>
        <w:t>.”</w:t>
      </w:r>
      <w:r w:rsidRPr="000B4BCD">
        <w:rPr>
          <w:rStyle w:val="MessageScripture"/>
          <w:rFonts w:ascii="Times New Roman" w:hAnsi="Times New Roman"/>
          <w:b/>
          <w:sz w:val="22"/>
          <w:szCs w:val="22"/>
        </w:rPr>
        <w:t xml:space="preserve">  </w:t>
      </w:r>
      <w:r w:rsidRPr="000B4BCD">
        <w:rPr>
          <w:rFonts w:ascii="Times New Roman" w:hAnsi="Times New Roman"/>
          <w:b w:val="0"/>
          <w:sz w:val="22"/>
          <w:szCs w:val="22"/>
        </w:rPr>
        <w:t>John 17:18 (MSG)</w:t>
      </w:r>
    </w:p>
    <w:p w14:paraId="1B3DD75D" w14:textId="77777777" w:rsidR="000B4BCD" w:rsidRPr="000B074D" w:rsidRDefault="000B4BCD" w:rsidP="000B074D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2"/>
          <w:szCs w:val="22"/>
        </w:rPr>
      </w:pPr>
      <w:r w:rsidRPr="000B4BCD">
        <w:rPr>
          <w:rFonts w:ascii="Times New Roman" w:hAnsi="Times New Roman"/>
          <w:b w:val="0"/>
          <w:sz w:val="22"/>
          <w:szCs w:val="22"/>
        </w:rPr>
        <w:t xml:space="preserve">“As the Father has sent Me, I am </w:t>
      </w:r>
      <w:r w:rsidRPr="000B4BCD">
        <w:rPr>
          <w:rFonts w:ascii="Times New Roman" w:hAnsi="Times New Roman"/>
          <w:b w:val="0"/>
          <w:sz w:val="22"/>
          <w:szCs w:val="22"/>
          <w:u w:val="single"/>
        </w:rPr>
        <w:t>sending</w:t>
      </w:r>
      <w:r w:rsidRPr="000B4BCD">
        <w:rPr>
          <w:rFonts w:ascii="Times New Roman" w:hAnsi="Times New Roman"/>
          <w:b w:val="0"/>
          <w:sz w:val="22"/>
          <w:szCs w:val="22"/>
        </w:rPr>
        <w:t xml:space="preserve"> you." John 20:21 (NIV) </w:t>
      </w:r>
    </w:p>
    <w:p w14:paraId="2E7BD9C3" w14:textId="77777777" w:rsidR="000B4BCD" w:rsidRPr="000B4BCD" w:rsidRDefault="000B4BCD" w:rsidP="000B4BCD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b w:val="0"/>
          <w:sz w:val="22"/>
          <w:szCs w:val="22"/>
        </w:rPr>
      </w:pPr>
      <w:r w:rsidRPr="000B4BCD">
        <w:rPr>
          <w:rFonts w:ascii="Times New Roman" w:hAnsi="Times New Roman"/>
          <w:b w:val="0"/>
          <w:sz w:val="22"/>
          <w:szCs w:val="22"/>
        </w:rPr>
        <w:t xml:space="preserve">“The </w:t>
      </w:r>
      <w:r w:rsidRPr="00E50ADF">
        <w:rPr>
          <w:rFonts w:ascii="Times New Roman" w:hAnsi="Times New Roman"/>
          <w:b w:val="0"/>
          <w:sz w:val="22"/>
          <w:szCs w:val="22"/>
          <w:u w:val="single"/>
        </w:rPr>
        <w:t>most important thing</w:t>
      </w:r>
      <w:r w:rsidRPr="000B4BCD">
        <w:rPr>
          <w:rFonts w:ascii="Times New Roman" w:hAnsi="Times New Roman"/>
          <w:b w:val="0"/>
          <w:sz w:val="22"/>
          <w:szCs w:val="22"/>
        </w:rPr>
        <w:t xml:space="preserve"> is that I </w:t>
      </w:r>
      <w:r w:rsidRPr="000B4BCD">
        <w:rPr>
          <w:rFonts w:ascii="Times New Roman" w:hAnsi="Times New Roman"/>
          <w:b w:val="0"/>
          <w:sz w:val="22"/>
          <w:szCs w:val="22"/>
          <w:u w:val="single"/>
        </w:rPr>
        <w:t>complete my mission</w:t>
      </w:r>
      <w:r w:rsidRPr="000B4BCD">
        <w:rPr>
          <w:rFonts w:ascii="Times New Roman" w:hAnsi="Times New Roman"/>
          <w:b w:val="0"/>
          <w:sz w:val="22"/>
          <w:szCs w:val="22"/>
        </w:rPr>
        <w:t xml:space="preserve">, the work that the Lord Jesus gave me - to </w:t>
      </w:r>
      <w:r w:rsidRPr="000B4BCD">
        <w:rPr>
          <w:rFonts w:ascii="Times New Roman" w:hAnsi="Times New Roman"/>
          <w:b w:val="0"/>
          <w:sz w:val="22"/>
          <w:szCs w:val="22"/>
          <w:u w:val="single"/>
        </w:rPr>
        <w:t xml:space="preserve">tell people the Good News </w:t>
      </w:r>
      <w:r w:rsidRPr="000B4BCD">
        <w:rPr>
          <w:rFonts w:ascii="Times New Roman" w:hAnsi="Times New Roman"/>
          <w:b w:val="0"/>
          <w:sz w:val="22"/>
          <w:szCs w:val="22"/>
        </w:rPr>
        <w:t>about God's grace.”  Acts 20:24 (NCV)</w:t>
      </w:r>
    </w:p>
    <w:p w14:paraId="605DD28C" w14:textId="77777777" w:rsidR="000B4BCD" w:rsidRPr="000B4BCD" w:rsidRDefault="000B4BCD" w:rsidP="000B4BCD">
      <w:pPr>
        <w:rPr>
          <w:rFonts w:ascii="Times New Roman" w:hAnsi="Times New Roman"/>
          <w:b w:val="0"/>
          <w:sz w:val="22"/>
          <w:szCs w:val="22"/>
        </w:rPr>
      </w:pPr>
      <w:r w:rsidRPr="000B4BCD">
        <w:rPr>
          <w:rFonts w:ascii="Times New Roman" w:hAnsi="Times New Roman"/>
          <w:b w:val="0"/>
          <w:sz w:val="22"/>
          <w:szCs w:val="22"/>
        </w:rPr>
        <w:tab/>
      </w:r>
    </w:p>
    <w:p w14:paraId="1545681D" w14:textId="77777777" w:rsidR="003A1236" w:rsidRPr="002F1859" w:rsidRDefault="003A1236" w:rsidP="003A1236">
      <w:pPr>
        <w:tabs>
          <w:tab w:val="left" w:pos="-1440"/>
          <w:tab w:val="left" w:pos="-720"/>
          <w:tab w:val="left" w:pos="0"/>
          <w:tab w:val="left" w:pos="360"/>
        </w:tabs>
        <w:suppressAutoHyphens/>
        <w:rPr>
          <w:rFonts w:ascii="Times New Roman" w:hAnsi="Times New Roman"/>
          <w:b w:val="0"/>
          <w:bCs w:val="0"/>
          <w:i w:val="0"/>
          <w:color w:val="993366"/>
          <w:sz w:val="22"/>
          <w:szCs w:val="22"/>
          <w:u w:val="single"/>
        </w:rPr>
      </w:pP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MY 5th PURPOSE IS TO </w:t>
      </w:r>
      <w:r w:rsidRPr="002F1859">
        <w:rPr>
          <w:rFonts w:ascii="Times New Roman" w:hAnsi="Times New Roman"/>
          <w:b w:val="0"/>
          <w:bCs w:val="0"/>
          <w:i w:val="0"/>
          <w:color w:val="993366"/>
          <w:sz w:val="22"/>
          <w:szCs w:val="22"/>
          <w:u w:val="single"/>
        </w:rPr>
        <w:t xml:space="preserve">SHARE THE GOOD NEWS </w:t>
      </w: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>“Evangelism”</w:t>
      </w:r>
    </w:p>
    <w:p w14:paraId="22B7D55D" w14:textId="77777777" w:rsidR="003A1236" w:rsidRPr="002F1859" w:rsidRDefault="003A1236" w:rsidP="003A1236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rFonts w:ascii="Times New Roman" w:hAnsi="Times New Roman"/>
          <w:b w:val="0"/>
          <w:bCs w:val="0"/>
          <w:sz w:val="22"/>
          <w:szCs w:val="22"/>
        </w:rPr>
      </w:pP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>“Y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ou will be My witnesses in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Jerusalem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, and in all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Judea and Samaria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, and to the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ends of the earth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>."</w:t>
      </w: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Acts 1:8 (NIV) </w:t>
      </w:r>
    </w:p>
    <w:p w14:paraId="01810670" w14:textId="77777777" w:rsidR="003A1236" w:rsidRPr="002F1859" w:rsidRDefault="003A1236" w:rsidP="003A1236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2340"/>
        </w:tabs>
        <w:ind w:left="720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>“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>Jerusalem</w:t>
      </w: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” 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=   </w:t>
      </w: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the people closest to me </w:t>
      </w:r>
    </w:p>
    <w:p w14:paraId="4DE0AC43" w14:textId="77777777" w:rsidR="003A1236" w:rsidRPr="002F1859" w:rsidRDefault="003A1236" w:rsidP="003A1236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2340"/>
        </w:tabs>
        <w:ind w:left="720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>“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>Judea/Samaria</w:t>
      </w: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”  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>=</w:t>
      </w: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  people near but different from me</w:t>
      </w:r>
    </w:p>
    <w:p w14:paraId="3F3D5B4F" w14:textId="77777777" w:rsidR="003A1236" w:rsidRPr="002F1859" w:rsidRDefault="003A1236" w:rsidP="003A1236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2340"/>
        </w:tabs>
        <w:ind w:left="720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>“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>Ends of the earth”</w:t>
      </w: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 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>=</w:t>
      </w: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  everybody else!</w:t>
      </w:r>
    </w:p>
    <w:p w14:paraId="2FE4CA41" w14:textId="77777777" w:rsidR="003A1236" w:rsidRPr="002F1859" w:rsidRDefault="003A1236" w:rsidP="003A1236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>“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This was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God's plan for all of history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 which He carried out through Christ Jesus our Lord.” Eph. 3:11 (GW) </w:t>
      </w:r>
    </w:p>
    <w:p w14:paraId="772FF04F" w14:textId="77777777" w:rsidR="003A1236" w:rsidRPr="002F1859" w:rsidRDefault="003A1236" w:rsidP="003A1236">
      <w:pPr>
        <w:tabs>
          <w:tab w:val="left" w:pos="360"/>
        </w:tabs>
        <w:rPr>
          <w:rFonts w:ascii="Times New Roman" w:hAnsi="Times New Roman"/>
          <w:b w:val="0"/>
          <w:bCs w:val="0"/>
          <w:i w:val="0"/>
          <w:sz w:val="22"/>
          <w:szCs w:val="22"/>
        </w:rPr>
      </w:pPr>
    </w:p>
    <w:p w14:paraId="0522F898" w14:textId="77777777" w:rsidR="003A1236" w:rsidRPr="002F1859" w:rsidRDefault="003A1236" w:rsidP="003A1236">
      <w:pPr>
        <w:tabs>
          <w:tab w:val="left" w:pos="360"/>
        </w:tabs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>COMPLETING MY MISSION</w:t>
      </w:r>
    </w:p>
    <w:p w14:paraId="29A7964B" w14:textId="77777777" w:rsidR="003A1236" w:rsidRPr="002F1859" w:rsidRDefault="003A1236" w:rsidP="003A1236">
      <w:pPr>
        <w:pStyle w:val="Heading3"/>
        <w:tabs>
          <w:tab w:val="left" w:pos="360"/>
        </w:tabs>
        <w:rPr>
          <w:rFonts w:ascii="Times New Roman" w:hAnsi="Times New Roman"/>
          <w:b w:val="0"/>
          <w:bCs w:val="0"/>
          <w:szCs w:val="22"/>
        </w:rPr>
      </w:pPr>
      <w:r w:rsidRPr="002F1859">
        <w:rPr>
          <w:rFonts w:ascii="Times New Roman" w:hAnsi="Times New Roman"/>
          <w:b w:val="0"/>
          <w:bCs w:val="0"/>
          <w:szCs w:val="22"/>
        </w:rPr>
        <w:t>1.</w:t>
      </w:r>
      <w:r w:rsidRPr="002F1859">
        <w:rPr>
          <w:rFonts w:ascii="Times New Roman" w:hAnsi="Times New Roman"/>
          <w:b w:val="0"/>
          <w:bCs w:val="0"/>
          <w:szCs w:val="22"/>
        </w:rPr>
        <w:tab/>
        <w:t xml:space="preserve">I MUST SHARE </w:t>
      </w:r>
      <w:r w:rsidRPr="002F1859">
        <w:rPr>
          <w:rFonts w:ascii="Times New Roman" w:hAnsi="Times New Roman"/>
          <w:b w:val="0"/>
          <w:bCs w:val="0"/>
          <w:color w:val="993366"/>
          <w:szCs w:val="22"/>
          <w:u w:val="single"/>
        </w:rPr>
        <w:t>WITH THOSE IN MY</w:t>
      </w:r>
      <w:r w:rsidRPr="002F1859">
        <w:rPr>
          <w:rFonts w:ascii="Times New Roman" w:hAnsi="Times New Roman"/>
          <w:b w:val="0"/>
          <w:bCs w:val="0"/>
          <w:szCs w:val="22"/>
          <w:u w:val="single"/>
        </w:rPr>
        <w:t xml:space="preserve"> </w:t>
      </w:r>
      <w:r w:rsidRPr="002F1859">
        <w:rPr>
          <w:rFonts w:ascii="Times New Roman" w:hAnsi="Times New Roman"/>
          <w:b w:val="0"/>
          <w:bCs w:val="0"/>
          <w:szCs w:val="22"/>
        </w:rPr>
        <w:t>WORLD.</w:t>
      </w:r>
    </w:p>
    <w:p w14:paraId="1D3D8221" w14:textId="77777777" w:rsidR="003A1236" w:rsidRPr="002F1859" w:rsidRDefault="003A1236" w:rsidP="003A1236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Times New Roman" w:hAnsi="Times New Roman"/>
          <w:b w:val="0"/>
          <w:bCs w:val="0"/>
          <w:sz w:val="22"/>
          <w:szCs w:val="22"/>
        </w:rPr>
      </w:pPr>
      <w:r w:rsidRPr="002F1859">
        <w:rPr>
          <w:rFonts w:ascii="Times New Roman" w:hAnsi="Times New Roman"/>
          <w:b w:val="0"/>
          <w:bCs w:val="0"/>
          <w:sz w:val="22"/>
          <w:szCs w:val="22"/>
        </w:rPr>
        <w:t>“‘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Go back home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 and tell people how much God has done for  you.’ So the man went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all over town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 telling how much Jesus had done for him.”  Luke 8:39 (NCV) </w:t>
      </w:r>
    </w:p>
    <w:p w14:paraId="5BB5FF62" w14:textId="77777777" w:rsidR="003A1236" w:rsidRPr="002F1859" w:rsidRDefault="003A1236" w:rsidP="003A1236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Times New Roman" w:hAnsi="Times New Roman"/>
          <w:b w:val="0"/>
          <w:bCs w:val="0"/>
          <w:sz w:val="22"/>
          <w:szCs w:val="22"/>
        </w:rPr>
      </w:pP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“Be ready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at all times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 to answer anyone who asks you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to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explain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 the hope you have in you.” 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ab/>
        <w:t xml:space="preserve">1 Peter 3:15 (TEV) </w:t>
      </w:r>
    </w:p>
    <w:p w14:paraId="701332CF" w14:textId="77777777" w:rsidR="003A1236" w:rsidRPr="002F1859" w:rsidRDefault="003A1236" w:rsidP="003A1236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360"/>
        </w:tabs>
        <w:suppressAutoHyphens/>
        <w:rPr>
          <w:rFonts w:ascii="Times New Roman" w:hAnsi="Times New Roman"/>
          <w:b w:val="0"/>
          <w:bCs w:val="0"/>
          <w:sz w:val="22"/>
          <w:szCs w:val="22"/>
        </w:rPr>
      </w:pP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“...God does not want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 xml:space="preserve">anyone 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to be lost, but He wants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all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 people to change their hearts and lives!”  2 Peter 3:9 (NCV) </w:t>
      </w:r>
    </w:p>
    <w:p w14:paraId="2B9111BB" w14:textId="77777777" w:rsidR="003A1236" w:rsidRPr="002F1859" w:rsidRDefault="003A1236" w:rsidP="003A1236">
      <w:pPr>
        <w:pStyle w:val="ListParagraph"/>
        <w:tabs>
          <w:tab w:val="left" w:pos="-1440"/>
          <w:tab w:val="left" w:pos="-720"/>
          <w:tab w:val="left" w:pos="360"/>
        </w:tabs>
        <w:suppressAutoHyphens/>
        <w:ind w:left="360"/>
        <w:rPr>
          <w:rFonts w:ascii="Times New Roman" w:hAnsi="Times New Roman"/>
          <w:b w:val="0"/>
          <w:bCs w:val="0"/>
          <w:sz w:val="22"/>
          <w:szCs w:val="22"/>
        </w:rPr>
      </w:pPr>
    </w:p>
    <w:p w14:paraId="77620760" w14:textId="77777777" w:rsidR="003A1236" w:rsidRPr="002F1859" w:rsidRDefault="003A1236" w:rsidP="003A1236">
      <w:pPr>
        <w:tabs>
          <w:tab w:val="left" w:pos="-1440"/>
          <w:tab w:val="left" w:pos="-720"/>
          <w:tab w:val="left" w:pos="360"/>
        </w:tabs>
        <w:suppressAutoHyphens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2. </w:t>
      </w: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ab/>
        <w:t xml:space="preserve">I MUST DARE </w:t>
      </w:r>
      <w:r w:rsidRPr="002F1859">
        <w:rPr>
          <w:rFonts w:ascii="Times New Roman" w:hAnsi="Times New Roman"/>
          <w:b w:val="0"/>
          <w:bCs w:val="0"/>
          <w:i w:val="0"/>
          <w:color w:val="993366"/>
          <w:sz w:val="22"/>
          <w:szCs w:val="22"/>
          <w:u w:val="single"/>
        </w:rPr>
        <w:t>TO REACH BEYOND</w:t>
      </w:r>
      <w:r w:rsidRPr="002F1859">
        <w:rPr>
          <w:rFonts w:ascii="Times New Roman" w:hAnsi="Times New Roman"/>
          <w:b w:val="0"/>
          <w:bCs w:val="0"/>
          <w:i w:val="0"/>
          <w:sz w:val="22"/>
          <w:szCs w:val="22"/>
          <w:u w:val="single"/>
        </w:rPr>
        <w:t xml:space="preserve"> </w:t>
      </w:r>
      <w:r w:rsidRPr="002F1859">
        <w:rPr>
          <w:rFonts w:ascii="Times New Roman" w:hAnsi="Times New Roman"/>
          <w:b w:val="0"/>
          <w:bCs w:val="0"/>
          <w:i w:val="0"/>
          <w:sz w:val="22"/>
          <w:szCs w:val="22"/>
        </w:rPr>
        <w:t>MY WORLD.</w:t>
      </w:r>
    </w:p>
    <w:p w14:paraId="06C1E2EB" w14:textId="77777777" w:rsidR="003A1236" w:rsidRPr="002F1859" w:rsidRDefault="003A1236" w:rsidP="003A1236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360"/>
        </w:tabs>
        <w:suppressAutoHyphens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2F1859">
        <w:rPr>
          <w:rFonts w:ascii="Times New Roman" w:hAnsi="Times New Roman"/>
          <w:b w:val="0"/>
          <w:bCs w:val="0"/>
          <w:sz w:val="22"/>
          <w:szCs w:val="22"/>
        </w:rPr>
        <w:t>“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Whatever a person is like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, I try to find common ground with him so that he will let me tell him about Christ and let Christ save him.” 1 Cor. 9:22b (LB) </w:t>
      </w:r>
    </w:p>
    <w:p w14:paraId="572AFA5B" w14:textId="77777777" w:rsidR="003A1236" w:rsidRPr="002F1859" w:rsidRDefault="003A1236" w:rsidP="003A1236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Times New Roman" w:hAnsi="Times New Roman"/>
          <w:b w:val="0"/>
          <w:bCs w:val="0"/>
          <w:sz w:val="22"/>
          <w:szCs w:val="22"/>
        </w:rPr>
      </w:pPr>
      <w:r w:rsidRPr="002F1859">
        <w:rPr>
          <w:rFonts w:ascii="Times New Roman" w:hAnsi="Times New Roman"/>
          <w:b w:val="0"/>
          <w:bCs w:val="0"/>
          <w:sz w:val="22"/>
          <w:szCs w:val="22"/>
        </w:rPr>
        <w:t>“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Stoop down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 and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reach out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 to those who are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oppressed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. Share their burdens, and so complete Christ's law.”  Gal. 6:2 (Msg) </w:t>
      </w:r>
    </w:p>
    <w:p w14:paraId="26D35C9D" w14:textId="77777777" w:rsidR="003A1236" w:rsidRPr="002F1859" w:rsidRDefault="003A1236" w:rsidP="003A1236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Times New Roman" w:hAnsi="Times New Roman"/>
          <w:b w:val="0"/>
          <w:bCs w:val="0"/>
          <w:sz w:val="22"/>
          <w:szCs w:val="22"/>
        </w:rPr>
      </w:pP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“Real religion, the kind that passes muster before God the Father, is this: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Reach out to the homeless and loveless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 in their plight...” James 1:27 (Msg) </w:t>
      </w:r>
    </w:p>
    <w:p w14:paraId="1594A790" w14:textId="77777777" w:rsidR="003A1236" w:rsidRPr="002F1859" w:rsidRDefault="003A1236" w:rsidP="003A1236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Times New Roman" w:hAnsi="Times New Roman"/>
          <w:b w:val="0"/>
          <w:bCs w:val="0"/>
          <w:sz w:val="22"/>
          <w:szCs w:val="22"/>
        </w:rPr>
      </w:pP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“I was hungry, and you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fed Me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. I was thirsty, and you gave Me a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drink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. I was a stranger, and you invited Me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into your home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. I was naked, and you gave Me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clothing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. I was sick, and you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 xml:space="preserve">cared 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for Me. I was in prison, and you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visited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 Me.”    Mt. 25:35-36 (NLT) </w:t>
      </w:r>
    </w:p>
    <w:p w14:paraId="02ECFF75" w14:textId="77777777" w:rsidR="003A1236" w:rsidRPr="002F1859" w:rsidRDefault="003A1236" w:rsidP="003A1236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Times New Roman" w:hAnsi="Times New Roman"/>
          <w:b w:val="0"/>
          <w:bCs w:val="0"/>
          <w:sz w:val="22"/>
          <w:szCs w:val="22"/>
        </w:rPr>
      </w:pP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Jesus replied, "Let me assure you that no one has ever given up anything... for love of Me and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to tell others the Good News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, who won't be given back, a </w:t>
      </w:r>
      <w:r w:rsidRPr="002F1859">
        <w:rPr>
          <w:rFonts w:ascii="Times New Roman" w:hAnsi="Times New Roman"/>
          <w:b w:val="0"/>
          <w:bCs w:val="0"/>
          <w:sz w:val="22"/>
          <w:szCs w:val="22"/>
          <w:u w:val="single"/>
        </w:rPr>
        <w:t>hundred times over</w:t>
      </w:r>
      <w:r w:rsidRPr="002F1859">
        <w:rPr>
          <w:rFonts w:ascii="Times New Roman" w:hAnsi="Times New Roman"/>
          <w:b w:val="0"/>
          <w:bCs w:val="0"/>
          <w:sz w:val="22"/>
          <w:szCs w:val="22"/>
        </w:rPr>
        <w:t xml:space="preserve">...”  Mark 10:29 (LB) </w:t>
      </w:r>
    </w:p>
    <w:p w14:paraId="676CDC18" w14:textId="77777777" w:rsidR="000B4BCD" w:rsidRPr="000B4BCD" w:rsidRDefault="000B4BCD" w:rsidP="00B70B46">
      <w:pPr>
        <w:tabs>
          <w:tab w:val="left" w:pos="-1440"/>
          <w:tab w:val="left" w:pos="-720"/>
          <w:tab w:val="left" w:pos="0"/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5644647A" w14:textId="77777777" w:rsidR="000B4BCD" w:rsidRPr="000B4BCD" w:rsidRDefault="000B4BCD" w:rsidP="000B4BCD">
      <w:pPr>
        <w:tabs>
          <w:tab w:val="left" w:pos="-1440"/>
          <w:tab w:val="left" w:pos="-720"/>
          <w:tab w:val="left" w:pos="360"/>
        </w:tabs>
        <w:suppressAutoHyphens/>
        <w:rPr>
          <w:rFonts w:ascii="Times New Roman" w:hAnsi="Times New Roman"/>
          <w:i w:val="0"/>
          <w:sz w:val="22"/>
          <w:szCs w:val="22"/>
        </w:rPr>
      </w:pPr>
      <w:r w:rsidRPr="000B4BCD">
        <w:rPr>
          <w:rFonts w:ascii="Times New Roman" w:hAnsi="Times New Roman"/>
          <w:i w:val="0"/>
          <w:sz w:val="22"/>
          <w:szCs w:val="22"/>
        </w:rPr>
        <w:t xml:space="preserve">3. </w:t>
      </w:r>
      <w:r w:rsidRPr="000B4BCD">
        <w:rPr>
          <w:rFonts w:ascii="Times New Roman" w:hAnsi="Times New Roman"/>
          <w:i w:val="0"/>
          <w:sz w:val="22"/>
          <w:szCs w:val="22"/>
        </w:rPr>
        <w:tab/>
        <w:t xml:space="preserve">I MUST CARE </w:t>
      </w:r>
      <w:r w:rsidR="00454830" w:rsidRPr="007B2E73">
        <w:rPr>
          <w:rFonts w:ascii="Times New Roman" w:hAnsi="Times New Roman"/>
          <w:i w:val="0"/>
          <w:color w:val="993366"/>
          <w:sz w:val="22"/>
          <w:szCs w:val="22"/>
        </w:rPr>
        <w:t>_______________________</w:t>
      </w:r>
      <w:r w:rsidRPr="000B4BCD">
        <w:rPr>
          <w:rFonts w:ascii="Times New Roman" w:hAnsi="Times New Roman"/>
          <w:i w:val="0"/>
          <w:sz w:val="22"/>
          <w:szCs w:val="22"/>
        </w:rPr>
        <w:t xml:space="preserve"> WORLD.</w:t>
      </w:r>
    </w:p>
    <w:p w14:paraId="18CF7B68" w14:textId="77777777" w:rsidR="000B4BCD" w:rsidRPr="000B4BCD" w:rsidRDefault="000B4BCD" w:rsidP="000B4BCD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/>
          <w:b w:val="0"/>
          <w:sz w:val="22"/>
          <w:szCs w:val="22"/>
        </w:rPr>
      </w:pPr>
      <w:r w:rsidRPr="000B4BCD">
        <w:rPr>
          <w:rFonts w:ascii="Times New Roman" w:hAnsi="Times New Roman"/>
          <w:b w:val="0"/>
          <w:sz w:val="22"/>
          <w:szCs w:val="22"/>
        </w:rPr>
        <w:t>Jesus said to His followers, "</w:t>
      </w:r>
      <w:r w:rsidRPr="000B4BCD">
        <w:rPr>
          <w:rFonts w:ascii="Times New Roman" w:hAnsi="Times New Roman"/>
          <w:b w:val="0"/>
          <w:sz w:val="22"/>
          <w:szCs w:val="22"/>
          <w:u w:val="single"/>
        </w:rPr>
        <w:t>Go everywhere</w:t>
      </w:r>
      <w:r w:rsidRPr="000B4BCD">
        <w:rPr>
          <w:rFonts w:ascii="Times New Roman" w:hAnsi="Times New Roman"/>
          <w:b w:val="0"/>
          <w:sz w:val="22"/>
          <w:szCs w:val="22"/>
        </w:rPr>
        <w:t xml:space="preserve"> in the world, and tell the Good News to</w:t>
      </w:r>
      <w:r w:rsidRPr="000B4BCD">
        <w:rPr>
          <w:rFonts w:ascii="Times New Roman" w:hAnsi="Times New Roman"/>
          <w:b w:val="0"/>
          <w:sz w:val="22"/>
          <w:szCs w:val="22"/>
          <w:u w:val="single"/>
        </w:rPr>
        <w:t xml:space="preserve"> everyone</w:t>
      </w:r>
      <w:r w:rsidRPr="000B4BCD">
        <w:rPr>
          <w:rFonts w:ascii="Times New Roman" w:hAnsi="Times New Roman"/>
          <w:b w:val="0"/>
          <w:sz w:val="22"/>
          <w:szCs w:val="22"/>
        </w:rPr>
        <w:t>.” Mark 16:15 (NCV)</w:t>
      </w:r>
    </w:p>
    <w:p w14:paraId="6ABE0B83" w14:textId="77777777" w:rsidR="000B4BCD" w:rsidRPr="000B4BCD" w:rsidRDefault="000B4BCD" w:rsidP="000B4BCD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/>
          <w:b w:val="0"/>
          <w:sz w:val="22"/>
          <w:szCs w:val="22"/>
        </w:rPr>
      </w:pPr>
      <w:r w:rsidRPr="000B4BCD">
        <w:rPr>
          <w:rFonts w:ascii="Times New Roman" w:hAnsi="Times New Roman"/>
          <w:b w:val="0"/>
          <w:sz w:val="22"/>
          <w:szCs w:val="22"/>
        </w:rPr>
        <w:t xml:space="preserve">“If you insist on saving your life, you will lose it. Only those who throw away their lives for My sake and for the </w:t>
      </w:r>
      <w:r w:rsidRPr="000B4BCD">
        <w:rPr>
          <w:rFonts w:ascii="Times New Roman" w:hAnsi="Times New Roman"/>
          <w:b w:val="0"/>
          <w:sz w:val="22"/>
          <w:szCs w:val="22"/>
          <w:u w:val="single"/>
        </w:rPr>
        <w:t>sake of the Good</w:t>
      </w:r>
      <w:r w:rsidRPr="000B4BCD">
        <w:rPr>
          <w:rFonts w:ascii="Times New Roman" w:hAnsi="Times New Roman"/>
          <w:b w:val="0"/>
          <w:sz w:val="22"/>
          <w:szCs w:val="22"/>
        </w:rPr>
        <w:t xml:space="preserve"> </w:t>
      </w:r>
      <w:r w:rsidRPr="000B4BCD">
        <w:rPr>
          <w:rFonts w:ascii="Times New Roman" w:hAnsi="Times New Roman"/>
          <w:b w:val="0"/>
          <w:sz w:val="22"/>
          <w:szCs w:val="22"/>
          <w:u w:val="single"/>
        </w:rPr>
        <w:t>News</w:t>
      </w:r>
      <w:r w:rsidRPr="000B4BCD">
        <w:rPr>
          <w:rFonts w:ascii="Times New Roman" w:hAnsi="Times New Roman"/>
          <w:b w:val="0"/>
          <w:sz w:val="22"/>
          <w:szCs w:val="22"/>
        </w:rPr>
        <w:t xml:space="preserve"> will ever know what it means to </w:t>
      </w:r>
      <w:r w:rsidRPr="000B4BCD">
        <w:rPr>
          <w:rFonts w:ascii="Times New Roman" w:hAnsi="Times New Roman"/>
          <w:b w:val="0"/>
          <w:sz w:val="22"/>
          <w:szCs w:val="22"/>
          <w:u w:val="single"/>
        </w:rPr>
        <w:t>really live</w:t>
      </w:r>
      <w:r w:rsidRPr="000B4BCD">
        <w:rPr>
          <w:rFonts w:ascii="Times New Roman" w:hAnsi="Times New Roman"/>
          <w:b w:val="0"/>
          <w:sz w:val="22"/>
          <w:szCs w:val="22"/>
        </w:rPr>
        <w:t xml:space="preserve">.” Mark 8:35 (LB) </w:t>
      </w:r>
    </w:p>
    <w:p w14:paraId="17CC8C6A" w14:textId="77777777" w:rsidR="000B4BCD" w:rsidRPr="000B4BCD" w:rsidRDefault="000B4BCD" w:rsidP="000B4BCD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/>
          <w:b w:val="0"/>
          <w:sz w:val="22"/>
          <w:szCs w:val="22"/>
        </w:rPr>
      </w:pPr>
      <w:r w:rsidRPr="000B4BCD">
        <w:rPr>
          <w:rFonts w:ascii="Times New Roman" w:hAnsi="Times New Roman"/>
          <w:b w:val="0"/>
          <w:sz w:val="22"/>
          <w:szCs w:val="22"/>
        </w:rPr>
        <w:t xml:space="preserve">“David served </w:t>
      </w:r>
      <w:r w:rsidRPr="000B4BCD">
        <w:rPr>
          <w:rFonts w:ascii="Times New Roman" w:hAnsi="Times New Roman"/>
          <w:b w:val="0"/>
          <w:sz w:val="22"/>
          <w:szCs w:val="22"/>
          <w:u w:val="single"/>
        </w:rPr>
        <w:t>God’s purposes</w:t>
      </w:r>
      <w:r w:rsidRPr="000B4BCD">
        <w:rPr>
          <w:rFonts w:ascii="Times New Roman" w:hAnsi="Times New Roman"/>
          <w:b w:val="0"/>
          <w:sz w:val="22"/>
          <w:szCs w:val="22"/>
        </w:rPr>
        <w:t xml:space="preserve"> in his own time...”  Acts 13:36a (TEV)</w:t>
      </w:r>
    </w:p>
    <w:p w14:paraId="1D338099" w14:textId="62C148D3" w:rsidR="0000168F" w:rsidRDefault="000B4BCD" w:rsidP="000B4BCD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/>
          <w:b w:val="0"/>
          <w:sz w:val="22"/>
          <w:szCs w:val="22"/>
        </w:rPr>
      </w:pPr>
      <w:r w:rsidRPr="000B4BCD">
        <w:rPr>
          <w:rFonts w:ascii="Times New Roman" w:hAnsi="Times New Roman"/>
          <w:b w:val="0"/>
          <w:sz w:val="22"/>
          <w:szCs w:val="22"/>
        </w:rPr>
        <w:t xml:space="preserve">“Send us </w:t>
      </w:r>
      <w:r w:rsidRPr="000B4BCD">
        <w:rPr>
          <w:rFonts w:ascii="Times New Roman" w:hAnsi="Times New Roman"/>
          <w:b w:val="0"/>
          <w:sz w:val="22"/>
          <w:szCs w:val="22"/>
          <w:u w:val="single"/>
        </w:rPr>
        <w:t>around the world</w:t>
      </w:r>
      <w:r w:rsidRPr="000B4BCD">
        <w:rPr>
          <w:rFonts w:ascii="Times New Roman" w:hAnsi="Times New Roman"/>
          <w:b w:val="0"/>
          <w:sz w:val="22"/>
          <w:szCs w:val="22"/>
        </w:rPr>
        <w:t xml:space="preserve"> with the news of Your saving power and Your eternal plan for all mankind</w:t>
      </w:r>
      <w:r w:rsidR="00B70B46">
        <w:rPr>
          <w:rFonts w:ascii="Times New Roman" w:hAnsi="Times New Roman"/>
          <w:b w:val="0"/>
          <w:sz w:val="22"/>
          <w:szCs w:val="22"/>
        </w:rPr>
        <w:t xml:space="preserve">.” </w:t>
      </w:r>
      <w:r w:rsidRPr="000B4BCD">
        <w:rPr>
          <w:rFonts w:ascii="Times New Roman" w:hAnsi="Times New Roman"/>
          <w:b w:val="0"/>
          <w:sz w:val="22"/>
          <w:szCs w:val="22"/>
        </w:rPr>
        <w:t xml:space="preserve">Ps. 67:2 (LB) </w:t>
      </w:r>
    </w:p>
    <w:p w14:paraId="0A25DABF" w14:textId="77777777" w:rsidR="0000168F" w:rsidRPr="00853EB4" w:rsidRDefault="0000168F" w:rsidP="0000168F">
      <w:pPr>
        <w:shd w:val="clear" w:color="auto" w:fill="333333"/>
        <w:ind w:right="-72"/>
        <w:jc w:val="center"/>
        <w:rPr>
          <w:b w:val="0"/>
          <w:smallCaps/>
          <w:color w:val="FFFFFF"/>
          <w:sz w:val="40"/>
          <w:szCs w:val="24"/>
        </w:rPr>
      </w:pPr>
      <w:r w:rsidRPr="00853EB4">
        <w:rPr>
          <w:b w:val="0"/>
          <w:smallCaps/>
          <w:color w:val="FFFFFF"/>
          <w:sz w:val="40"/>
          <w:szCs w:val="24"/>
        </w:rPr>
        <w:lastRenderedPageBreak/>
        <w:t>The Life We’re Meant To Live</w:t>
      </w:r>
    </w:p>
    <w:p w14:paraId="694596EB" w14:textId="77777777" w:rsidR="0000168F" w:rsidRPr="00491131" w:rsidRDefault="0000168F" w:rsidP="0000168F">
      <w:pPr>
        <w:spacing w:before="60" w:line="280" w:lineRule="atLeast"/>
        <w:ind w:right="-72"/>
        <w:jc w:val="center"/>
      </w:pPr>
      <w:r w:rsidRPr="00491131">
        <w:t>How to Establish a “spiritual BASE” for Your Life (from the Bible)</w:t>
      </w:r>
    </w:p>
    <w:p w14:paraId="2DBBA4CA" w14:textId="77777777" w:rsidR="0000168F" w:rsidRPr="00491131" w:rsidRDefault="0000168F" w:rsidP="0000168F">
      <w:pPr>
        <w:spacing w:before="60" w:line="280" w:lineRule="atLeast"/>
        <w:ind w:right="-252"/>
        <w:rPr>
          <w:b w:val="0"/>
        </w:rPr>
      </w:pPr>
      <w:r w:rsidRPr="00491131">
        <w:rPr>
          <w:b w:val="0"/>
          <w:sz w:val="54"/>
          <w:szCs w:val="56"/>
        </w:rPr>
        <w:t>B</w:t>
      </w:r>
      <w:r w:rsidRPr="00491131">
        <w:rPr>
          <w:b w:val="0"/>
        </w:rPr>
        <w:t>elieve God made me to love me and to live for his purposes.</w:t>
      </w:r>
    </w:p>
    <w:p w14:paraId="12ADB70C" w14:textId="77777777" w:rsidR="0000168F" w:rsidRPr="00491131" w:rsidRDefault="0000168F" w:rsidP="0000168F">
      <w:pPr>
        <w:spacing w:before="60" w:line="280" w:lineRule="atLeast"/>
        <w:ind w:right="-72"/>
        <w:rPr>
          <w:szCs w:val="22"/>
        </w:rPr>
      </w:pPr>
      <w:r w:rsidRPr="00491131">
        <w:rPr>
          <w:i w:val="0"/>
          <w:szCs w:val="22"/>
        </w:rPr>
        <w:t xml:space="preserve">“Everything got started in God and finds its purpose in him.” </w:t>
      </w:r>
      <w:r w:rsidRPr="00491131">
        <w:rPr>
          <w:szCs w:val="22"/>
        </w:rPr>
        <w:t xml:space="preserve">Colossians </w:t>
      </w:r>
      <w:smartTag w:uri="urn:schemas-microsoft-com:office:smarttags" w:element="time">
        <w:smartTagPr>
          <w:attr w:name="Minute" w:val="16"/>
          <w:attr w:name="Hour" w:val="13"/>
        </w:smartTagPr>
        <w:r w:rsidRPr="00491131">
          <w:rPr>
            <w:szCs w:val="22"/>
          </w:rPr>
          <w:t>1:16</w:t>
        </w:r>
      </w:smartTag>
      <w:r w:rsidRPr="00491131">
        <w:rPr>
          <w:szCs w:val="22"/>
        </w:rPr>
        <w:t xml:space="preserve"> (Msg)</w:t>
      </w:r>
    </w:p>
    <w:p w14:paraId="2D53FCC9" w14:textId="77777777" w:rsidR="0000168F" w:rsidRPr="00491131" w:rsidRDefault="0000168F" w:rsidP="0000168F">
      <w:pPr>
        <w:spacing w:before="60" w:line="280" w:lineRule="atLeast"/>
        <w:ind w:right="-72"/>
        <w:rPr>
          <w:szCs w:val="22"/>
        </w:rPr>
      </w:pPr>
      <w:r w:rsidRPr="00491131">
        <w:rPr>
          <w:i w:val="0"/>
          <w:szCs w:val="22"/>
        </w:rPr>
        <w:t xml:space="preserve">“Long before God laid down earth’s foundations, he had us in mind, and settled on us as the focus of his love.” </w:t>
      </w:r>
      <w:r w:rsidRPr="00491131">
        <w:rPr>
          <w:szCs w:val="22"/>
        </w:rPr>
        <w:t>Ephesians 1:4 (Msg)</w:t>
      </w:r>
    </w:p>
    <w:p w14:paraId="0A15720E" w14:textId="77777777" w:rsidR="0000168F" w:rsidRPr="00491131" w:rsidRDefault="0000168F" w:rsidP="0000168F">
      <w:pPr>
        <w:spacing w:before="60" w:line="280" w:lineRule="atLeast"/>
        <w:ind w:right="-72"/>
        <w:rPr>
          <w:b w:val="0"/>
        </w:rPr>
      </w:pPr>
      <w:r w:rsidRPr="00491131">
        <w:rPr>
          <w:b w:val="0"/>
          <w:sz w:val="54"/>
          <w:szCs w:val="56"/>
        </w:rPr>
        <w:t>A</w:t>
      </w:r>
      <w:r w:rsidRPr="00491131">
        <w:rPr>
          <w:b w:val="0"/>
        </w:rPr>
        <w:t>dmit I’ve lived for myself, then accept God’s free forgiveness which was paid for by Jesus.</w:t>
      </w:r>
    </w:p>
    <w:p w14:paraId="73C53E0D" w14:textId="77777777" w:rsidR="0000168F" w:rsidRPr="00491131" w:rsidRDefault="0000168F" w:rsidP="0000168F">
      <w:pPr>
        <w:spacing w:before="60" w:line="280" w:lineRule="atLeast"/>
        <w:ind w:right="-72"/>
        <w:rPr>
          <w:szCs w:val="22"/>
        </w:rPr>
      </w:pPr>
      <w:r w:rsidRPr="00491131">
        <w:rPr>
          <w:i w:val="0"/>
          <w:szCs w:val="22"/>
        </w:rPr>
        <w:t>“We’re all like sheep who’ve wandered off and gotten lost. We’ve all done our</w:t>
      </w:r>
      <w:r>
        <w:rPr>
          <w:i w:val="0"/>
          <w:szCs w:val="22"/>
        </w:rPr>
        <w:t xml:space="preserve"> </w:t>
      </w:r>
      <w:r w:rsidRPr="00491131">
        <w:rPr>
          <w:i w:val="0"/>
          <w:szCs w:val="22"/>
        </w:rPr>
        <w:t xml:space="preserve">own thing, gone our own way. But God has piled all our sins, everything we’ve done wrong, on him (Jesus).” </w:t>
      </w:r>
      <w:r>
        <w:rPr>
          <w:szCs w:val="22"/>
        </w:rPr>
        <w:t>Isaiah 53:6</w:t>
      </w:r>
      <w:r w:rsidRPr="00491131">
        <w:rPr>
          <w:szCs w:val="22"/>
        </w:rPr>
        <w:t xml:space="preserve"> (Msg) </w:t>
      </w:r>
    </w:p>
    <w:p w14:paraId="70EA770D" w14:textId="77777777" w:rsidR="0000168F" w:rsidRPr="00491131" w:rsidRDefault="0000168F" w:rsidP="0000168F">
      <w:pPr>
        <w:spacing w:before="60" w:line="280" w:lineRule="atLeast"/>
        <w:ind w:right="-72"/>
        <w:rPr>
          <w:szCs w:val="22"/>
        </w:rPr>
      </w:pPr>
      <w:r w:rsidRPr="00491131">
        <w:rPr>
          <w:i w:val="0"/>
          <w:szCs w:val="22"/>
        </w:rPr>
        <w:t xml:space="preserve">“Jesus personally carried the load of our sins in his own body when he died on the cross so we can be finished with sin and live a good live from now on.” </w:t>
      </w:r>
      <w:r w:rsidRPr="00491131">
        <w:rPr>
          <w:szCs w:val="22"/>
        </w:rPr>
        <w:t xml:space="preserve">I Peter </w:t>
      </w:r>
      <w:smartTag w:uri="urn:schemas-microsoft-com:office:smarttags" w:element="time">
        <w:smartTagPr>
          <w:attr w:name="Minute" w:val="24"/>
          <w:attr w:name="Hour" w:val="14"/>
        </w:smartTagPr>
        <w:r w:rsidRPr="00491131">
          <w:rPr>
            <w:szCs w:val="22"/>
          </w:rPr>
          <w:t>2:24</w:t>
        </w:r>
      </w:smartTag>
      <w:r w:rsidRPr="00491131">
        <w:rPr>
          <w:szCs w:val="22"/>
        </w:rPr>
        <w:t xml:space="preserve"> (Living)</w:t>
      </w:r>
    </w:p>
    <w:p w14:paraId="6DE61126" w14:textId="77777777" w:rsidR="0000168F" w:rsidRPr="00491131" w:rsidRDefault="0000168F" w:rsidP="0000168F">
      <w:pPr>
        <w:spacing w:before="60" w:line="280" w:lineRule="atLeast"/>
        <w:ind w:right="-72"/>
        <w:rPr>
          <w:szCs w:val="22"/>
        </w:rPr>
      </w:pPr>
      <w:r w:rsidRPr="00491131">
        <w:rPr>
          <w:i w:val="0"/>
          <w:szCs w:val="22"/>
        </w:rPr>
        <w:t>“Saving is all God’s idea, and all his work. All we do is trust him enough to let him do it. It’s God’s gift from start to finish!”</w:t>
      </w:r>
      <w:r w:rsidRPr="00491131">
        <w:rPr>
          <w:szCs w:val="22"/>
        </w:rPr>
        <w:t xml:space="preserve"> Ephesians 2:8 (Msg)</w:t>
      </w:r>
    </w:p>
    <w:p w14:paraId="2E2CE082" w14:textId="77777777" w:rsidR="0000168F" w:rsidRPr="00491131" w:rsidRDefault="0000168F" w:rsidP="0000168F">
      <w:pPr>
        <w:spacing w:before="60" w:line="280" w:lineRule="atLeast"/>
        <w:ind w:right="-72"/>
        <w:rPr>
          <w:b w:val="0"/>
        </w:rPr>
      </w:pPr>
      <w:r w:rsidRPr="00491131">
        <w:rPr>
          <w:b w:val="0"/>
          <w:sz w:val="54"/>
          <w:szCs w:val="56"/>
        </w:rPr>
        <w:t>S</w:t>
      </w:r>
      <w:r w:rsidRPr="00491131">
        <w:rPr>
          <w:b w:val="0"/>
        </w:rPr>
        <w:t>witch to living for God’s purposes in my life.</w:t>
      </w:r>
    </w:p>
    <w:p w14:paraId="0AAD9EE4" w14:textId="77777777" w:rsidR="0000168F" w:rsidRPr="00491131" w:rsidRDefault="0000168F" w:rsidP="0000168F">
      <w:pPr>
        <w:spacing w:before="60" w:line="280" w:lineRule="atLeast"/>
        <w:ind w:right="-72"/>
        <w:rPr>
          <w:szCs w:val="22"/>
        </w:rPr>
      </w:pPr>
      <w:r w:rsidRPr="00491131">
        <w:rPr>
          <w:i w:val="0"/>
          <w:szCs w:val="22"/>
        </w:rPr>
        <w:t xml:space="preserve">“Give yourselves to God…and surrender your whole being to him to be used for righteous purposes.” </w:t>
      </w:r>
      <w:r w:rsidRPr="00491131">
        <w:rPr>
          <w:szCs w:val="22"/>
        </w:rPr>
        <w:t xml:space="preserve">Romans </w:t>
      </w:r>
      <w:smartTag w:uri="urn:schemas-microsoft-com:office:smarttags" w:element="time">
        <w:smartTagPr>
          <w:attr w:name="Minute" w:val="13"/>
          <w:attr w:name="Hour" w:val="18"/>
        </w:smartTagPr>
        <w:r w:rsidRPr="00491131">
          <w:rPr>
            <w:szCs w:val="22"/>
          </w:rPr>
          <w:t>6:13</w:t>
        </w:r>
      </w:smartTag>
      <w:r w:rsidRPr="00491131">
        <w:rPr>
          <w:szCs w:val="22"/>
        </w:rPr>
        <w:t xml:space="preserve"> (TEV)</w:t>
      </w:r>
    </w:p>
    <w:p w14:paraId="41B54521" w14:textId="77777777" w:rsidR="0000168F" w:rsidRPr="00491131" w:rsidRDefault="0000168F" w:rsidP="0000168F">
      <w:pPr>
        <w:spacing w:before="60" w:line="280" w:lineRule="atLeast"/>
        <w:ind w:right="-72"/>
        <w:rPr>
          <w:b w:val="0"/>
        </w:rPr>
      </w:pPr>
      <w:r w:rsidRPr="00491131">
        <w:rPr>
          <w:b w:val="0"/>
          <w:sz w:val="54"/>
          <w:szCs w:val="56"/>
        </w:rPr>
        <w:t>E</w:t>
      </w:r>
      <w:r w:rsidRPr="00491131">
        <w:rPr>
          <w:b w:val="0"/>
        </w:rPr>
        <w:t>xpress my desire for Jesus to be the Lord (leader) of my life.</w:t>
      </w:r>
    </w:p>
    <w:p w14:paraId="6229D495" w14:textId="77777777" w:rsidR="0000168F" w:rsidRPr="00491131" w:rsidRDefault="0000168F" w:rsidP="0000168F">
      <w:pPr>
        <w:spacing w:before="60" w:line="280" w:lineRule="atLeast"/>
        <w:ind w:right="-72"/>
        <w:rPr>
          <w:szCs w:val="22"/>
        </w:rPr>
      </w:pPr>
      <w:r w:rsidRPr="00491131">
        <w:rPr>
          <w:i w:val="0"/>
          <w:szCs w:val="22"/>
        </w:rPr>
        <w:t>“You will be saved, it you honestly say, ‘Jesus is Lord,’ and if you believe with all your heart that God raised him from</w:t>
      </w:r>
      <w:r>
        <w:rPr>
          <w:i w:val="0"/>
          <w:szCs w:val="22"/>
        </w:rPr>
        <w:t xml:space="preserve"> </w:t>
      </w:r>
      <w:r w:rsidRPr="00491131">
        <w:rPr>
          <w:i w:val="0"/>
          <w:szCs w:val="22"/>
        </w:rPr>
        <w:t xml:space="preserve">death.” </w:t>
      </w:r>
      <w:r w:rsidRPr="00491131">
        <w:rPr>
          <w:szCs w:val="22"/>
        </w:rPr>
        <w:t>Romans 10:9 (CEV)</w:t>
      </w:r>
    </w:p>
    <w:p w14:paraId="79CD50E9" w14:textId="77777777" w:rsidR="0000168F" w:rsidRPr="00491131" w:rsidRDefault="0000168F" w:rsidP="0000168F">
      <w:pPr>
        <w:spacing w:before="60" w:line="280" w:lineRule="atLeast"/>
        <w:ind w:right="-72"/>
        <w:rPr>
          <w:szCs w:val="22"/>
        </w:rPr>
      </w:pPr>
      <w:r w:rsidRPr="00491131">
        <w:rPr>
          <w:i w:val="0"/>
          <w:szCs w:val="22"/>
        </w:rPr>
        <w:t>“It makes no di</w:t>
      </w:r>
      <w:r>
        <w:rPr>
          <w:i w:val="0"/>
          <w:szCs w:val="22"/>
        </w:rPr>
        <w:t>fference who you are or where y</w:t>
      </w:r>
      <w:r w:rsidRPr="00491131">
        <w:rPr>
          <w:i w:val="0"/>
          <w:szCs w:val="22"/>
        </w:rPr>
        <w:t xml:space="preserve">ou’re from – if you want God and are ready to do as he says, the door is open.” </w:t>
      </w:r>
      <w:r w:rsidRPr="00491131">
        <w:rPr>
          <w:szCs w:val="22"/>
        </w:rPr>
        <w:t xml:space="preserve">Acts </w:t>
      </w:r>
      <w:smartTag w:uri="urn:schemas-microsoft-com:office:smarttags" w:element="time">
        <w:smartTagPr>
          <w:attr w:name="Minute" w:val="35"/>
          <w:attr w:name="Hour" w:val="10"/>
        </w:smartTagPr>
        <w:r w:rsidRPr="00491131">
          <w:rPr>
            <w:szCs w:val="22"/>
          </w:rPr>
          <w:t>10:35</w:t>
        </w:r>
      </w:smartTag>
      <w:r w:rsidRPr="00491131">
        <w:rPr>
          <w:szCs w:val="22"/>
        </w:rPr>
        <w:t xml:space="preserve"> (Msg)</w:t>
      </w:r>
    </w:p>
    <w:p w14:paraId="54A5F35A" w14:textId="77777777" w:rsidR="0000168F" w:rsidRPr="00491131" w:rsidRDefault="0000168F" w:rsidP="0000168F">
      <w:pPr>
        <w:shd w:val="clear" w:color="auto" w:fill="B3B3B3"/>
        <w:spacing w:before="60" w:line="280" w:lineRule="atLeast"/>
        <w:ind w:right="-72"/>
        <w:jc w:val="center"/>
        <w:rPr>
          <w:b w:val="0"/>
        </w:rPr>
      </w:pPr>
      <w:r w:rsidRPr="00491131">
        <w:rPr>
          <w:b w:val="0"/>
        </w:rPr>
        <w:t>A simple prayer you can pray:</w:t>
      </w:r>
    </w:p>
    <w:p w14:paraId="7D75B582" w14:textId="77777777" w:rsidR="0000168F" w:rsidRPr="00853EB4" w:rsidRDefault="0000168F" w:rsidP="0000168F">
      <w:pPr>
        <w:shd w:val="clear" w:color="auto" w:fill="B3B3B3"/>
        <w:spacing w:before="60" w:line="280" w:lineRule="atLeast"/>
        <w:ind w:right="-72"/>
        <w:jc w:val="both"/>
        <w:rPr>
          <w:sz w:val="22"/>
          <w:szCs w:val="22"/>
        </w:rPr>
      </w:pPr>
      <w:r w:rsidRPr="00491131">
        <w:rPr>
          <w:szCs w:val="22"/>
        </w:rPr>
        <w:t>“Dear God, I don’t understand it all yet, but I believe you love me and made me for your purposes. I’m sorry that I’ve lived for mysel</w:t>
      </w:r>
      <w:r>
        <w:rPr>
          <w:szCs w:val="22"/>
        </w:rPr>
        <w:t>f instead of for you, and I ask</w:t>
      </w:r>
      <w:r w:rsidRPr="00491131">
        <w:rPr>
          <w:szCs w:val="22"/>
        </w:rPr>
        <w:t xml:space="preserve"> for your forgiveness. Thank you for sending Jesus to pay for my sins.  I want Jesus to be the Lord of my life. Please help me to learn to love you and trust you and live for your purposes. </w:t>
      </w:r>
      <w:r>
        <w:rPr>
          <w:szCs w:val="22"/>
        </w:rPr>
        <w:t xml:space="preserve"> </w:t>
      </w:r>
      <w:r w:rsidRPr="00491131">
        <w:rPr>
          <w:szCs w:val="22"/>
        </w:rPr>
        <w:t>Amen.”</w:t>
      </w:r>
      <w:r w:rsidRPr="00853EB4">
        <w:rPr>
          <w:sz w:val="22"/>
          <w:szCs w:val="22"/>
        </w:rPr>
        <w:t xml:space="preserve"> </w:t>
      </w:r>
    </w:p>
    <w:p w14:paraId="58201B39" w14:textId="77777777" w:rsidR="00C72A07" w:rsidRPr="0003564A" w:rsidRDefault="00C72A07" w:rsidP="0000168F">
      <w:pPr>
        <w:pStyle w:val="ListParagraph"/>
        <w:tabs>
          <w:tab w:val="left" w:pos="360"/>
        </w:tabs>
        <w:ind w:left="360"/>
        <w:rPr>
          <w:rFonts w:ascii="Times New Roman" w:hAnsi="Times New Roman"/>
          <w:b w:val="0"/>
          <w:sz w:val="22"/>
          <w:szCs w:val="22"/>
        </w:rPr>
      </w:pPr>
    </w:p>
    <w:sectPr w:rsidR="00C72A07" w:rsidRPr="0003564A" w:rsidSect="000B4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22BF"/>
    <w:multiLevelType w:val="hybridMultilevel"/>
    <w:tmpl w:val="66089CB2"/>
    <w:lvl w:ilvl="0" w:tplc="EE8AA7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F5B16"/>
    <w:multiLevelType w:val="hybridMultilevel"/>
    <w:tmpl w:val="65004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C096E"/>
    <w:multiLevelType w:val="hybridMultilevel"/>
    <w:tmpl w:val="EA6E1ED8"/>
    <w:lvl w:ilvl="0" w:tplc="EE8AA7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73606"/>
    <w:multiLevelType w:val="hybridMultilevel"/>
    <w:tmpl w:val="9F98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824B3"/>
    <w:multiLevelType w:val="hybridMultilevel"/>
    <w:tmpl w:val="34702F2C"/>
    <w:lvl w:ilvl="0" w:tplc="EE8AA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A4C36"/>
    <w:multiLevelType w:val="hybridMultilevel"/>
    <w:tmpl w:val="1D56BB1E"/>
    <w:lvl w:ilvl="0" w:tplc="EE8AA7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55D61"/>
    <w:multiLevelType w:val="hybridMultilevel"/>
    <w:tmpl w:val="49523170"/>
    <w:lvl w:ilvl="0" w:tplc="EE8AA7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1D7222"/>
    <w:multiLevelType w:val="hybridMultilevel"/>
    <w:tmpl w:val="28442452"/>
    <w:lvl w:ilvl="0" w:tplc="EE8AA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865E8"/>
    <w:multiLevelType w:val="hybridMultilevel"/>
    <w:tmpl w:val="67E89990"/>
    <w:lvl w:ilvl="0" w:tplc="EE8AA7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DD41B0"/>
    <w:multiLevelType w:val="hybridMultilevel"/>
    <w:tmpl w:val="5DC0E814"/>
    <w:lvl w:ilvl="0" w:tplc="EE8AA7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20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D"/>
    <w:rsid w:val="0000168F"/>
    <w:rsid w:val="0003564A"/>
    <w:rsid w:val="00084268"/>
    <w:rsid w:val="000B074D"/>
    <w:rsid w:val="000B4BCD"/>
    <w:rsid w:val="002B0DB4"/>
    <w:rsid w:val="003A1236"/>
    <w:rsid w:val="00454830"/>
    <w:rsid w:val="0063307E"/>
    <w:rsid w:val="007B2E73"/>
    <w:rsid w:val="007B6851"/>
    <w:rsid w:val="0082736A"/>
    <w:rsid w:val="008A63F2"/>
    <w:rsid w:val="00A235AA"/>
    <w:rsid w:val="00A30533"/>
    <w:rsid w:val="00A42451"/>
    <w:rsid w:val="00A603C1"/>
    <w:rsid w:val="00AF415A"/>
    <w:rsid w:val="00B70B46"/>
    <w:rsid w:val="00C26533"/>
    <w:rsid w:val="00C40F52"/>
    <w:rsid w:val="00C72A07"/>
    <w:rsid w:val="00CF15BE"/>
    <w:rsid w:val="00D83506"/>
    <w:rsid w:val="00DD1B30"/>
    <w:rsid w:val="00E50ADF"/>
    <w:rsid w:val="00E85312"/>
    <w:rsid w:val="00F5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2F79117"/>
  <w15:docId w15:val="{424896B3-8CDD-4699-AEB4-76A5FFEE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4BCD"/>
    <w:pPr>
      <w:spacing w:after="0" w:line="240" w:lineRule="auto"/>
    </w:pPr>
    <w:rPr>
      <w:rFonts w:ascii="Arial" w:eastAsia="Times New Roman" w:hAnsi="Arial" w:cs="Times New Roman"/>
      <w:b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B4BCD"/>
    <w:pPr>
      <w:keepNext/>
      <w:spacing w:before="240" w:after="60"/>
      <w:outlineLvl w:val="2"/>
    </w:pPr>
    <w:rPr>
      <w:i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4BCD"/>
    <w:rPr>
      <w:rFonts w:ascii="Arial" w:eastAsia="Times New Roman" w:hAnsi="Arial" w:cs="Times New Roman"/>
      <w:b/>
      <w:bCs/>
      <w:szCs w:val="20"/>
    </w:rPr>
  </w:style>
  <w:style w:type="character" w:customStyle="1" w:styleId="MessageScripture">
    <w:name w:val="Message Scripture"/>
    <w:basedOn w:val="DefaultParagraphFont"/>
    <w:rsid w:val="000B4BCD"/>
    <w:rPr>
      <w:rFonts w:ascii="Arial" w:hAnsi="Arial"/>
      <w:b/>
      <w:i/>
      <w:sz w:val="20"/>
    </w:rPr>
  </w:style>
  <w:style w:type="paragraph" w:styleId="Title">
    <w:name w:val="Title"/>
    <w:basedOn w:val="Normal"/>
    <w:link w:val="TitleChar"/>
    <w:qFormat/>
    <w:rsid w:val="000B4BCD"/>
    <w:pPr>
      <w:tabs>
        <w:tab w:val="left" w:pos="360"/>
      </w:tabs>
      <w:suppressAutoHyphens/>
      <w:jc w:val="center"/>
    </w:pPr>
    <w:rPr>
      <w:rFonts w:ascii="Times New Roman" w:hAnsi="Times New Roman"/>
      <w:bCs w:val="0"/>
      <w:i w:val="0"/>
      <w:i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B4BCD"/>
    <w:rPr>
      <w:rFonts w:ascii="Times New Roman" w:eastAsia="Times New Roman" w:hAnsi="Times New Roman" w:cs="Times New Roman"/>
      <w:b/>
      <w:iCs/>
      <w:sz w:val="40"/>
      <w:szCs w:val="40"/>
    </w:rPr>
  </w:style>
  <w:style w:type="paragraph" w:styleId="ListParagraph">
    <w:name w:val="List Paragraph"/>
    <w:basedOn w:val="Normal"/>
    <w:uiPriority w:val="34"/>
    <w:qFormat/>
    <w:rsid w:val="000B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Coleman</dc:creator>
  <cp:lastModifiedBy>Victor Coleman</cp:lastModifiedBy>
  <cp:revision>4</cp:revision>
  <dcterms:created xsi:type="dcterms:W3CDTF">2019-09-25T23:27:00Z</dcterms:created>
  <dcterms:modified xsi:type="dcterms:W3CDTF">2019-09-25T23:28:00Z</dcterms:modified>
</cp:coreProperties>
</file>