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BA34" w14:textId="776B39FA" w:rsidR="009024C2" w:rsidRDefault="00547958" w:rsidP="0006764B">
      <w:pPr>
        <w:rPr>
          <w:rFonts w:ascii="Arial" w:hAnsi="Arial" w:cs="Arial"/>
        </w:rPr>
      </w:pPr>
      <w:r w:rsidRPr="00E92B2B">
        <w:rPr>
          <w:rFonts w:ascii="Arial" w:hAnsi="Arial" w:cs="Arial"/>
        </w:rPr>
        <w:t>The Bible gives us our assurance</w:t>
      </w:r>
      <w:r w:rsidR="00C16C81" w:rsidRPr="00E92B2B">
        <w:rPr>
          <w:rFonts w:ascii="Arial" w:hAnsi="Arial" w:cs="Arial"/>
        </w:rPr>
        <w:t xml:space="preserve"> </w:t>
      </w:r>
      <w:r w:rsidR="00F6647D">
        <w:rPr>
          <w:rFonts w:ascii="Arial" w:hAnsi="Arial" w:cs="Arial"/>
        </w:rPr>
        <w:t>that God is our protector. He is our shelter whether there is a storm or not</w:t>
      </w:r>
      <w:r w:rsidR="00C16C81" w:rsidRPr="00E92B2B">
        <w:rPr>
          <w:rFonts w:ascii="Arial" w:hAnsi="Arial" w:cs="Arial"/>
        </w:rPr>
        <w:t xml:space="preserve">. </w:t>
      </w:r>
      <w:r w:rsidR="00F93813">
        <w:rPr>
          <w:rFonts w:ascii="Arial" w:hAnsi="Arial" w:cs="Arial"/>
        </w:rPr>
        <w:t xml:space="preserve">Protection comes with God. </w:t>
      </w:r>
      <w:r w:rsidR="00CF1B10">
        <w:rPr>
          <w:rFonts w:ascii="Arial" w:hAnsi="Arial" w:cs="Arial"/>
        </w:rPr>
        <w:t xml:space="preserve">However, we must </w:t>
      </w:r>
      <w:r w:rsidR="00F93813">
        <w:rPr>
          <w:rFonts w:ascii="Arial" w:hAnsi="Arial" w:cs="Arial"/>
        </w:rPr>
        <w:t xml:space="preserve">choose to come into </w:t>
      </w:r>
      <w:r w:rsidR="00CF1B10">
        <w:rPr>
          <w:rFonts w:ascii="Arial" w:hAnsi="Arial" w:cs="Arial"/>
        </w:rPr>
        <w:t>H</w:t>
      </w:r>
      <w:r w:rsidR="00F93813">
        <w:rPr>
          <w:rFonts w:ascii="Arial" w:hAnsi="Arial" w:cs="Arial"/>
        </w:rPr>
        <w:t xml:space="preserve">is </w:t>
      </w:r>
      <w:r w:rsidR="00CF1B10">
        <w:rPr>
          <w:rFonts w:ascii="Arial" w:hAnsi="Arial" w:cs="Arial"/>
        </w:rPr>
        <w:t>“</w:t>
      </w:r>
      <w:r w:rsidR="00F93813">
        <w:rPr>
          <w:rFonts w:ascii="Arial" w:hAnsi="Arial" w:cs="Arial"/>
        </w:rPr>
        <w:t>shelter</w:t>
      </w:r>
      <w:r w:rsidR="00CF1B10">
        <w:rPr>
          <w:rFonts w:ascii="Arial" w:hAnsi="Arial" w:cs="Arial"/>
        </w:rPr>
        <w:t>”</w:t>
      </w:r>
      <w:r w:rsidR="00F93813">
        <w:rPr>
          <w:rFonts w:ascii="Arial" w:hAnsi="Arial" w:cs="Arial"/>
        </w:rPr>
        <w:t xml:space="preserve">. The Psalmist tells us that if we abide with God, God will watch over us. </w:t>
      </w:r>
      <w:r w:rsidR="00CF1B10">
        <w:rPr>
          <w:rFonts w:ascii="Arial" w:hAnsi="Arial" w:cs="Arial"/>
        </w:rPr>
        <w:t>There are benefits that comes with trust</w:t>
      </w:r>
      <w:r w:rsidR="008B126C">
        <w:rPr>
          <w:rFonts w:ascii="Arial" w:hAnsi="Arial" w:cs="Arial"/>
        </w:rPr>
        <w:t>ing</w:t>
      </w:r>
      <w:r w:rsidR="00CF1B10">
        <w:rPr>
          <w:rFonts w:ascii="Arial" w:hAnsi="Arial" w:cs="Arial"/>
        </w:rPr>
        <w:t xml:space="preserve"> God. For example, He gives us angels to guide</w:t>
      </w:r>
      <w:r w:rsidR="008B126C">
        <w:rPr>
          <w:rFonts w:ascii="Arial" w:hAnsi="Arial" w:cs="Arial"/>
        </w:rPr>
        <w:t xml:space="preserve">, </w:t>
      </w:r>
      <w:r w:rsidR="0002265B">
        <w:rPr>
          <w:rFonts w:ascii="Arial" w:hAnsi="Arial" w:cs="Arial"/>
        </w:rPr>
        <w:t>nurse</w:t>
      </w:r>
      <w:r w:rsidR="00CF1B10">
        <w:rPr>
          <w:rFonts w:ascii="Arial" w:hAnsi="Arial" w:cs="Arial"/>
        </w:rPr>
        <w:t xml:space="preserve"> and protect us</w:t>
      </w:r>
      <w:r w:rsidR="00325567">
        <w:rPr>
          <w:rFonts w:ascii="Arial" w:hAnsi="Arial" w:cs="Arial"/>
        </w:rPr>
        <w:t xml:space="preserve">. As children of God and heirs to the kingdom, let’s walk in full </w:t>
      </w:r>
      <w:r w:rsidR="002F6C03">
        <w:rPr>
          <w:rFonts w:ascii="Arial" w:hAnsi="Arial" w:cs="Arial"/>
        </w:rPr>
        <w:t>confidence</w:t>
      </w:r>
      <w:r w:rsidR="00325567">
        <w:rPr>
          <w:rFonts w:ascii="Arial" w:hAnsi="Arial" w:cs="Arial"/>
        </w:rPr>
        <w:t xml:space="preserve"> that God’s favor is with us. </w:t>
      </w:r>
    </w:p>
    <w:p w14:paraId="69DE67C9" w14:textId="77777777" w:rsidR="00F93813" w:rsidRPr="00E92B2B" w:rsidRDefault="00F93813" w:rsidP="0006764B">
      <w:pPr>
        <w:rPr>
          <w:rFonts w:ascii="Arial" w:hAnsi="Arial" w:cs="Arial"/>
        </w:rPr>
      </w:pPr>
      <w:bookmarkStart w:id="0" w:name="_GoBack"/>
      <w:bookmarkEnd w:id="0"/>
    </w:p>
    <w:p w14:paraId="1393E48A" w14:textId="3B426CC1" w:rsidR="009024C2" w:rsidRPr="00E92B2B" w:rsidRDefault="009024C2" w:rsidP="0006764B">
      <w:pPr>
        <w:rPr>
          <w:rFonts w:ascii="Arial" w:hAnsi="Arial" w:cs="Arial"/>
        </w:rPr>
      </w:pPr>
      <w:r w:rsidRPr="00E92B2B">
        <w:rPr>
          <w:rFonts w:ascii="Arial" w:hAnsi="Arial" w:cs="Arial"/>
        </w:rPr>
        <w:t xml:space="preserve">Have you </w:t>
      </w:r>
      <w:r w:rsidR="000747E8" w:rsidRPr="00E92B2B">
        <w:rPr>
          <w:rFonts w:ascii="Arial" w:hAnsi="Arial" w:cs="Arial"/>
        </w:rPr>
        <w:t>received</w:t>
      </w:r>
      <w:r w:rsidR="00B725E8" w:rsidRPr="00E92B2B">
        <w:rPr>
          <w:rFonts w:ascii="Arial" w:hAnsi="Arial" w:cs="Arial"/>
        </w:rPr>
        <w:t xml:space="preserve"> </w:t>
      </w:r>
      <w:r w:rsidR="00F9322C" w:rsidRPr="00E92B2B">
        <w:rPr>
          <w:rFonts w:ascii="Arial" w:hAnsi="Arial" w:cs="Arial"/>
        </w:rPr>
        <w:t>Christ?</w:t>
      </w:r>
      <w:r w:rsidR="00B725E8" w:rsidRPr="00E92B2B">
        <w:rPr>
          <w:rFonts w:ascii="Arial" w:hAnsi="Arial" w:cs="Arial"/>
        </w:rPr>
        <w:t xml:space="preserve"> You can’t </w:t>
      </w:r>
      <w:r w:rsidR="00602AD5" w:rsidRPr="00E92B2B">
        <w:rPr>
          <w:rFonts w:ascii="Arial" w:hAnsi="Arial" w:cs="Arial"/>
        </w:rPr>
        <w:t xml:space="preserve">receive Christ if </w:t>
      </w:r>
      <w:r w:rsidR="0046122F">
        <w:rPr>
          <w:rFonts w:ascii="Arial" w:hAnsi="Arial" w:cs="Arial"/>
        </w:rPr>
        <w:t xml:space="preserve">you </w:t>
      </w:r>
      <w:r w:rsidR="00602AD5" w:rsidRPr="00E92B2B">
        <w:rPr>
          <w:rFonts w:ascii="Arial" w:hAnsi="Arial" w:cs="Arial"/>
        </w:rPr>
        <w:t xml:space="preserve">don’t believe God </w:t>
      </w:r>
      <w:r w:rsidR="009564A9" w:rsidRPr="00E92B2B">
        <w:rPr>
          <w:rFonts w:ascii="Arial" w:hAnsi="Arial" w:cs="Arial"/>
        </w:rPr>
        <w:t xml:space="preserve">exists and He sent </w:t>
      </w:r>
      <w:r w:rsidR="00685F87" w:rsidRPr="00E92B2B">
        <w:rPr>
          <w:rFonts w:ascii="Arial" w:hAnsi="Arial" w:cs="Arial"/>
        </w:rPr>
        <w:t>Him.</w:t>
      </w:r>
    </w:p>
    <w:p w14:paraId="36208586" w14:textId="77777777" w:rsidR="00AC1665" w:rsidRPr="00E92B2B" w:rsidRDefault="00AC1665" w:rsidP="0006764B">
      <w:pPr>
        <w:rPr>
          <w:rFonts w:ascii="Arial" w:hAnsi="Arial" w:cs="Arial"/>
        </w:rPr>
      </w:pPr>
    </w:p>
    <w:p w14:paraId="6DF5D391" w14:textId="5C2A81FA" w:rsidR="00144A83" w:rsidRPr="00E64958" w:rsidRDefault="00144A83" w:rsidP="00144A83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64958">
        <w:rPr>
          <w:rFonts w:ascii="Arial" w:hAnsi="Arial" w:cs="Arial"/>
          <w:b/>
          <w:bCs/>
          <w:i/>
          <w:iCs/>
          <w:sz w:val="24"/>
          <w:szCs w:val="24"/>
        </w:rPr>
        <w:t xml:space="preserve">Assurance </w:t>
      </w:r>
      <w:r w:rsidR="00710BFE" w:rsidRPr="00E64958">
        <w:rPr>
          <w:rFonts w:ascii="Arial" w:hAnsi="Arial" w:cs="Arial"/>
          <w:b/>
          <w:bCs/>
          <w:i/>
          <w:iCs/>
          <w:sz w:val="24"/>
          <w:szCs w:val="24"/>
        </w:rPr>
        <w:t>of</w:t>
      </w:r>
      <w:r w:rsidRPr="00E64958">
        <w:rPr>
          <w:rFonts w:ascii="Arial" w:hAnsi="Arial" w:cs="Arial"/>
          <w:b/>
          <w:bCs/>
          <w:i/>
          <w:iCs/>
          <w:sz w:val="24"/>
          <w:szCs w:val="24"/>
        </w:rPr>
        <w:t xml:space="preserve"> Who We Are Confession</w:t>
      </w:r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 - I Am A Child </w:t>
      </w:r>
      <w:proofErr w:type="gramStart"/>
      <w:r w:rsidRPr="00E64958">
        <w:rPr>
          <w:rFonts w:ascii="Arial" w:hAnsi="Arial" w:cs="Arial"/>
          <w:bCs/>
          <w:i/>
          <w:iCs/>
          <w:sz w:val="24"/>
          <w:szCs w:val="24"/>
        </w:rPr>
        <w:t>Of</w:t>
      </w:r>
      <w:proofErr w:type="gramEnd"/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 God, I Am An Heir Of God.  I Am A Joint-Heir with Christ Jesus.  I Am More Than A Conqueror Through Christ Jesus Who Loves Me</w:t>
      </w:r>
    </w:p>
    <w:p w14:paraId="0AC2476F" w14:textId="77777777" w:rsidR="00144A83" w:rsidRPr="00E64958" w:rsidRDefault="00144A83" w:rsidP="00144A83">
      <w:pPr>
        <w:rPr>
          <w:rFonts w:ascii="Arial" w:hAnsi="Arial" w:cs="Arial"/>
          <w:i/>
          <w:iCs/>
        </w:rPr>
      </w:pPr>
    </w:p>
    <w:p w14:paraId="5A3B1436" w14:textId="6E385E25" w:rsidR="00144A83" w:rsidRPr="00E64958" w:rsidRDefault="00144A83" w:rsidP="00144A8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64958">
        <w:rPr>
          <w:rFonts w:ascii="Arial" w:hAnsi="Arial" w:cs="Arial"/>
          <w:b/>
          <w:bCs/>
          <w:i/>
          <w:iCs/>
          <w:sz w:val="24"/>
          <w:szCs w:val="24"/>
        </w:rPr>
        <w:t>Assurance of who we are – Romans 8</w:t>
      </w:r>
    </w:p>
    <w:p w14:paraId="0380ADFA" w14:textId="77777777" w:rsidR="00F93813" w:rsidRPr="00E64958" w:rsidRDefault="00F93813" w:rsidP="00F9381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27833FE0" w14:textId="4BB67830" w:rsidR="00144A83" w:rsidRPr="00E64958" w:rsidRDefault="00144A83" w:rsidP="00E64958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A child of </w:t>
      </w:r>
      <w:r w:rsidR="00E64958" w:rsidRPr="00E64958">
        <w:rPr>
          <w:rFonts w:ascii="Arial" w:hAnsi="Arial" w:cs="Arial"/>
          <w:bCs/>
          <w:i/>
          <w:iCs/>
          <w:sz w:val="24"/>
          <w:szCs w:val="24"/>
        </w:rPr>
        <w:t>G</w:t>
      </w:r>
      <w:r w:rsidRPr="00E64958">
        <w:rPr>
          <w:rFonts w:ascii="Arial" w:hAnsi="Arial" w:cs="Arial"/>
          <w:bCs/>
          <w:i/>
          <w:iCs/>
          <w:sz w:val="24"/>
          <w:szCs w:val="24"/>
        </w:rPr>
        <w:t>od</w:t>
      </w:r>
    </w:p>
    <w:p w14:paraId="71362932" w14:textId="77777777" w:rsidR="00144A83" w:rsidRPr="00E64958" w:rsidRDefault="00144A83" w:rsidP="00E64958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An heir of God and </w:t>
      </w:r>
      <w:proofErr w:type="gramStart"/>
      <w:r w:rsidRPr="00E64958">
        <w:rPr>
          <w:rFonts w:ascii="Arial" w:hAnsi="Arial" w:cs="Arial"/>
          <w:bCs/>
          <w:i/>
          <w:iCs/>
          <w:sz w:val="24"/>
          <w:szCs w:val="24"/>
        </w:rPr>
        <w:t>joint-heir</w:t>
      </w:r>
      <w:proofErr w:type="gramEnd"/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 with Christ Jesus.</w:t>
      </w:r>
    </w:p>
    <w:p w14:paraId="45D7658A" w14:textId="377C74A5" w:rsidR="00144A83" w:rsidRPr="00E64958" w:rsidRDefault="00144A83" w:rsidP="00E64958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64958">
        <w:rPr>
          <w:rFonts w:ascii="Arial" w:hAnsi="Arial" w:cs="Arial"/>
          <w:bCs/>
          <w:i/>
          <w:iCs/>
          <w:sz w:val="24"/>
          <w:szCs w:val="24"/>
        </w:rPr>
        <w:t xml:space="preserve">More than a conqueror </w:t>
      </w:r>
      <w:r w:rsidR="00263EEC" w:rsidRPr="00E64958">
        <w:rPr>
          <w:rFonts w:ascii="Arial" w:hAnsi="Arial" w:cs="Arial"/>
          <w:bCs/>
          <w:i/>
          <w:iCs/>
          <w:sz w:val="24"/>
          <w:szCs w:val="24"/>
        </w:rPr>
        <w:t>– we are winners.</w:t>
      </w:r>
    </w:p>
    <w:p w14:paraId="2F936BD1" w14:textId="77777777" w:rsidR="00F93813" w:rsidRPr="005C368F" w:rsidRDefault="00F93813" w:rsidP="00F93813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36208590" w14:textId="6B442149" w:rsidR="0006764B" w:rsidRPr="005C368F" w:rsidRDefault="0006764B" w:rsidP="005C3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68F">
        <w:rPr>
          <w:rFonts w:ascii="Arial" w:hAnsi="Arial" w:cs="Arial"/>
          <w:b/>
          <w:bCs/>
          <w:sz w:val="24"/>
          <w:szCs w:val="24"/>
        </w:rPr>
        <w:t>Assurance Of God’s Protection</w:t>
      </w:r>
      <w:r w:rsidR="00F93813" w:rsidRPr="005C3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68F">
        <w:rPr>
          <w:rFonts w:ascii="Arial" w:hAnsi="Arial" w:cs="Arial"/>
          <w:b/>
          <w:bCs/>
          <w:sz w:val="24"/>
          <w:szCs w:val="24"/>
        </w:rPr>
        <w:t>–</w:t>
      </w:r>
      <w:r w:rsidR="00F93813" w:rsidRPr="005C3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68F">
        <w:rPr>
          <w:rFonts w:ascii="Arial" w:hAnsi="Arial" w:cs="Arial"/>
          <w:b/>
          <w:bCs/>
          <w:sz w:val="24"/>
          <w:szCs w:val="24"/>
        </w:rPr>
        <w:t>Psalm 91</w:t>
      </w:r>
      <w:r w:rsidR="00F93813" w:rsidRPr="005C368F">
        <w:rPr>
          <w:rFonts w:ascii="Arial" w:hAnsi="Arial" w:cs="Arial"/>
          <w:b/>
          <w:bCs/>
          <w:sz w:val="24"/>
          <w:szCs w:val="24"/>
        </w:rPr>
        <w:t xml:space="preserve"> (KJV, LB)</w:t>
      </w:r>
      <w:r w:rsidR="005C368F">
        <w:rPr>
          <w:rFonts w:ascii="Arial" w:hAnsi="Arial" w:cs="Arial"/>
          <w:b/>
          <w:bCs/>
          <w:sz w:val="24"/>
          <w:szCs w:val="24"/>
        </w:rPr>
        <w:t xml:space="preserve"> - </w:t>
      </w:r>
      <w:r w:rsidR="005C368F" w:rsidRPr="005C368F">
        <w:rPr>
          <w:rFonts w:ascii="Arial" w:hAnsi="Arial" w:cs="Arial"/>
          <w:sz w:val="24"/>
          <w:szCs w:val="24"/>
        </w:rPr>
        <w:t>The 91st Psalm Declares Unto Me That As Long As I Dwell In The Secret Place Of The Most High, Which Is The Word Of God, I Shall Abide Under The Shadow, The Protection, The Provisions Of The Almighty God.</w:t>
      </w:r>
    </w:p>
    <w:p w14:paraId="49FA4ECB" w14:textId="77777777" w:rsidR="00F37C6B" w:rsidRPr="005C6ED8" w:rsidRDefault="00F37C6B" w:rsidP="00D445C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8BB8703" w14:textId="076E50D4" w:rsidR="008825F1" w:rsidRPr="00F93813" w:rsidRDefault="00C66E2C" w:rsidP="00F93813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God p</w:t>
      </w:r>
      <w:r w:rsidR="0006764B" w:rsidRPr="00132F74">
        <w:rPr>
          <w:rFonts w:ascii="Arial" w:hAnsi="Arial" w:cs="Arial"/>
          <w:bCs/>
          <w:sz w:val="24"/>
          <w:szCs w:val="24"/>
        </w:rPr>
        <w:t>rovide</w:t>
      </w:r>
      <w:r>
        <w:rPr>
          <w:rFonts w:ascii="Arial" w:hAnsi="Arial" w:cs="Arial"/>
          <w:bCs/>
          <w:sz w:val="24"/>
          <w:szCs w:val="24"/>
        </w:rPr>
        <w:t>s</w:t>
      </w:r>
      <w:r w:rsidR="0006764B" w:rsidRPr="00132F74">
        <w:rPr>
          <w:rFonts w:ascii="Arial" w:hAnsi="Arial" w:cs="Arial"/>
          <w:bCs/>
          <w:sz w:val="24"/>
          <w:szCs w:val="24"/>
        </w:rPr>
        <w:t xml:space="preserve"> protection </w:t>
      </w:r>
      <w:r>
        <w:rPr>
          <w:rFonts w:ascii="Arial" w:hAnsi="Arial" w:cs="Arial"/>
          <w:bCs/>
          <w:sz w:val="24"/>
          <w:szCs w:val="24"/>
        </w:rPr>
        <w:t xml:space="preserve">to us and keeps us </w:t>
      </w:r>
      <w:r w:rsidR="0006764B" w:rsidRPr="00132F74">
        <w:rPr>
          <w:rFonts w:ascii="Arial" w:hAnsi="Arial" w:cs="Arial"/>
          <w:bCs/>
          <w:sz w:val="24"/>
          <w:szCs w:val="24"/>
        </w:rPr>
        <w:t>from being destroyed</w:t>
      </w:r>
    </w:p>
    <w:p w14:paraId="453DD6BC" w14:textId="4BDF2BC0" w:rsidR="00862B62" w:rsidRPr="005B41DD" w:rsidRDefault="00C66E2C" w:rsidP="005B41D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" w:name="_Hlk33028631"/>
      <w:r>
        <w:rPr>
          <w:rFonts w:ascii="Arial" w:hAnsi="Arial" w:cs="Arial"/>
          <w:bCs/>
          <w:sz w:val="24"/>
          <w:szCs w:val="24"/>
        </w:rPr>
        <w:t>God s</w:t>
      </w:r>
      <w:r w:rsidR="00F93813">
        <w:rPr>
          <w:rFonts w:ascii="Arial" w:hAnsi="Arial" w:cs="Arial"/>
          <w:bCs/>
          <w:sz w:val="24"/>
          <w:szCs w:val="24"/>
        </w:rPr>
        <w:t xml:space="preserve">ends angels to </w:t>
      </w:r>
      <w:r>
        <w:rPr>
          <w:rFonts w:ascii="Arial" w:hAnsi="Arial" w:cs="Arial"/>
          <w:bCs/>
          <w:sz w:val="24"/>
          <w:szCs w:val="24"/>
        </w:rPr>
        <w:t xml:space="preserve">guide and </w:t>
      </w:r>
      <w:r w:rsidR="00F93813">
        <w:rPr>
          <w:rFonts w:ascii="Arial" w:hAnsi="Arial" w:cs="Arial"/>
          <w:bCs/>
          <w:sz w:val="24"/>
          <w:szCs w:val="24"/>
        </w:rPr>
        <w:t xml:space="preserve">protect </w:t>
      </w:r>
      <w:r w:rsidR="00CC53E3">
        <w:rPr>
          <w:rFonts w:ascii="Arial" w:hAnsi="Arial" w:cs="Arial"/>
          <w:bCs/>
          <w:sz w:val="24"/>
          <w:szCs w:val="24"/>
        </w:rPr>
        <w:t>us from</w:t>
      </w:r>
      <w:r w:rsidR="00F93813">
        <w:rPr>
          <w:rFonts w:ascii="Arial" w:hAnsi="Arial" w:cs="Arial"/>
          <w:bCs/>
          <w:sz w:val="24"/>
          <w:szCs w:val="24"/>
        </w:rPr>
        <w:t xml:space="preserve"> harm – Prover 34:7 (NIV), Acts 12:7-11 (NIV)</w:t>
      </w:r>
      <w:r w:rsidR="00740458">
        <w:rPr>
          <w:rFonts w:ascii="Arial" w:hAnsi="Arial" w:cs="Arial"/>
          <w:bCs/>
          <w:sz w:val="24"/>
          <w:szCs w:val="24"/>
        </w:rPr>
        <w:t xml:space="preserve">, </w:t>
      </w:r>
      <w:r w:rsidR="00740458" w:rsidRPr="00740458">
        <w:rPr>
          <w:rFonts w:ascii="Arial" w:hAnsi="Arial" w:cs="Arial"/>
          <w:bCs/>
          <w:sz w:val="24"/>
          <w:szCs w:val="24"/>
        </w:rPr>
        <w:t>Luke 10:19 (NIV</w:t>
      </w:r>
      <w:r w:rsidR="00740458">
        <w:rPr>
          <w:rFonts w:ascii="Arial" w:hAnsi="Arial" w:cs="Arial"/>
          <w:bCs/>
          <w:sz w:val="24"/>
          <w:szCs w:val="24"/>
        </w:rPr>
        <w:t>, AMP</w:t>
      </w:r>
      <w:r w:rsidR="00740458" w:rsidRPr="00740458">
        <w:rPr>
          <w:rFonts w:ascii="Arial" w:hAnsi="Arial" w:cs="Arial"/>
          <w:bCs/>
          <w:sz w:val="24"/>
          <w:szCs w:val="24"/>
        </w:rPr>
        <w:t>)</w:t>
      </w:r>
    </w:p>
    <w:p w14:paraId="0C7EAF67" w14:textId="77777777" w:rsidR="005B41DD" w:rsidRPr="00C66E2C" w:rsidRDefault="005B41DD" w:rsidP="005B41D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E85B4D" w14:textId="6A1B7ED9" w:rsidR="00C66E2C" w:rsidRPr="00432CA8" w:rsidRDefault="008F0482" w:rsidP="00432CA8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sends angels to minister</w:t>
      </w:r>
      <w:r w:rsidR="008B126C">
        <w:rPr>
          <w:rFonts w:ascii="Arial" w:hAnsi="Arial" w:cs="Arial"/>
          <w:sz w:val="24"/>
          <w:szCs w:val="24"/>
        </w:rPr>
        <w:t xml:space="preserve"> to and serve</w:t>
      </w:r>
      <w:r>
        <w:rPr>
          <w:rFonts w:ascii="Arial" w:hAnsi="Arial" w:cs="Arial"/>
          <w:sz w:val="24"/>
          <w:szCs w:val="24"/>
        </w:rPr>
        <w:t xml:space="preserve"> us</w:t>
      </w:r>
      <w:bookmarkEnd w:id="1"/>
      <w:r w:rsidR="00A2722B">
        <w:rPr>
          <w:rFonts w:ascii="Arial" w:hAnsi="Arial" w:cs="Arial"/>
          <w:sz w:val="24"/>
          <w:szCs w:val="24"/>
        </w:rPr>
        <w:t>.</w:t>
      </w:r>
    </w:p>
    <w:p w14:paraId="36F4009E" w14:textId="6A8994BA" w:rsidR="005F740C" w:rsidRPr="00E46B22" w:rsidRDefault="005F740C" w:rsidP="00F93813">
      <w:pPr>
        <w:ind w:left="1080"/>
        <w:rPr>
          <w:rFonts w:ascii="Arial" w:hAnsi="Arial" w:cs="Arial"/>
        </w:rPr>
      </w:pPr>
      <w:r w:rsidRPr="00E46B22">
        <w:rPr>
          <w:rFonts w:ascii="Arial" w:hAnsi="Arial" w:cs="Arial"/>
        </w:rPr>
        <w:t xml:space="preserve">Hebrews 1:14 Amplified Bible (AMP) - </w:t>
      </w:r>
      <w:r w:rsidR="003C103D" w:rsidRPr="00E46B22">
        <w:rPr>
          <w:rFonts w:ascii="Arial" w:hAnsi="Arial" w:cs="Arial"/>
        </w:rPr>
        <w:t>14 Are not all the angels ministering spirits sent out [by God] to serve (accompany, protect) those who will inherit salvation? [</w:t>
      </w:r>
      <w:proofErr w:type="gramStart"/>
      <w:r w:rsidR="003C103D" w:rsidRPr="00E46B22">
        <w:rPr>
          <w:rFonts w:ascii="Arial" w:hAnsi="Arial" w:cs="Arial"/>
        </w:rPr>
        <w:t>Of course</w:t>
      </w:r>
      <w:proofErr w:type="gramEnd"/>
      <w:r w:rsidR="003C103D" w:rsidRPr="00E46B22">
        <w:rPr>
          <w:rFonts w:ascii="Arial" w:hAnsi="Arial" w:cs="Arial"/>
        </w:rPr>
        <w:t xml:space="preserve"> they are!]</w:t>
      </w:r>
    </w:p>
    <w:p w14:paraId="3B1B8401" w14:textId="323F522E" w:rsidR="00147CE8" w:rsidRDefault="00147CE8" w:rsidP="003C103D">
      <w:pPr>
        <w:pStyle w:val="ListParagraph"/>
        <w:ind w:left="1440"/>
        <w:rPr>
          <w:rFonts w:ascii="Arial" w:hAnsi="Arial" w:cs="Arial"/>
          <w:color w:val="FF0000"/>
          <w:sz w:val="24"/>
          <w:szCs w:val="24"/>
        </w:rPr>
      </w:pPr>
    </w:p>
    <w:p w14:paraId="42408747" w14:textId="40927D18" w:rsidR="00F93813" w:rsidRPr="00F93813" w:rsidRDefault="00F93813" w:rsidP="00F93813"/>
    <w:p w14:paraId="4ED5D470" w14:textId="7C43BAE7" w:rsidR="00F93813" w:rsidRPr="00F93813" w:rsidRDefault="00F93813" w:rsidP="00F93813"/>
    <w:p w14:paraId="4D66378A" w14:textId="656D7A47" w:rsidR="00F93813" w:rsidRPr="00F93813" w:rsidRDefault="00F93813" w:rsidP="00F93813"/>
    <w:p w14:paraId="33F8EB22" w14:textId="6F613C0F" w:rsidR="00F93813" w:rsidRPr="00F93813" w:rsidRDefault="00F93813" w:rsidP="00F93813"/>
    <w:p w14:paraId="0049FAF2" w14:textId="312CD42E" w:rsidR="00F93813" w:rsidRPr="00F93813" w:rsidRDefault="00F93813" w:rsidP="00F93813"/>
    <w:p w14:paraId="1FD4C061" w14:textId="3FE51F08" w:rsidR="00F93813" w:rsidRPr="00F93813" w:rsidRDefault="00F93813" w:rsidP="00F93813"/>
    <w:p w14:paraId="410385FE" w14:textId="3F384168" w:rsidR="00F93813" w:rsidRPr="00F93813" w:rsidRDefault="00F93813" w:rsidP="00F93813"/>
    <w:p w14:paraId="6C320E57" w14:textId="575D1E75" w:rsidR="00F93813" w:rsidRPr="00F93813" w:rsidRDefault="00F93813" w:rsidP="00F93813"/>
    <w:p w14:paraId="2A665C47" w14:textId="33EEC73E" w:rsidR="00F93813" w:rsidRPr="00F93813" w:rsidRDefault="00F93813" w:rsidP="00F93813"/>
    <w:p w14:paraId="6A5E58E2" w14:textId="4084BB41" w:rsidR="00F93813" w:rsidRDefault="00F93813" w:rsidP="00F93813">
      <w:pPr>
        <w:rPr>
          <w:rFonts w:ascii="Arial" w:hAnsi="Arial" w:cs="Arial"/>
          <w:color w:val="FF0000"/>
        </w:rPr>
      </w:pPr>
    </w:p>
    <w:p w14:paraId="3F108EB2" w14:textId="77777777" w:rsidR="00F93813" w:rsidRPr="00F93813" w:rsidRDefault="00F93813" w:rsidP="00F93813">
      <w:pPr>
        <w:ind w:firstLine="720"/>
      </w:pPr>
    </w:p>
    <w:sectPr w:rsidR="00F93813" w:rsidRPr="00F93813" w:rsidSect="00EF55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12CA" w14:textId="77777777" w:rsidR="009E67E8" w:rsidRDefault="009E67E8" w:rsidP="00EF55B6">
      <w:r>
        <w:separator/>
      </w:r>
    </w:p>
  </w:endnote>
  <w:endnote w:type="continuationSeparator" w:id="0">
    <w:p w14:paraId="6ABCA44B" w14:textId="77777777" w:rsidR="009E67E8" w:rsidRDefault="009E67E8" w:rsidP="00E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5317" w14:textId="77777777" w:rsidR="009E67E8" w:rsidRDefault="009E67E8" w:rsidP="00EF55B6">
      <w:r>
        <w:separator/>
      </w:r>
    </w:p>
  </w:footnote>
  <w:footnote w:type="continuationSeparator" w:id="0">
    <w:p w14:paraId="11B4777D" w14:textId="77777777" w:rsidR="009E67E8" w:rsidRDefault="009E67E8" w:rsidP="00EF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85BB" w14:textId="2CD97FFB" w:rsidR="00EF55B6" w:rsidRPr="00E92B2B" w:rsidRDefault="00EF55B6" w:rsidP="00EF55B6">
    <w:pPr>
      <w:pStyle w:val="Header"/>
      <w:jc w:val="center"/>
      <w:rPr>
        <w:rFonts w:ascii="Arial" w:hAnsi="Arial" w:cs="Arial"/>
      </w:rPr>
    </w:pPr>
    <w:r w:rsidRPr="00E92B2B">
      <w:rPr>
        <w:rFonts w:ascii="Arial" w:hAnsi="Arial" w:cs="Arial"/>
      </w:rPr>
      <w:t>Walking in Favor</w:t>
    </w:r>
    <w:r w:rsidR="00D320DD" w:rsidRPr="00E92B2B">
      <w:rPr>
        <w:rFonts w:ascii="Arial" w:hAnsi="Arial" w:cs="Arial"/>
      </w:rPr>
      <w:t xml:space="preserve"> – PT I</w:t>
    </w:r>
    <w:r w:rsidR="00345ECC">
      <w:rPr>
        <w:rFonts w:ascii="Arial" w:hAnsi="Arial" w:cs="Arial"/>
      </w:rPr>
      <w:t>I</w:t>
    </w:r>
  </w:p>
  <w:p w14:paraId="7085674C" w14:textId="66C43783" w:rsidR="00C73BD3" w:rsidRPr="00E92B2B" w:rsidRDefault="00C73BD3" w:rsidP="00EF55B6">
    <w:pPr>
      <w:pStyle w:val="Header"/>
      <w:jc w:val="center"/>
      <w:rPr>
        <w:rFonts w:ascii="Arial" w:hAnsi="Arial" w:cs="Arial"/>
      </w:rPr>
    </w:pPr>
    <w:r w:rsidRPr="00E92B2B">
      <w:rPr>
        <w:rFonts w:ascii="Arial" w:hAnsi="Arial" w:cs="Arial"/>
      </w:rPr>
      <w:t xml:space="preserve">Assurance </w:t>
    </w:r>
    <w:proofErr w:type="gramStart"/>
    <w:r w:rsidRPr="00E92B2B">
      <w:rPr>
        <w:rFonts w:ascii="Arial" w:hAnsi="Arial" w:cs="Arial"/>
      </w:rPr>
      <w:t>Of</w:t>
    </w:r>
    <w:proofErr w:type="gramEnd"/>
    <w:r w:rsidRPr="00E92B2B">
      <w:rPr>
        <w:rFonts w:ascii="Arial" w:hAnsi="Arial" w:cs="Arial"/>
      </w:rPr>
      <w:t xml:space="preserve"> </w:t>
    </w:r>
    <w:r w:rsidR="004C32DA">
      <w:rPr>
        <w:rFonts w:ascii="Arial" w:hAnsi="Arial" w:cs="Arial"/>
      </w:rPr>
      <w:t xml:space="preserve">God’s </w:t>
    </w:r>
    <w:r w:rsidR="00B5720F">
      <w:rPr>
        <w:rFonts w:ascii="Arial" w:hAnsi="Arial" w:cs="Arial"/>
      </w:rPr>
      <w:t>Protection</w:t>
    </w:r>
  </w:p>
  <w:p w14:paraId="683AC175" w14:textId="5015408C" w:rsidR="00D320DD" w:rsidRPr="00E92B2B" w:rsidRDefault="00F93813" w:rsidP="00EF55B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Psalms 91</w:t>
    </w:r>
    <w:r w:rsidR="004515E4" w:rsidRPr="00E92B2B">
      <w:rPr>
        <w:rFonts w:ascii="Arial" w:hAnsi="Arial" w:cs="Arial"/>
      </w:rPr>
      <w:t xml:space="preserve"> </w:t>
    </w:r>
    <w:r>
      <w:rPr>
        <w:rFonts w:ascii="Arial" w:hAnsi="Arial" w:cs="Arial"/>
      </w:rPr>
      <w:t>(KJV</w:t>
    </w:r>
    <w:r w:rsidR="004515E4" w:rsidRPr="00E92B2B">
      <w:rPr>
        <w:rFonts w:ascii="Arial" w:hAnsi="Arial" w:cs="Arial"/>
      </w:rPr>
      <w:t>)</w:t>
    </w:r>
  </w:p>
  <w:p w14:paraId="362085BC" w14:textId="77777777" w:rsidR="00EF55B6" w:rsidRPr="00E92B2B" w:rsidRDefault="00EF55B6" w:rsidP="00EF55B6">
    <w:pPr>
      <w:pStyle w:val="Header"/>
      <w:jc w:val="center"/>
      <w:rPr>
        <w:rFonts w:ascii="Arial" w:hAnsi="Arial" w:cs="Arial"/>
      </w:rPr>
    </w:pPr>
    <w:r w:rsidRPr="00E92B2B">
      <w:rPr>
        <w:rFonts w:ascii="Arial" w:hAnsi="Arial" w:cs="Arial"/>
      </w:rPr>
      <w:t>Pastor Victor J. Coleman, Sr</w:t>
    </w:r>
  </w:p>
  <w:p w14:paraId="362085BD" w14:textId="40733066" w:rsidR="00EF55B6" w:rsidRDefault="00D320DD" w:rsidP="00D320DD">
    <w:pPr>
      <w:pStyle w:val="Header"/>
      <w:jc w:val="center"/>
    </w:pPr>
    <w:r w:rsidRPr="00E92B2B">
      <w:rPr>
        <w:rFonts w:ascii="Arial" w:hAnsi="Arial" w:cs="Arial"/>
      </w:rPr>
      <w:t xml:space="preserve">February </w:t>
    </w:r>
    <w:r w:rsidR="005A1871">
      <w:rPr>
        <w:rFonts w:ascii="Arial" w:hAnsi="Arial" w:cs="Arial"/>
      </w:rPr>
      <w:t>1</w:t>
    </w:r>
    <w:r w:rsidR="00F6647D">
      <w:rPr>
        <w:rFonts w:ascii="Arial" w:hAnsi="Arial" w:cs="Arial"/>
      </w:rPr>
      <w:t>9</w:t>
    </w:r>
    <w:r w:rsidRPr="00E92B2B">
      <w:rPr>
        <w:rFonts w:ascii="Arial" w:hAnsi="Arial" w:cs="Arial"/>
      </w:rPr>
      <w:t>, 2020</w:t>
    </w:r>
  </w:p>
  <w:p w14:paraId="362085BE" w14:textId="77777777" w:rsidR="00EF55B6" w:rsidRDefault="00EF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D16"/>
    <w:multiLevelType w:val="hybridMultilevel"/>
    <w:tmpl w:val="4630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4421"/>
    <w:multiLevelType w:val="hybridMultilevel"/>
    <w:tmpl w:val="C7382BF4"/>
    <w:lvl w:ilvl="0" w:tplc="A13C0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97122"/>
    <w:multiLevelType w:val="hybridMultilevel"/>
    <w:tmpl w:val="18C6C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54F0C"/>
    <w:multiLevelType w:val="hybridMultilevel"/>
    <w:tmpl w:val="37BE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2429E"/>
    <w:multiLevelType w:val="hybridMultilevel"/>
    <w:tmpl w:val="C1986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A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5B6"/>
    <w:rsid w:val="00004374"/>
    <w:rsid w:val="0002265B"/>
    <w:rsid w:val="00035486"/>
    <w:rsid w:val="0004577A"/>
    <w:rsid w:val="0006764B"/>
    <w:rsid w:val="000747E8"/>
    <w:rsid w:val="00081BEE"/>
    <w:rsid w:val="000B665B"/>
    <w:rsid w:val="000C0365"/>
    <w:rsid w:val="001037D1"/>
    <w:rsid w:val="00132F74"/>
    <w:rsid w:val="001344BC"/>
    <w:rsid w:val="00144A83"/>
    <w:rsid w:val="00144D49"/>
    <w:rsid w:val="00147CE8"/>
    <w:rsid w:val="00164A66"/>
    <w:rsid w:val="001807CC"/>
    <w:rsid w:val="001A6C2E"/>
    <w:rsid w:val="001B32BD"/>
    <w:rsid w:val="001F34E3"/>
    <w:rsid w:val="002023A2"/>
    <w:rsid w:val="00224811"/>
    <w:rsid w:val="00245379"/>
    <w:rsid w:val="00263EEC"/>
    <w:rsid w:val="00270E68"/>
    <w:rsid w:val="00291FB2"/>
    <w:rsid w:val="00297AA3"/>
    <w:rsid w:val="002A55C4"/>
    <w:rsid w:val="002A5DAC"/>
    <w:rsid w:val="002B0FA2"/>
    <w:rsid w:val="002B59CB"/>
    <w:rsid w:val="002D1614"/>
    <w:rsid w:val="002D7DC5"/>
    <w:rsid w:val="002E10F7"/>
    <w:rsid w:val="002F3115"/>
    <w:rsid w:val="002F6C03"/>
    <w:rsid w:val="00317C82"/>
    <w:rsid w:val="00325567"/>
    <w:rsid w:val="00345091"/>
    <w:rsid w:val="003451A1"/>
    <w:rsid w:val="00345ECC"/>
    <w:rsid w:val="003721BE"/>
    <w:rsid w:val="00376921"/>
    <w:rsid w:val="003A7DCB"/>
    <w:rsid w:val="003B0AD4"/>
    <w:rsid w:val="003C103D"/>
    <w:rsid w:val="003C6060"/>
    <w:rsid w:val="003F5EBE"/>
    <w:rsid w:val="00402916"/>
    <w:rsid w:val="00415EAF"/>
    <w:rsid w:val="00432CA8"/>
    <w:rsid w:val="00440688"/>
    <w:rsid w:val="00442D5A"/>
    <w:rsid w:val="004515E4"/>
    <w:rsid w:val="004601B2"/>
    <w:rsid w:val="0046122F"/>
    <w:rsid w:val="00473617"/>
    <w:rsid w:val="00475EEB"/>
    <w:rsid w:val="004812C7"/>
    <w:rsid w:val="004C32DA"/>
    <w:rsid w:val="004F2E61"/>
    <w:rsid w:val="004F7E1E"/>
    <w:rsid w:val="00504414"/>
    <w:rsid w:val="00525987"/>
    <w:rsid w:val="00530A0E"/>
    <w:rsid w:val="00547958"/>
    <w:rsid w:val="00555DD6"/>
    <w:rsid w:val="00576B33"/>
    <w:rsid w:val="00597993"/>
    <w:rsid w:val="005A1871"/>
    <w:rsid w:val="005B41DD"/>
    <w:rsid w:val="005C368F"/>
    <w:rsid w:val="005C6ED8"/>
    <w:rsid w:val="005F740C"/>
    <w:rsid w:val="00602AD5"/>
    <w:rsid w:val="0063228E"/>
    <w:rsid w:val="006408A7"/>
    <w:rsid w:val="006479F2"/>
    <w:rsid w:val="00652D47"/>
    <w:rsid w:val="00657FB4"/>
    <w:rsid w:val="00685F87"/>
    <w:rsid w:val="006923AD"/>
    <w:rsid w:val="006A17A1"/>
    <w:rsid w:val="006D2941"/>
    <w:rsid w:val="006E2D77"/>
    <w:rsid w:val="006F5008"/>
    <w:rsid w:val="007053CF"/>
    <w:rsid w:val="00710BFE"/>
    <w:rsid w:val="00740458"/>
    <w:rsid w:val="0074455D"/>
    <w:rsid w:val="00761954"/>
    <w:rsid w:val="0076321F"/>
    <w:rsid w:val="00764684"/>
    <w:rsid w:val="0079277C"/>
    <w:rsid w:val="007A455D"/>
    <w:rsid w:val="007A69E2"/>
    <w:rsid w:val="007B6A0A"/>
    <w:rsid w:val="007E2FE2"/>
    <w:rsid w:val="007E424C"/>
    <w:rsid w:val="0080216B"/>
    <w:rsid w:val="0080473F"/>
    <w:rsid w:val="00833311"/>
    <w:rsid w:val="0083375D"/>
    <w:rsid w:val="0083484C"/>
    <w:rsid w:val="00836C3B"/>
    <w:rsid w:val="00861FBB"/>
    <w:rsid w:val="00862B62"/>
    <w:rsid w:val="00863516"/>
    <w:rsid w:val="008825F1"/>
    <w:rsid w:val="00885B18"/>
    <w:rsid w:val="00897AC5"/>
    <w:rsid w:val="008B126C"/>
    <w:rsid w:val="008B410A"/>
    <w:rsid w:val="008E4AB7"/>
    <w:rsid w:val="008F0482"/>
    <w:rsid w:val="009024C2"/>
    <w:rsid w:val="00927EE5"/>
    <w:rsid w:val="009343C5"/>
    <w:rsid w:val="00935CCA"/>
    <w:rsid w:val="009564A9"/>
    <w:rsid w:val="00961CDC"/>
    <w:rsid w:val="00965B45"/>
    <w:rsid w:val="00965CE3"/>
    <w:rsid w:val="009706D9"/>
    <w:rsid w:val="009B40E2"/>
    <w:rsid w:val="009B7CE2"/>
    <w:rsid w:val="009D422E"/>
    <w:rsid w:val="009E67E8"/>
    <w:rsid w:val="009F4F16"/>
    <w:rsid w:val="00A01690"/>
    <w:rsid w:val="00A12F07"/>
    <w:rsid w:val="00A2722B"/>
    <w:rsid w:val="00A6791F"/>
    <w:rsid w:val="00A73AEC"/>
    <w:rsid w:val="00A75904"/>
    <w:rsid w:val="00A85E26"/>
    <w:rsid w:val="00A87352"/>
    <w:rsid w:val="00AC1665"/>
    <w:rsid w:val="00AC7F67"/>
    <w:rsid w:val="00AD7F80"/>
    <w:rsid w:val="00B23BA9"/>
    <w:rsid w:val="00B3183D"/>
    <w:rsid w:val="00B5720F"/>
    <w:rsid w:val="00B6117D"/>
    <w:rsid w:val="00B72133"/>
    <w:rsid w:val="00B722F1"/>
    <w:rsid w:val="00B725E8"/>
    <w:rsid w:val="00B73585"/>
    <w:rsid w:val="00B82614"/>
    <w:rsid w:val="00B83FD7"/>
    <w:rsid w:val="00B95D86"/>
    <w:rsid w:val="00B973BC"/>
    <w:rsid w:val="00BB6CD3"/>
    <w:rsid w:val="00BD1D37"/>
    <w:rsid w:val="00C04B9E"/>
    <w:rsid w:val="00C16C81"/>
    <w:rsid w:val="00C35B9C"/>
    <w:rsid w:val="00C6452D"/>
    <w:rsid w:val="00C66E2C"/>
    <w:rsid w:val="00C73BD3"/>
    <w:rsid w:val="00C77D9D"/>
    <w:rsid w:val="00C81938"/>
    <w:rsid w:val="00C8474B"/>
    <w:rsid w:val="00C95DC0"/>
    <w:rsid w:val="00C96EC0"/>
    <w:rsid w:val="00CB4686"/>
    <w:rsid w:val="00CC53E3"/>
    <w:rsid w:val="00CF1B10"/>
    <w:rsid w:val="00CF632B"/>
    <w:rsid w:val="00D06A4D"/>
    <w:rsid w:val="00D22C7D"/>
    <w:rsid w:val="00D23533"/>
    <w:rsid w:val="00D320DD"/>
    <w:rsid w:val="00D3546A"/>
    <w:rsid w:val="00D4281E"/>
    <w:rsid w:val="00D445C4"/>
    <w:rsid w:val="00D54F17"/>
    <w:rsid w:val="00D57D90"/>
    <w:rsid w:val="00D6092D"/>
    <w:rsid w:val="00DA0443"/>
    <w:rsid w:val="00DB42ED"/>
    <w:rsid w:val="00DD741C"/>
    <w:rsid w:val="00E04C0B"/>
    <w:rsid w:val="00E13763"/>
    <w:rsid w:val="00E449B9"/>
    <w:rsid w:val="00E46B22"/>
    <w:rsid w:val="00E5009C"/>
    <w:rsid w:val="00E64958"/>
    <w:rsid w:val="00E751F2"/>
    <w:rsid w:val="00E92B2B"/>
    <w:rsid w:val="00EA3062"/>
    <w:rsid w:val="00EC4240"/>
    <w:rsid w:val="00EE07CA"/>
    <w:rsid w:val="00EE0E4A"/>
    <w:rsid w:val="00EF4369"/>
    <w:rsid w:val="00EF55B6"/>
    <w:rsid w:val="00EF7AC8"/>
    <w:rsid w:val="00F07B12"/>
    <w:rsid w:val="00F37C6B"/>
    <w:rsid w:val="00F4304C"/>
    <w:rsid w:val="00F47DD1"/>
    <w:rsid w:val="00F630AA"/>
    <w:rsid w:val="00F64F07"/>
    <w:rsid w:val="00F6647D"/>
    <w:rsid w:val="00F75191"/>
    <w:rsid w:val="00F76E10"/>
    <w:rsid w:val="00F9322C"/>
    <w:rsid w:val="00F93813"/>
    <w:rsid w:val="00F94F32"/>
    <w:rsid w:val="00F97CEE"/>
    <w:rsid w:val="00FF003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8575"/>
  <w15:docId w15:val="{32F11278-8B73-48F0-8A0B-15B4F8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1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C16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B6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B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1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16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1665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AC1665"/>
  </w:style>
  <w:style w:type="character" w:customStyle="1" w:styleId="passage-display-version">
    <w:name w:val="passage-display-version"/>
    <w:basedOn w:val="DefaultParagraphFont"/>
    <w:rsid w:val="00AC1665"/>
  </w:style>
  <w:style w:type="character" w:customStyle="1" w:styleId="text">
    <w:name w:val="text"/>
    <w:basedOn w:val="DefaultParagraphFont"/>
    <w:rsid w:val="00AC1665"/>
  </w:style>
  <w:style w:type="paragraph" w:customStyle="1" w:styleId="chapter-1">
    <w:name w:val="chapter-1"/>
    <w:basedOn w:val="Normal"/>
    <w:rsid w:val="00AC1665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AC1665"/>
  </w:style>
  <w:style w:type="character" w:styleId="Hyperlink">
    <w:name w:val="Hyperlink"/>
    <w:basedOn w:val="DefaultParagraphFont"/>
    <w:uiPriority w:val="99"/>
    <w:semiHidden/>
    <w:unhideWhenUsed/>
    <w:rsid w:val="00AC1665"/>
    <w:rPr>
      <w:color w:val="0000FF"/>
      <w:u w:val="single"/>
    </w:rPr>
  </w:style>
  <w:style w:type="paragraph" w:customStyle="1" w:styleId="line">
    <w:name w:val="line"/>
    <w:basedOn w:val="Normal"/>
    <w:rsid w:val="00081BEE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081BEE"/>
  </w:style>
  <w:style w:type="paragraph" w:customStyle="1" w:styleId="first-line-none">
    <w:name w:val="first-line-none"/>
    <w:basedOn w:val="Normal"/>
    <w:rsid w:val="00081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coleman</dc:creator>
  <cp:lastModifiedBy>Victor Coleman</cp:lastModifiedBy>
  <cp:revision>2</cp:revision>
  <cp:lastPrinted>2020-02-16T15:19:00Z</cp:lastPrinted>
  <dcterms:created xsi:type="dcterms:W3CDTF">2020-02-20T00:05:00Z</dcterms:created>
  <dcterms:modified xsi:type="dcterms:W3CDTF">2020-02-20T00:05:00Z</dcterms:modified>
</cp:coreProperties>
</file>