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rsidTr="000F46E6">
        <w:trPr>
          <w:trHeight w:val="4032"/>
        </w:trPr>
        <w:tc>
          <w:tcPr>
            <w:tcW w:w="3600" w:type="dxa"/>
            <w:vAlign w:val="bottom"/>
          </w:tcPr>
          <w:p w:rsidR="000629D5" w:rsidRDefault="0012288C" w:rsidP="001B2ABD">
            <w:pPr>
              <w:tabs>
                <w:tab w:val="left" w:pos="990"/>
              </w:tabs>
              <w:jc w:val="center"/>
            </w:pPr>
            <w:r>
              <w:rPr>
                <w:noProof/>
              </w:rPr>
              <w:drawing>
                <wp:inline distT="0" distB="0" distL="0" distR="0">
                  <wp:extent cx="2139950" cy="2280285"/>
                  <wp:effectExtent l="95250" t="57150" r="12700" b="628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pno Business Card Image.jpg"/>
                          <pic:cNvPicPr/>
                        </pic:nvPicPr>
                        <pic:blipFill>
                          <a:blip r:embed="rId10">
                            <a:extLst>
                              <a:ext uri="{28A0092B-C50C-407E-A947-70E740481C1C}">
                                <a14:useLocalDpi xmlns:a14="http://schemas.microsoft.com/office/drawing/2010/main" val="0"/>
                              </a:ext>
                            </a:extLst>
                          </a:blip>
                          <a:stretch>
                            <a:fillRect/>
                          </a:stretch>
                        </pic:blipFill>
                        <pic:spPr>
                          <a:xfrm>
                            <a:off x="0" y="0"/>
                            <a:ext cx="2139950" cy="2280285"/>
                          </a:xfrm>
                          <a:prstGeom prst="rect">
                            <a:avLst/>
                          </a:prstGeom>
                          <a:effectLst>
                            <a:outerShdw blurRad="50800" dist="38100" dir="10800000" algn="r" rotWithShape="0">
                              <a:prstClr val="black">
                                <a:alpha val="40000"/>
                              </a:prstClr>
                            </a:outerShdw>
                            <a:softEdge rad="0"/>
                          </a:effectLst>
                        </pic:spPr>
                      </pic:pic>
                    </a:graphicData>
                  </a:graphic>
                </wp:inline>
              </w:drawing>
            </w:r>
          </w:p>
        </w:tc>
        <w:tc>
          <w:tcPr>
            <w:tcW w:w="720" w:type="dxa"/>
          </w:tcPr>
          <w:p w:rsidR="000629D5" w:rsidRDefault="000629D5" w:rsidP="000C45FF">
            <w:pPr>
              <w:tabs>
                <w:tab w:val="left" w:pos="990"/>
              </w:tabs>
            </w:pPr>
          </w:p>
        </w:tc>
        <w:tc>
          <w:tcPr>
            <w:tcW w:w="6470" w:type="dxa"/>
            <w:vMerge w:val="restart"/>
            <w:vAlign w:val="center"/>
          </w:tcPr>
          <w:p w:rsidR="00637FDA" w:rsidRDefault="00637FDA" w:rsidP="00846D4F">
            <w:pPr>
              <w:rPr>
                <w:rFonts w:ascii="Georgia" w:hAnsi="Georgia"/>
                <w:b/>
                <w:sz w:val="24"/>
                <w:szCs w:val="24"/>
              </w:rPr>
            </w:pPr>
          </w:p>
          <w:p w:rsidR="000629D5" w:rsidRPr="005B3953" w:rsidRDefault="0070608E" w:rsidP="00846D4F">
            <w:pPr>
              <w:rPr>
                <w:rFonts w:ascii="Georgia" w:hAnsi="Georgia"/>
                <w:b/>
                <w:sz w:val="24"/>
                <w:szCs w:val="24"/>
              </w:rPr>
            </w:pPr>
            <w:r w:rsidRPr="005B3953">
              <w:rPr>
                <w:rFonts w:ascii="Georgia" w:hAnsi="Georgia"/>
                <w:b/>
                <w:sz w:val="24"/>
                <w:szCs w:val="24"/>
              </w:rPr>
              <w:t>General Information &amp; Misconceptions</w:t>
            </w:r>
          </w:p>
          <w:p w:rsidR="00846D4F" w:rsidRPr="005B3953" w:rsidRDefault="0070608E" w:rsidP="0070608E">
            <w:pPr>
              <w:pStyle w:val="ListParagraph"/>
              <w:numPr>
                <w:ilvl w:val="0"/>
                <w:numId w:val="3"/>
              </w:numPr>
              <w:rPr>
                <w:rFonts w:ascii="Georgia" w:hAnsi="Georgia"/>
                <w:sz w:val="24"/>
                <w:szCs w:val="24"/>
              </w:rPr>
            </w:pPr>
            <w:r w:rsidRPr="005B3953">
              <w:rPr>
                <w:rFonts w:ascii="Georgia" w:hAnsi="Georgia"/>
                <w:sz w:val="24"/>
                <w:szCs w:val="24"/>
              </w:rPr>
              <w:t>Hypnosis is a naturally occurring state. We are in a tra</w:t>
            </w:r>
            <w:r w:rsidR="00637FDA">
              <w:rPr>
                <w:rFonts w:ascii="Georgia" w:hAnsi="Georgia"/>
                <w:sz w:val="24"/>
                <w:szCs w:val="24"/>
              </w:rPr>
              <w:t>n</w:t>
            </w:r>
            <w:r w:rsidRPr="005B3953">
              <w:rPr>
                <w:rFonts w:ascii="Georgia" w:hAnsi="Georgia"/>
                <w:sz w:val="24"/>
                <w:szCs w:val="24"/>
              </w:rPr>
              <w:t>ce many times each day. (Example: Missing an exit on the highway/writing a text or email and not realizing someone has been speaking to you)</w:t>
            </w:r>
            <w:r w:rsidRPr="005B3953">
              <w:rPr>
                <w:rFonts w:ascii="Georgia" w:hAnsi="Georgia"/>
                <w:sz w:val="24"/>
                <w:szCs w:val="24"/>
              </w:rPr>
              <w:br/>
            </w:r>
          </w:p>
          <w:p w:rsidR="0070608E" w:rsidRPr="005B3953" w:rsidRDefault="0070608E" w:rsidP="0070608E">
            <w:pPr>
              <w:pStyle w:val="ListParagraph"/>
              <w:numPr>
                <w:ilvl w:val="0"/>
                <w:numId w:val="3"/>
              </w:numPr>
              <w:rPr>
                <w:rFonts w:ascii="Georgia" w:hAnsi="Georgia"/>
                <w:sz w:val="24"/>
                <w:szCs w:val="24"/>
              </w:rPr>
            </w:pPr>
            <w:r w:rsidRPr="005B3953">
              <w:rPr>
                <w:rFonts w:ascii="Georgia" w:hAnsi="Georgia"/>
                <w:sz w:val="24"/>
                <w:szCs w:val="24"/>
              </w:rPr>
              <w:t>You are not sleeping or unconscious. You are conscious throughout the process.</w:t>
            </w:r>
            <w:r w:rsidRPr="005B3953">
              <w:rPr>
                <w:rFonts w:ascii="Georgia" w:hAnsi="Georgia"/>
                <w:sz w:val="24"/>
                <w:szCs w:val="24"/>
              </w:rPr>
              <w:br/>
            </w:r>
          </w:p>
          <w:p w:rsidR="0070608E" w:rsidRPr="005B3953" w:rsidRDefault="0070608E" w:rsidP="0070608E">
            <w:pPr>
              <w:pStyle w:val="ListParagraph"/>
              <w:numPr>
                <w:ilvl w:val="0"/>
                <w:numId w:val="3"/>
              </w:numPr>
              <w:rPr>
                <w:rFonts w:ascii="Georgia" w:hAnsi="Georgia"/>
                <w:sz w:val="24"/>
                <w:szCs w:val="24"/>
              </w:rPr>
            </w:pPr>
            <w:r w:rsidRPr="005B3953">
              <w:rPr>
                <w:rFonts w:ascii="Georgia" w:hAnsi="Georgia"/>
                <w:sz w:val="24"/>
                <w:szCs w:val="24"/>
              </w:rPr>
              <w:t xml:space="preserve">The Hypnotist does not “control” the client. You are </w:t>
            </w:r>
            <w:r w:rsidRPr="005B3953">
              <w:rPr>
                <w:rFonts w:ascii="Georgia" w:hAnsi="Georgia"/>
                <w:sz w:val="24"/>
                <w:szCs w:val="24"/>
                <w:u w:val="single"/>
              </w:rPr>
              <w:t>always</w:t>
            </w:r>
            <w:r w:rsidRPr="005B3953">
              <w:rPr>
                <w:rFonts w:ascii="Georgia" w:hAnsi="Georgia"/>
                <w:sz w:val="24"/>
                <w:szCs w:val="24"/>
              </w:rPr>
              <w:t xml:space="preserve"> in control; you are </w:t>
            </w:r>
            <w:r w:rsidRPr="005B3953">
              <w:rPr>
                <w:rFonts w:ascii="Georgia" w:hAnsi="Georgia"/>
                <w:sz w:val="24"/>
                <w:szCs w:val="24"/>
                <w:u w:val="single"/>
              </w:rPr>
              <w:t>always</w:t>
            </w:r>
            <w:r w:rsidRPr="005B3953">
              <w:rPr>
                <w:rFonts w:ascii="Georgia" w:hAnsi="Georgia"/>
                <w:sz w:val="24"/>
                <w:szCs w:val="24"/>
              </w:rPr>
              <w:t xml:space="preserve"> safe; and I am </w:t>
            </w:r>
            <w:r w:rsidRPr="005B3953">
              <w:rPr>
                <w:rFonts w:ascii="Georgia" w:hAnsi="Georgia"/>
                <w:sz w:val="24"/>
                <w:szCs w:val="24"/>
                <w:u w:val="single"/>
              </w:rPr>
              <w:t>always</w:t>
            </w:r>
            <w:r w:rsidRPr="005B3953">
              <w:rPr>
                <w:rFonts w:ascii="Georgia" w:hAnsi="Georgia"/>
                <w:sz w:val="24"/>
                <w:szCs w:val="24"/>
              </w:rPr>
              <w:t xml:space="preserve"> working for your highest and greatest good.</w:t>
            </w:r>
            <w:r w:rsidRPr="005B3953">
              <w:rPr>
                <w:rFonts w:ascii="Georgia" w:hAnsi="Georgia"/>
                <w:sz w:val="24"/>
                <w:szCs w:val="24"/>
              </w:rPr>
              <w:br/>
            </w:r>
          </w:p>
          <w:p w:rsidR="0070608E" w:rsidRPr="005B3953" w:rsidRDefault="0070608E" w:rsidP="0070608E">
            <w:pPr>
              <w:pStyle w:val="ListParagraph"/>
              <w:numPr>
                <w:ilvl w:val="0"/>
                <w:numId w:val="3"/>
              </w:numPr>
              <w:rPr>
                <w:rFonts w:ascii="Georgia" w:hAnsi="Georgia"/>
                <w:sz w:val="24"/>
                <w:szCs w:val="24"/>
              </w:rPr>
            </w:pPr>
            <w:r w:rsidRPr="005B3953">
              <w:rPr>
                <w:rFonts w:ascii="Georgia" w:hAnsi="Georgia"/>
                <w:sz w:val="24"/>
                <w:szCs w:val="24"/>
              </w:rPr>
              <w:t>Hypnosis can never make you do anything against your will, nor is it a “truth serum”</w:t>
            </w:r>
            <w:r w:rsidRPr="005B3953">
              <w:rPr>
                <w:rFonts w:ascii="Georgia" w:hAnsi="Georgia"/>
                <w:sz w:val="24"/>
                <w:szCs w:val="24"/>
              </w:rPr>
              <w:br/>
            </w:r>
          </w:p>
          <w:p w:rsidR="0070608E" w:rsidRPr="005B3953" w:rsidRDefault="0070608E" w:rsidP="0070608E">
            <w:pPr>
              <w:pStyle w:val="ListParagraph"/>
              <w:numPr>
                <w:ilvl w:val="0"/>
                <w:numId w:val="3"/>
              </w:numPr>
              <w:rPr>
                <w:rFonts w:ascii="Georgia" w:hAnsi="Georgia"/>
                <w:sz w:val="24"/>
                <w:szCs w:val="24"/>
              </w:rPr>
            </w:pPr>
            <w:r w:rsidRPr="005B3953">
              <w:rPr>
                <w:rFonts w:ascii="Georgia" w:hAnsi="Georgia"/>
                <w:sz w:val="24"/>
                <w:szCs w:val="24"/>
              </w:rPr>
              <w:t>You will never get “stuck” in hypnosis. This is simply not possible.</w:t>
            </w:r>
            <w:r w:rsidRPr="005B3953">
              <w:rPr>
                <w:rFonts w:ascii="Georgia" w:hAnsi="Georgia"/>
                <w:sz w:val="24"/>
                <w:szCs w:val="24"/>
              </w:rPr>
              <w:br/>
            </w:r>
          </w:p>
          <w:p w:rsidR="0070608E" w:rsidRPr="005B3953" w:rsidRDefault="0070608E" w:rsidP="0070608E">
            <w:pPr>
              <w:pStyle w:val="ListParagraph"/>
              <w:numPr>
                <w:ilvl w:val="0"/>
                <w:numId w:val="3"/>
              </w:numPr>
              <w:rPr>
                <w:rFonts w:ascii="Georgia" w:hAnsi="Georgia"/>
                <w:sz w:val="24"/>
                <w:szCs w:val="24"/>
              </w:rPr>
            </w:pPr>
            <w:r w:rsidRPr="005B3953">
              <w:rPr>
                <w:rFonts w:ascii="Georgia" w:hAnsi="Georgia"/>
                <w:sz w:val="24"/>
                <w:szCs w:val="24"/>
              </w:rPr>
              <w:t>Hypnosis is a state of increased awareness</w:t>
            </w:r>
            <w:r w:rsidR="00633F76" w:rsidRPr="005B3953">
              <w:rPr>
                <w:rFonts w:ascii="Georgia" w:hAnsi="Georgia"/>
                <w:sz w:val="24"/>
                <w:szCs w:val="24"/>
              </w:rPr>
              <w:t xml:space="preserve"> and heightened suggestibility. Hypnosis temporarily relaxes the conscious mind and taps into the subconscious mind. It is here, that with the suggestions, powerful changes occur.</w:t>
            </w:r>
            <w:r w:rsidR="00633F76" w:rsidRPr="005B3953">
              <w:rPr>
                <w:rFonts w:ascii="Georgia" w:hAnsi="Georgia"/>
                <w:sz w:val="24"/>
                <w:szCs w:val="24"/>
              </w:rPr>
              <w:br/>
            </w:r>
          </w:p>
          <w:p w:rsidR="00633F76" w:rsidRPr="005B3953" w:rsidRDefault="00633F76" w:rsidP="0070608E">
            <w:pPr>
              <w:pStyle w:val="ListParagraph"/>
              <w:numPr>
                <w:ilvl w:val="0"/>
                <w:numId w:val="3"/>
              </w:numPr>
              <w:rPr>
                <w:rFonts w:ascii="Georgia" w:hAnsi="Georgia"/>
                <w:sz w:val="24"/>
                <w:szCs w:val="24"/>
              </w:rPr>
            </w:pPr>
            <w:r w:rsidRPr="005B3953">
              <w:rPr>
                <w:rFonts w:ascii="Georgia" w:hAnsi="Georgia"/>
                <w:sz w:val="24"/>
                <w:szCs w:val="24"/>
              </w:rPr>
              <w:t>Hypnosis is not fragile- you can scratch, cough, adjust and remain in hypnosis. You are not going to “mess it up”.</w:t>
            </w:r>
            <w:r w:rsidRPr="005B3953">
              <w:rPr>
                <w:rFonts w:ascii="Georgia" w:hAnsi="Georgia"/>
                <w:sz w:val="24"/>
                <w:szCs w:val="24"/>
              </w:rPr>
              <w:br/>
            </w:r>
          </w:p>
          <w:p w:rsidR="00633F76" w:rsidRPr="005B3953" w:rsidRDefault="00633F76" w:rsidP="0070608E">
            <w:pPr>
              <w:pStyle w:val="ListParagraph"/>
              <w:numPr>
                <w:ilvl w:val="0"/>
                <w:numId w:val="3"/>
              </w:numPr>
              <w:rPr>
                <w:rFonts w:ascii="Georgia" w:hAnsi="Georgia"/>
                <w:sz w:val="24"/>
                <w:szCs w:val="24"/>
              </w:rPr>
            </w:pPr>
            <w:r w:rsidRPr="005B3953">
              <w:rPr>
                <w:rFonts w:ascii="Georgia" w:hAnsi="Georgia"/>
                <w:sz w:val="24"/>
                <w:szCs w:val="24"/>
              </w:rPr>
              <w:t>It is normal to feel as if you are just sitting there with your eyes closed, and nothing is happening. You will likely feel awake, and be able to hear everything that is said, as well as any background noises.</w:t>
            </w:r>
            <w:r w:rsidRPr="005B3953">
              <w:rPr>
                <w:rFonts w:ascii="Georgia" w:hAnsi="Georgia"/>
                <w:sz w:val="24"/>
                <w:szCs w:val="24"/>
              </w:rPr>
              <w:br/>
            </w:r>
          </w:p>
          <w:p w:rsidR="00633F76" w:rsidRPr="005B3953" w:rsidRDefault="00633F76" w:rsidP="0070608E">
            <w:pPr>
              <w:pStyle w:val="ListParagraph"/>
              <w:numPr>
                <w:ilvl w:val="0"/>
                <w:numId w:val="3"/>
              </w:numPr>
              <w:rPr>
                <w:rFonts w:ascii="Georgia" w:hAnsi="Georgia"/>
                <w:sz w:val="24"/>
                <w:szCs w:val="24"/>
              </w:rPr>
            </w:pPr>
            <w:r w:rsidRPr="005B3953">
              <w:rPr>
                <w:rFonts w:ascii="Georgia" w:hAnsi="Georgia"/>
                <w:sz w:val="24"/>
                <w:szCs w:val="24"/>
              </w:rPr>
              <w:t xml:space="preserve"> The key is to </w:t>
            </w:r>
            <w:r w:rsidRPr="005B3953">
              <w:rPr>
                <w:rFonts w:ascii="Georgia" w:hAnsi="Georgia"/>
                <w:sz w:val="24"/>
                <w:szCs w:val="24"/>
                <w:u w:val="single"/>
              </w:rPr>
              <w:t>allow</w:t>
            </w:r>
            <w:r w:rsidRPr="005B3953">
              <w:rPr>
                <w:rFonts w:ascii="Georgia" w:hAnsi="Georgia"/>
                <w:sz w:val="24"/>
                <w:szCs w:val="24"/>
              </w:rPr>
              <w:t xml:space="preserve"> for this process to happen and take place. Do not try to force anything. Do not critique, judge or analyze the process- just allow.</w:t>
            </w:r>
            <w:r w:rsidRPr="005B3953">
              <w:rPr>
                <w:rFonts w:ascii="Georgia" w:hAnsi="Georgia"/>
                <w:sz w:val="24"/>
                <w:szCs w:val="24"/>
              </w:rPr>
              <w:br/>
            </w:r>
          </w:p>
          <w:p w:rsidR="00633F76" w:rsidRPr="005B3953" w:rsidRDefault="00633F76" w:rsidP="0070608E">
            <w:pPr>
              <w:pStyle w:val="ListParagraph"/>
              <w:numPr>
                <w:ilvl w:val="0"/>
                <w:numId w:val="3"/>
              </w:numPr>
              <w:rPr>
                <w:rFonts w:ascii="Georgia" w:hAnsi="Georgia"/>
                <w:b/>
                <w:sz w:val="24"/>
                <w:szCs w:val="24"/>
              </w:rPr>
            </w:pPr>
            <w:r w:rsidRPr="005B3953">
              <w:rPr>
                <w:rFonts w:ascii="Georgia" w:hAnsi="Georgia"/>
                <w:b/>
                <w:sz w:val="24"/>
                <w:szCs w:val="24"/>
              </w:rPr>
              <w:t>You will go exactly to the level that you need today for your success</w:t>
            </w:r>
            <w:r w:rsidRPr="005B3953">
              <w:rPr>
                <w:rFonts w:ascii="Georgia" w:hAnsi="Georgia"/>
                <w:b/>
                <w:sz w:val="24"/>
                <w:szCs w:val="24"/>
              </w:rPr>
              <w:br/>
            </w:r>
          </w:p>
          <w:p w:rsidR="00633F76" w:rsidRPr="005B3953" w:rsidRDefault="00633F76" w:rsidP="0070608E">
            <w:pPr>
              <w:pStyle w:val="ListParagraph"/>
              <w:numPr>
                <w:ilvl w:val="0"/>
                <w:numId w:val="3"/>
              </w:numPr>
              <w:rPr>
                <w:rFonts w:ascii="Georgia" w:hAnsi="Georgia"/>
                <w:sz w:val="24"/>
                <w:szCs w:val="24"/>
              </w:rPr>
            </w:pPr>
            <w:r w:rsidRPr="005B3953">
              <w:rPr>
                <w:rFonts w:ascii="Georgia" w:hAnsi="Georgia"/>
                <w:sz w:val="24"/>
                <w:szCs w:val="24"/>
              </w:rPr>
              <w:t>There is no need to worry about “taking notes</w:t>
            </w:r>
            <w:proofErr w:type="gramStart"/>
            <w:r w:rsidRPr="005B3953">
              <w:rPr>
                <w:rFonts w:ascii="Georgia" w:hAnsi="Georgia"/>
                <w:sz w:val="24"/>
                <w:szCs w:val="24"/>
              </w:rPr>
              <w:t>”, or</w:t>
            </w:r>
            <w:proofErr w:type="gramEnd"/>
            <w:r w:rsidRPr="005B3953">
              <w:rPr>
                <w:rFonts w:ascii="Georgia" w:hAnsi="Georgia"/>
                <w:sz w:val="24"/>
                <w:szCs w:val="24"/>
              </w:rPr>
              <w:t xml:space="preserve"> remembering anything said in session. I will remind, and reinforce, what is needed. </w:t>
            </w:r>
            <w:r w:rsidRPr="005B3953">
              <w:rPr>
                <w:rFonts w:ascii="Georgia" w:hAnsi="Georgia"/>
                <w:sz w:val="24"/>
                <w:szCs w:val="24"/>
                <w:u w:val="single"/>
              </w:rPr>
              <w:t>Your only job is to relax, allow and enjoy</w:t>
            </w:r>
            <w:r w:rsidRPr="005B3953">
              <w:rPr>
                <w:rFonts w:ascii="Georgia" w:hAnsi="Georgia"/>
                <w:sz w:val="24"/>
                <w:szCs w:val="24"/>
              </w:rPr>
              <w:t>. I will do the rest.</w:t>
            </w:r>
            <w:r w:rsidR="00637FDA">
              <w:rPr>
                <w:rFonts w:ascii="Georgia" w:hAnsi="Georgia"/>
                <w:sz w:val="24"/>
                <w:szCs w:val="24"/>
              </w:rPr>
              <w:br/>
            </w:r>
            <w:r w:rsidR="00637FDA">
              <w:rPr>
                <w:rFonts w:ascii="Georgia" w:hAnsi="Georgia"/>
                <w:sz w:val="24"/>
                <w:szCs w:val="24"/>
              </w:rPr>
              <w:br/>
            </w:r>
            <w:r w:rsidRPr="005B3953">
              <w:rPr>
                <w:rFonts w:ascii="Georgia" w:hAnsi="Georgia"/>
                <w:sz w:val="24"/>
                <w:szCs w:val="24"/>
              </w:rPr>
              <w:lastRenderedPageBreak/>
              <w:br/>
            </w:r>
          </w:p>
          <w:p w:rsidR="00633F76" w:rsidRPr="005B3953" w:rsidRDefault="00633F76" w:rsidP="0070608E">
            <w:pPr>
              <w:pStyle w:val="ListParagraph"/>
              <w:numPr>
                <w:ilvl w:val="0"/>
                <w:numId w:val="3"/>
              </w:numPr>
              <w:rPr>
                <w:rFonts w:ascii="Georgia" w:hAnsi="Georgia"/>
                <w:sz w:val="24"/>
                <w:szCs w:val="24"/>
              </w:rPr>
            </w:pPr>
            <w:r w:rsidRPr="005B3953">
              <w:rPr>
                <w:rFonts w:ascii="Georgia" w:hAnsi="Georgia"/>
                <w:sz w:val="24"/>
                <w:szCs w:val="24"/>
              </w:rPr>
              <w:t>Anyone can be hypnotized, if you allow and accept it.</w:t>
            </w:r>
            <w:r w:rsidR="005B3953" w:rsidRPr="005B3953">
              <w:rPr>
                <w:rFonts w:ascii="Georgia" w:hAnsi="Georgia"/>
                <w:sz w:val="24"/>
                <w:szCs w:val="24"/>
              </w:rPr>
              <w:br/>
            </w:r>
          </w:p>
          <w:p w:rsidR="00633F76" w:rsidRPr="005B3953" w:rsidRDefault="00633F76" w:rsidP="0070608E">
            <w:pPr>
              <w:pStyle w:val="ListParagraph"/>
              <w:numPr>
                <w:ilvl w:val="0"/>
                <w:numId w:val="3"/>
              </w:numPr>
              <w:rPr>
                <w:rFonts w:ascii="Georgia" w:hAnsi="Georgia"/>
                <w:sz w:val="24"/>
                <w:szCs w:val="24"/>
              </w:rPr>
            </w:pPr>
            <w:r w:rsidRPr="005B3953">
              <w:rPr>
                <w:rFonts w:ascii="Georgia" w:hAnsi="Georgia"/>
                <w:sz w:val="24"/>
                <w:szCs w:val="24"/>
              </w:rPr>
              <w:t>Hypnosis does not feel like anything specific. There is no one specific feeling. There is no right or wrong. For some people there is a feeling of lightness, in a good way, o heaviness in a good way, or even the feeling of electricity moving through the body. However, there is no one universal feeling, sensation or experience</w:t>
            </w:r>
            <w:r w:rsidR="005B3953" w:rsidRPr="005B3953">
              <w:rPr>
                <w:rFonts w:ascii="Georgia" w:hAnsi="Georgia"/>
                <w:sz w:val="24"/>
                <w:szCs w:val="24"/>
              </w:rPr>
              <w:t>. Each person is unique.</w:t>
            </w:r>
            <w:r w:rsidR="005B3953" w:rsidRPr="005B3953">
              <w:rPr>
                <w:rFonts w:ascii="Georgia" w:hAnsi="Georgia"/>
                <w:sz w:val="24"/>
                <w:szCs w:val="24"/>
              </w:rPr>
              <w:br/>
            </w:r>
          </w:p>
          <w:p w:rsidR="005B3953" w:rsidRPr="005B3953" w:rsidRDefault="005B3953" w:rsidP="0070608E">
            <w:pPr>
              <w:pStyle w:val="ListParagraph"/>
              <w:numPr>
                <w:ilvl w:val="0"/>
                <w:numId w:val="3"/>
              </w:numPr>
              <w:rPr>
                <w:rFonts w:ascii="Georgia" w:hAnsi="Georgia"/>
                <w:sz w:val="24"/>
                <w:szCs w:val="24"/>
              </w:rPr>
            </w:pPr>
            <w:r w:rsidRPr="005B3953">
              <w:rPr>
                <w:rFonts w:ascii="Georgia" w:hAnsi="Georgia"/>
                <w:sz w:val="24"/>
                <w:szCs w:val="24"/>
              </w:rPr>
              <w:t>Along the way, I may ask you to imagine certain situations and scenarios. Do not worry about forcing yourself to “see images”, as if you were watching a movie. It is enough to simply listen and let yourself think about them.</w:t>
            </w:r>
            <w:r w:rsidRPr="005B3953">
              <w:rPr>
                <w:rFonts w:ascii="Georgia" w:hAnsi="Georgia"/>
                <w:sz w:val="24"/>
                <w:szCs w:val="24"/>
              </w:rPr>
              <w:br/>
            </w:r>
          </w:p>
          <w:p w:rsidR="005B3953" w:rsidRPr="005B3953" w:rsidRDefault="005B3953" w:rsidP="0070608E">
            <w:pPr>
              <w:pStyle w:val="ListParagraph"/>
              <w:numPr>
                <w:ilvl w:val="0"/>
                <w:numId w:val="3"/>
              </w:numPr>
              <w:rPr>
                <w:rFonts w:ascii="Georgia" w:hAnsi="Georgia"/>
                <w:sz w:val="24"/>
                <w:szCs w:val="24"/>
              </w:rPr>
            </w:pPr>
            <w:r w:rsidRPr="005B3953">
              <w:rPr>
                <w:rFonts w:ascii="Georgia" w:hAnsi="Georgia"/>
                <w:sz w:val="24"/>
                <w:szCs w:val="24"/>
              </w:rPr>
              <w:t>1 minute of hypnosis is equal to 15 minutes of sleep, so you may leave here today feeling as if you just had a wonderful nap.</w:t>
            </w:r>
            <w:r w:rsidRPr="005B3953">
              <w:rPr>
                <w:rFonts w:ascii="Georgia" w:hAnsi="Georgia"/>
                <w:sz w:val="24"/>
                <w:szCs w:val="24"/>
              </w:rPr>
              <w:br/>
            </w:r>
          </w:p>
          <w:p w:rsidR="005B3953" w:rsidRPr="005B3953" w:rsidRDefault="005B3953" w:rsidP="0070608E">
            <w:pPr>
              <w:pStyle w:val="ListParagraph"/>
              <w:numPr>
                <w:ilvl w:val="0"/>
                <w:numId w:val="3"/>
              </w:numPr>
              <w:rPr>
                <w:rFonts w:ascii="Georgia" w:hAnsi="Georgia"/>
                <w:sz w:val="24"/>
                <w:szCs w:val="24"/>
              </w:rPr>
            </w:pPr>
            <w:r w:rsidRPr="005B3953">
              <w:rPr>
                <w:rFonts w:ascii="Georgia" w:hAnsi="Georgia"/>
                <w:sz w:val="24"/>
                <w:szCs w:val="24"/>
              </w:rPr>
              <w:t>You may be hyper-focused on my words, or your mind may wander; either way, your subconscious is still listening, and receiving the beneficial information.</w:t>
            </w:r>
            <w:r w:rsidRPr="005B3953">
              <w:rPr>
                <w:rFonts w:ascii="Georgia" w:hAnsi="Georgia"/>
                <w:sz w:val="24"/>
                <w:szCs w:val="24"/>
              </w:rPr>
              <w:br/>
            </w:r>
          </w:p>
          <w:p w:rsidR="005B3953" w:rsidRDefault="005B3953" w:rsidP="0070608E">
            <w:pPr>
              <w:pStyle w:val="ListParagraph"/>
              <w:numPr>
                <w:ilvl w:val="0"/>
                <w:numId w:val="3"/>
              </w:numPr>
              <w:rPr>
                <w:rFonts w:ascii="Georgia" w:hAnsi="Georgia"/>
                <w:b/>
                <w:sz w:val="24"/>
                <w:szCs w:val="24"/>
              </w:rPr>
            </w:pPr>
            <w:r w:rsidRPr="005B3953">
              <w:rPr>
                <w:rFonts w:ascii="Georgia" w:hAnsi="Georgia"/>
                <w:b/>
                <w:sz w:val="24"/>
                <w:szCs w:val="24"/>
              </w:rPr>
              <w:t>YOU are going to do amazing!</w:t>
            </w:r>
            <w:r w:rsidR="00065179">
              <w:rPr>
                <w:rFonts w:ascii="Georgia" w:hAnsi="Georgia"/>
                <w:b/>
                <w:sz w:val="24"/>
                <w:szCs w:val="24"/>
              </w:rPr>
              <w:br/>
            </w:r>
          </w:p>
          <w:p w:rsidR="00065179" w:rsidRDefault="00065179" w:rsidP="00065179">
            <w:pPr>
              <w:rPr>
                <w:rFonts w:ascii="Georgia" w:hAnsi="Georgia"/>
                <w:b/>
                <w:sz w:val="24"/>
                <w:szCs w:val="24"/>
              </w:rPr>
            </w:pPr>
          </w:p>
          <w:p w:rsidR="00065179" w:rsidRDefault="00065179" w:rsidP="00065179">
            <w:pPr>
              <w:rPr>
                <w:rFonts w:ascii="Georgia" w:hAnsi="Georgia"/>
                <w:b/>
                <w:sz w:val="24"/>
                <w:szCs w:val="24"/>
              </w:rPr>
            </w:pPr>
            <w:r>
              <w:rPr>
                <w:rFonts w:ascii="Georgia" w:hAnsi="Georgia"/>
                <w:b/>
                <w:sz w:val="24"/>
                <w:szCs w:val="24"/>
              </w:rPr>
              <w:t>How many sessions will I need?</w:t>
            </w:r>
          </w:p>
          <w:p w:rsidR="00065179" w:rsidRDefault="00065179" w:rsidP="00065179">
            <w:pPr>
              <w:pStyle w:val="ListParagraph"/>
              <w:numPr>
                <w:ilvl w:val="0"/>
                <w:numId w:val="4"/>
              </w:numPr>
              <w:rPr>
                <w:rFonts w:ascii="Georgia" w:hAnsi="Georgia"/>
                <w:sz w:val="24"/>
                <w:szCs w:val="24"/>
              </w:rPr>
            </w:pPr>
            <w:r w:rsidRPr="00065179">
              <w:rPr>
                <w:rFonts w:ascii="Georgia" w:hAnsi="Georgia"/>
                <w:sz w:val="24"/>
                <w:szCs w:val="24"/>
              </w:rPr>
              <w:t xml:space="preserve">Every client is </w:t>
            </w:r>
            <w:r>
              <w:rPr>
                <w:rFonts w:ascii="Georgia" w:hAnsi="Georgia"/>
                <w:sz w:val="24"/>
                <w:szCs w:val="24"/>
              </w:rPr>
              <w:t xml:space="preserve">different. Hypnosis sessions are not “one size fits all”. </w:t>
            </w:r>
          </w:p>
          <w:p w:rsidR="00065179" w:rsidRDefault="00065179" w:rsidP="00065179">
            <w:pPr>
              <w:pStyle w:val="ListParagraph"/>
              <w:numPr>
                <w:ilvl w:val="0"/>
                <w:numId w:val="4"/>
              </w:numPr>
              <w:rPr>
                <w:rFonts w:ascii="Georgia" w:hAnsi="Georgia"/>
                <w:sz w:val="24"/>
                <w:szCs w:val="24"/>
              </w:rPr>
            </w:pPr>
            <w:r>
              <w:rPr>
                <w:rFonts w:ascii="Georgia" w:hAnsi="Georgia"/>
                <w:sz w:val="24"/>
                <w:szCs w:val="24"/>
              </w:rPr>
              <w:t xml:space="preserve">Clients may experience relief, or progress, in 1-2 sessions. However, more sessions are commonly needed, over a longer </w:t>
            </w:r>
            <w:proofErr w:type="gramStart"/>
            <w:r>
              <w:rPr>
                <w:rFonts w:ascii="Georgia" w:hAnsi="Georgia"/>
                <w:sz w:val="24"/>
                <w:szCs w:val="24"/>
              </w:rPr>
              <w:t>period of time</w:t>
            </w:r>
            <w:proofErr w:type="gramEnd"/>
            <w:r>
              <w:rPr>
                <w:rFonts w:ascii="Georgia" w:hAnsi="Georgia"/>
                <w:sz w:val="24"/>
                <w:szCs w:val="24"/>
              </w:rPr>
              <w:t>, in order to be successful. This is especially true if the unwanted behavior has been habitual for many years.</w:t>
            </w:r>
          </w:p>
          <w:p w:rsidR="00065179" w:rsidRDefault="00065179" w:rsidP="00065179">
            <w:pPr>
              <w:pStyle w:val="ListParagraph"/>
              <w:numPr>
                <w:ilvl w:val="0"/>
                <w:numId w:val="4"/>
              </w:numPr>
              <w:rPr>
                <w:rFonts w:ascii="Georgia" w:hAnsi="Georgia"/>
                <w:sz w:val="24"/>
                <w:szCs w:val="24"/>
              </w:rPr>
            </w:pPr>
            <w:r>
              <w:rPr>
                <w:rFonts w:ascii="Georgia" w:hAnsi="Georgia"/>
                <w:sz w:val="24"/>
                <w:szCs w:val="24"/>
              </w:rPr>
              <w:t xml:space="preserve">The general recommended </w:t>
            </w:r>
            <w:proofErr w:type="gramStart"/>
            <w:r>
              <w:rPr>
                <w:rFonts w:ascii="Georgia" w:hAnsi="Georgia"/>
                <w:sz w:val="24"/>
                <w:szCs w:val="24"/>
              </w:rPr>
              <w:t>amount</w:t>
            </w:r>
            <w:proofErr w:type="gramEnd"/>
            <w:r>
              <w:rPr>
                <w:rFonts w:ascii="Georgia" w:hAnsi="Georgia"/>
                <w:sz w:val="24"/>
                <w:szCs w:val="24"/>
              </w:rPr>
              <w:t xml:space="preserve"> of visits for true, lasting changes and results is 4-6 sessions.</w:t>
            </w:r>
          </w:p>
          <w:p w:rsidR="00065179" w:rsidRDefault="00065179" w:rsidP="00065179">
            <w:pPr>
              <w:pStyle w:val="ListParagraph"/>
              <w:numPr>
                <w:ilvl w:val="0"/>
                <w:numId w:val="4"/>
              </w:numPr>
              <w:rPr>
                <w:rFonts w:ascii="Georgia" w:hAnsi="Georgia"/>
                <w:sz w:val="24"/>
                <w:szCs w:val="24"/>
              </w:rPr>
            </w:pPr>
            <w:r>
              <w:rPr>
                <w:rFonts w:ascii="Georgia" w:hAnsi="Georgia"/>
                <w:sz w:val="24"/>
                <w:szCs w:val="24"/>
              </w:rPr>
              <w:t>Hypnosis for Weight Loss and Smoking require a minimum of 3 sessions, but 4-6 sessions are strongly recommended for your success.</w:t>
            </w:r>
          </w:p>
          <w:p w:rsidR="000629D5" w:rsidRPr="005B3953" w:rsidRDefault="00065179" w:rsidP="00270BC5">
            <w:pPr>
              <w:pStyle w:val="ListParagraph"/>
              <w:numPr>
                <w:ilvl w:val="0"/>
                <w:numId w:val="4"/>
              </w:numPr>
              <w:rPr>
                <w:rFonts w:ascii="Georgia" w:hAnsi="Georgia"/>
                <w:sz w:val="24"/>
                <w:szCs w:val="24"/>
              </w:rPr>
            </w:pPr>
            <w:r w:rsidRPr="00065179">
              <w:rPr>
                <w:rFonts w:ascii="Georgia" w:hAnsi="Georgia"/>
                <w:sz w:val="24"/>
                <w:szCs w:val="24"/>
              </w:rPr>
              <w:t xml:space="preserve">Discussion and </w:t>
            </w:r>
            <w:proofErr w:type="spellStart"/>
            <w:r w:rsidRPr="00065179">
              <w:rPr>
                <w:rFonts w:ascii="Georgia" w:hAnsi="Georgia"/>
                <w:sz w:val="24"/>
                <w:szCs w:val="24"/>
              </w:rPr>
              <w:t>estimationof</w:t>
            </w:r>
            <w:proofErr w:type="spellEnd"/>
            <w:r w:rsidRPr="00065179">
              <w:rPr>
                <w:rFonts w:ascii="Georgia" w:hAnsi="Georgia"/>
                <w:sz w:val="24"/>
                <w:szCs w:val="24"/>
              </w:rPr>
              <w:t xml:space="preserve"> sessions needed will be determined in your initial consult and visit.</w:t>
            </w:r>
          </w:p>
        </w:tc>
      </w:tr>
      <w:tr w:rsidR="000629D5" w:rsidTr="000F46E6">
        <w:trPr>
          <w:trHeight w:val="9504"/>
        </w:trPr>
        <w:tc>
          <w:tcPr>
            <w:tcW w:w="3600" w:type="dxa"/>
            <w:vAlign w:val="bottom"/>
          </w:tcPr>
          <w:p w:rsidR="000629D5" w:rsidRPr="005B3953" w:rsidRDefault="0012288C" w:rsidP="0012288C">
            <w:pPr>
              <w:pStyle w:val="Title"/>
              <w:rPr>
                <w:rFonts w:ascii="Georgia" w:hAnsi="Georgia"/>
              </w:rPr>
            </w:pPr>
            <w:r>
              <w:rPr>
                <w:noProof/>
              </w:rPr>
              <mc:AlternateContent>
                <mc:Choice Requires="wps">
                  <w:drawing>
                    <wp:anchor distT="45720" distB="45720" distL="114300" distR="114300" simplePos="0" relativeHeight="251659264" behindDoc="0" locked="0" layoutInCell="1" allowOverlap="1">
                      <wp:simplePos x="0" y="0"/>
                      <wp:positionH relativeFrom="column">
                        <wp:posOffset>-73025</wp:posOffset>
                      </wp:positionH>
                      <wp:positionV relativeFrom="paragraph">
                        <wp:posOffset>-3802380</wp:posOffset>
                      </wp:positionV>
                      <wp:extent cx="2216150" cy="37909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3790950"/>
                              </a:xfrm>
                              <a:prstGeom prst="rect">
                                <a:avLst/>
                              </a:prstGeom>
                              <a:solidFill>
                                <a:srgbClr val="FFFFFF"/>
                              </a:solidFill>
                              <a:ln w="9525">
                                <a:solidFill>
                                  <a:srgbClr val="000000"/>
                                </a:solidFill>
                                <a:miter lim="800000"/>
                                <a:headEnd/>
                                <a:tailEnd/>
                              </a:ln>
                            </wps:spPr>
                            <wps:txbx>
                              <w:txbxContent>
                                <w:p w:rsidR="0012288C" w:rsidRPr="0070608E" w:rsidRDefault="0012288C" w:rsidP="0012288C">
                                  <w:pPr>
                                    <w:rPr>
                                      <w:rFonts w:ascii="Georgia" w:hAnsi="Georgia"/>
                                      <w:sz w:val="24"/>
                                      <w:szCs w:val="24"/>
                                    </w:rPr>
                                  </w:pPr>
                                  <w:r w:rsidRPr="0070608E">
                                    <w:rPr>
                                      <w:rFonts w:ascii="Georgia" w:hAnsi="Georgia"/>
                                      <w:sz w:val="24"/>
                                      <w:szCs w:val="24"/>
                                    </w:rPr>
                                    <w:t>Hypnosis is a guided, temporary relaxation of the conscious mind; allowing positive and beneficial ideas to become accepted by the inner/subconscious mind.</w:t>
                                  </w:r>
                                  <w:r w:rsidRPr="0070608E">
                                    <w:rPr>
                                      <w:rFonts w:ascii="Georgia" w:hAnsi="Georgia"/>
                                      <w:sz w:val="24"/>
                                      <w:szCs w:val="24"/>
                                    </w:rPr>
                                    <w:br/>
                                  </w:r>
                                  <w:r w:rsidRPr="0070608E">
                                    <w:rPr>
                                      <w:rFonts w:ascii="Georgia" w:hAnsi="Georgia"/>
                                      <w:sz w:val="24"/>
                                      <w:szCs w:val="24"/>
                                    </w:rPr>
                                    <w:br/>
                                    <w:t xml:space="preserve">Hypnosis can help your conscious and subconscious mind </w:t>
                                  </w:r>
                                  <w:proofErr w:type="gramStart"/>
                                  <w:r w:rsidRPr="0070608E">
                                    <w:rPr>
                                      <w:rFonts w:ascii="Georgia" w:hAnsi="Georgia"/>
                                      <w:sz w:val="24"/>
                                      <w:szCs w:val="24"/>
                                    </w:rPr>
                                    <w:t>be in agreement</w:t>
                                  </w:r>
                                  <w:proofErr w:type="gramEnd"/>
                                  <w:r w:rsidRPr="0070608E">
                                    <w:rPr>
                                      <w:rFonts w:ascii="Georgia" w:hAnsi="Georgia"/>
                                      <w:sz w:val="24"/>
                                      <w:szCs w:val="24"/>
                                    </w:rPr>
                                    <w:t>. Have you ever decided to do something, but then not followed through with it (such as an exercise program or a diet)? When part of you wants to do something, but another part of you objects, you are not fully in sync with yourself. Hypnosis is a way to get those arts of you on the same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5pt;margin-top:-299.4pt;width:174.5pt;height:2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">
                      <v:textbox>
                        <w:txbxContent>
                          <w:p w:rsidR="0012288C" w:rsidRPr="0070608E" w:rsidRDefault="0012288C" w:rsidP="0012288C">
                            <w:pPr>
                              <w:rPr>
                                <w:rFonts w:ascii="Georgia" w:hAnsi="Georgia"/>
                                <w:sz w:val="24"/>
                                <w:szCs w:val="24"/>
                              </w:rPr>
                            </w:pPr>
                            <w:r w:rsidRPr="0070608E">
                              <w:rPr>
                                <w:rFonts w:ascii="Georgia" w:hAnsi="Georgia"/>
                                <w:sz w:val="24"/>
                                <w:szCs w:val="24"/>
                              </w:rPr>
                              <w:t>Hypnosis is a guided, temporary relaxation of the conscious mind; allowing positive and beneficial ideas to become accepted by the inner/subconscious mind.</w:t>
                            </w:r>
                            <w:r w:rsidRPr="0070608E">
                              <w:rPr>
                                <w:rFonts w:ascii="Georgia" w:hAnsi="Georgia"/>
                                <w:sz w:val="24"/>
                                <w:szCs w:val="24"/>
                              </w:rPr>
                              <w:br/>
                            </w:r>
                            <w:r w:rsidRPr="0070608E">
                              <w:rPr>
                                <w:rFonts w:ascii="Georgia" w:hAnsi="Georgia"/>
                                <w:sz w:val="24"/>
                                <w:szCs w:val="24"/>
                              </w:rPr>
                              <w:br/>
                              <w:t xml:space="preserve">Hypnosis can help your conscious and subconscious mind </w:t>
                            </w:r>
                            <w:proofErr w:type="gramStart"/>
                            <w:r w:rsidRPr="0070608E">
                              <w:rPr>
                                <w:rFonts w:ascii="Georgia" w:hAnsi="Georgia"/>
                                <w:sz w:val="24"/>
                                <w:szCs w:val="24"/>
                              </w:rPr>
                              <w:t>be in agreement</w:t>
                            </w:r>
                            <w:proofErr w:type="gramEnd"/>
                            <w:r w:rsidRPr="0070608E">
                              <w:rPr>
                                <w:rFonts w:ascii="Georgia" w:hAnsi="Georgia"/>
                                <w:sz w:val="24"/>
                                <w:szCs w:val="24"/>
                              </w:rPr>
                              <w:t>. Have you ever decided to do something, but then not followed through with it (such as an exercise program or a diet)? When part of you wants to do something, but another part of you objects, you are not fully in sync with yourself. Hypnosis is a way to get those arts of you on the same page.</w:t>
                            </w:r>
                          </w:p>
                        </w:txbxContent>
                      </v:textbox>
                      <w10:wrap type="square"/>
                    </v:shape>
                  </w:pict>
                </mc:Fallback>
              </mc:AlternateContent>
            </w:r>
            <w:sdt>
              <w:sdtPr>
                <w:rPr>
                  <w:rFonts w:ascii="Georgia" w:hAnsi="Georgia"/>
                </w:rPr>
                <w:id w:val="-1954003311"/>
                <w:placeholder>
                  <w:docPart w:val="BAA5BB9F6F744CE2B544D9D6C3910F06"/>
                </w:placeholder>
                <w:temporary/>
                <w:showingPlcHdr/>
                <w15:appearance w15:val="hidden"/>
              </w:sdtPr>
              <w:sdtEndPr/>
              <w:sdtContent>
                <w:r w:rsidR="000629D5" w:rsidRPr="005B3953">
                  <w:rPr>
                    <w:rStyle w:val="Heading2Char"/>
                    <w:rFonts w:ascii="Georgia" w:hAnsi="Georgia"/>
                    <w:caps/>
                  </w:rPr>
                  <w:t>CONTACT</w:t>
                </w:r>
              </w:sdtContent>
            </w:sdt>
          </w:p>
          <w:sdt>
            <w:sdtPr>
              <w:rPr>
                <w:rFonts w:ascii="Georgia" w:hAnsi="Georgia"/>
                <w:sz w:val="24"/>
                <w:szCs w:val="24"/>
              </w:rPr>
              <w:id w:val="1111563247"/>
              <w:placeholder>
                <w:docPart w:val="2306C9C4A5E14E03AE34B5AC10FDBD4E"/>
              </w:placeholder>
              <w:temporary/>
              <w:showingPlcHdr/>
              <w15:appearance w15:val="hidden"/>
            </w:sdtPr>
            <w:sdtEndPr/>
            <w:sdtContent>
              <w:p w:rsidR="000629D5" w:rsidRPr="00A3044C" w:rsidRDefault="000629D5" w:rsidP="000629D5">
                <w:pPr>
                  <w:pStyle w:val="ContactDetails"/>
                  <w:rPr>
                    <w:rFonts w:ascii="Georgia" w:hAnsi="Georgia"/>
                    <w:sz w:val="24"/>
                    <w:szCs w:val="24"/>
                  </w:rPr>
                </w:pPr>
                <w:r w:rsidRPr="00A3044C">
                  <w:rPr>
                    <w:rFonts w:ascii="Georgia" w:hAnsi="Georgia"/>
                    <w:sz w:val="24"/>
                    <w:szCs w:val="24"/>
                  </w:rPr>
                  <w:t>PHONE:</w:t>
                </w:r>
              </w:p>
            </w:sdtContent>
          </w:sdt>
          <w:p w:rsidR="000629D5" w:rsidRPr="00A3044C" w:rsidRDefault="0012288C" w:rsidP="000629D5">
            <w:pPr>
              <w:pStyle w:val="ContactDetails"/>
              <w:rPr>
                <w:rFonts w:ascii="Georgia" w:hAnsi="Georgia"/>
                <w:sz w:val="24"/>
                <w:szCs w:val="24"/>
              </w:rPr>
            </w:pPr>
            <w:r w:rsidRPr="00A3044C">
              <w:rPr>
                <w:rFonts w:ascii="Georgia" w:hAnsi="Georgia"/>
                <w:sz w:val="24"/>
                <w:szCs w:val="24"/>
              </w:rPr>
              <w:t>508.930.1887</w:t>
            </w:r>
          </w:p>
          <w:p w:rsidR="000629D5" w:rsidRPr="00A3044C" w:rsidRDefault="000629D5" w:rsidP="000629D5">
            <w:pPr>
              <w:pStyle w:val="NoSpacing"/>
              <w:rPr>
                <w:rFonts w:ascii="Georgia" w:hAnsi="Georgia"/>
                <w:sz w:val="24"/>
                <w:szCs w:val="24"/>
              </w:rPr>
            </w:pPr>
          </w:p>
          <w:sdt>
            <w:sdtPr>
              <w:rPr>
                <w:rFonts w:ascii="Georgia" w:hAnsi="Georgia"/>
                <w:sz w:val="24"/>
                <w:szCs w:val="24"/>
              </w:rPr>
              <w:id w:val="67859272"/>
              <w:placeholder>
                <w:docPart w:val="9783B1B1FC284B3F87098145E3B0BEC7"/>
              </w:placeholder>
              <w:temporary/>
              <w:showingPlcHdr/>
              <w15:appearance w15:val="hidden"/>
            </w:sdtPr>
            <w:sdtEndPr/>
            <w:sdtContent>
              <w:p w:rsidR="000629D5" w:rsidRPr="00A3044C" w:rsidRDefault="000629D5" w:rsidP="000629D5">
                <w:pPr>
                  <w:pStyle w:val="ContactDetails"/>
                  <w:rPr>
                    <w:rFonts w:ascii="Georgia" w:hAnsi="Georgia"/>
                    <w:sz w:val="24"/>
                    <w:szCs w:val="24"/>
                  </w:rPr>
                </w:pPr>
                <w:r w:rsidRPr="00A3044C">
                  <w:rPr>
                    <w:rFonts w:ascii="Georgia" w:hAnsi="Georgia"/>
                    <w:sz w:val="24"/>
                    <w:szCs w:val="24"/>
                  </w:rPr>
                  <w:t>WEBSITE:</w:t>
                </w:r>
              </w:p>
            </w:sdtContent>
          </w:sdt>
          <w:p w:rsidR="000629D5" w:rsidRPr="00A3044C" w:rsidRDefault="0012288C" w:rsidP="000629D5">
            <w:pPr>
              <w:pStyle w:val="ContactDetails"/>
              <w:rPr>
                <w:rFonts w:ascii="Georgia" w:hAnsi="Georgia"/>
                <w:sz w:val="24"/>
                <w:szCs w:val="24"/>
              </w:rPr>
            </w:pPr>
            <w:r w:rsidRPr="00A3044C">
              <w:rPr>
                <w:rFonts w:ascii="Georgia" w:hAnsi="Georgia"/>
                <w:sz w:val="24"/>
                <w:szCs w:val="24"/>
              </w:rPr>
              <w:t>RhiannonRising.com</w:t>
            </w:r>
          </w:p>
          <w:p w:rsidR="000629D5" w:rsidRPr="00A3044C" w:rsidRDefault="000629D5" w:rsidP="000629D5">
            <w:pPr>
              <w:pStyle w:val="NoSpacing"/>
              <w:rPr>
                <w:rFonts w:ascii="Georgia" w:hAnsi="Georgia"/>
                <w:sz w:val="24"/>
                <w:szCs w:val="24"/>
              </w:rPr>
            </w:pPr>
          </w:p>
          <w:sdt>
            <w:sdtPr>
              <w:rPr>
                <w:rFonts w:ascii="Georgia" w:hAnsi="Georgia"/>
                <w:sz w:val="24"/>
                <w:szCs w:val="24"/>
              </w:rPr>
              <w:id w:val="-240260293"/>
              <w:placeholder>
                <w:docPart w:val="E90BC132591A427896A373CB1E899578"/>
              </w:placeholder>
              <w:temporary/>
              <w:showingPlcHdr/>
              <w15:appearance w15:val="hidden"/>
            </w:sdtPr>
            <w:sdtEndPr/>
            <w:sdtContent>
              <w:p w:rsidR="000629D5" w:rsidRPr="00A3044C" w:rsidRDefault="000629D5" w:rsidP="000629D5">
                <w:pPr>
                  <w:pStyle w:val="ContactDetails"/>
                  <w:rPr>
                    <w:rFonts w:ascii="Georgia" w:hAnsi="Georgia"/>
                    <w:sz w:val="24"/>
                    <w:szCs w:val="24"/>
                  </w:rPr>
                </w:pPr>
                <w:r w:rsidRPr="00A3044C">
                  <w:rPr>
                    <w:rFonts w:ascii="Georgia" w:hAnsi="Georgia"/>
                    <w:sz w:val="24"/>
                    <w:szCs w:val="24"/>
                  </w:rPr>
                  <w:t>EMAIL:</w:t>
                </w:r>
              </w:p>
            </w:sdtContent>
          </w:sdt>
          <w:p w:rsidR="000629D5" w:rsidRPr="00A3044C" w:rsidRDefault="00637FDA" w:rsidP="000629D5">
            <w:pPr>
              <w:pStyle w:val="ContactDetails"/>
              <w:rPr>
                <w:rStyle w:val="Hyperlink"/>
                <w:rFonts w:ascii="Georgia" w:hAnsi="Georgia"/>
                <w:sz w:val="24"/>
                <w:szCs w:val="24"/>
              </w:rPr>
            </w:pPr>
            <w:hyperlink r:id="rId11" w:history="1">
              <w:r w:rsidRPr="00A3044C">
                <w:rPr>
                  <w:rStyle w:val="Hyperlink"/>
                  <w:rFonts w:ascii="Georgia" w:hAnsi="Georgia"/>
                  <w:sz w:val="24"/>
                  <w:szCs w:val="24"/>
                </w:rPr>
                <w:t>Sheree@RhiannonRising.com</w:t>
              </w:r>
            </w:hyperlink>
          </w:p>
          <w:p w:rsidR="00637FDA" w:rsidRDefault="00637FDA" w:rsidP="000629D5">
            <w:pPr>
              <w:pStyle w:val="ContactDetails"/>
              <w:rPr>
                <w:rStyle w:val="Hyperlink"/>
                <w:rFonts w:ascii="Georgia" w:hAnsi="Georgia"/>
              </w:rPr>
            </w:pPr>
          </w:p>
          <w:p w:rsidR="00637FDA" w:rsidRDefault="00637FDA" w:rsidP="000629D5">
            <w:pPr>
              <w:pStyle w:val="ContactDetails"/>
              <w:rPr>
                <w:rStyle w:val="Hyperlink"/>
                <w:rFonts w:ascii="Georgia" w:hAnsi="Georgia"/>
              </w:rPr>
            </w:pPr>
          </w:p>
          <w:p w:rsidR="00637FDA" w:rsidRDefault="00637FDA" w:rsidP="000629D5">
            <w:pPr>
              <w:pStyle w:val="ContactDetails"/>
              <w:rPr>
                <w:rStyle w:val="Hyperlink"/>
                <w:rFonts w:ascii="Georgia" w:hAnsi="Georgia"/>
              </w:rPr>
            </w:pPr>
          </w:p>
          <w:p w:rsidR="00637FDA" w:rsidRPr="00637FDA" w:rsidRDefault="00637FDA" w:rsidP="00637FDA">
            <w:pPr>
              <w:pStyle w:val="ContactDetails"/>
              <w:rPr>
                <w:rFonts w:ascii="Georgia" w:hAnsi="Georgia"/>
                <w:sz w:val="32"/>
                <w:szCs w:val="32"/>
              </w:rPr>
            </w:pPr>
            <w:r>
              <w:rPr>
                <w:rFonts w:ascii="Georgia" w:hAnsi="Georgia"/>
              </w:rPr>
              <w:lastRenderedPageBreak/>
              <w:br/>
            </w:r>
            <w:r>
              <w:rPr>
                <w:rFonts w:ascii="Georgia" w:hAnsi="Georgia"/>
              </w:rPr>
              <w:br/>
            </w:r>
            <w:r>
              <w:rPr>
                <w:rFonts w:ascii="Georgia" w:hAnsi="Georgia"/>
              </w:rPr>
              <w:br/>
            </w:r>
            <w:r>
              <w:rPr>
                <w:rFonts w:ascii="Georgia" w:hAnsi="Georgia"/>
                <w:sz w:val="32"/>
                <w:szCs w:val="32"/>
              </w:rPr>
              <w:br/>
            </w:r>
            <w:r w:rsidR="00520844">
              <w:rPr>
                <w:rFonts w:ascii="Georgia" w:hAnsi="Georgia"/>
                <w:noProof/>
              </w:rPr>
              <w:drawing>
                <wp:inline distT="0" distB="0" distL="0" distR="0" wp14:anchorId="682FAB54" wp14:editId="07CCAF47">
                  <wp:extent cx="914400" cy="914400"/>
                  <wp:effectExtent l="0" t="0" r="0" b="0"/>
                  <wp:docPr id="5" name="Graphic 5"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WithGears.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r>
              <w:rPr>
                <w:rFonts w:ascii="Georgia" w:hAnsi="Georgia"/>
                <w:sz w:val="32"/>
                <w:szCs w:val="32"/>
              </w:rPr>
              <w:br/>
            </w:r>
            <w:r w:rsidRPr="00637FDA">
              <w:rPr>
                <w:rFonts w:ascii="Georgia" w:hAnsi="Georgia"/>
                <w:b/>
                <w:sz w:val="32"/>
                <w:szCs w:val="32"/>
              </w:rPr>
              <w:t>Did you know?</w:t>
            </w:r>
            <w:r w:rsidRPr="00637FDA">
              <w:rPr>
                <w:rFonts w:ascii="Georgia" w:hAnsi="Georgia"/>
                <w:sz w:val="32"/>
                <w:szCs w:val="32"/>
              </w:rPr>
              <w:br/>
            </w:r>
            <w:r w:rsidRPr="00637FDA">
              <w:rPr>
                <w:rFonts w:ascii="Georgia" w:hAnsi="Georgia"/>
                <w:sz w:val="32"/>
                <w:szCs w:val="32"/>
              </w:rPr>
              <w:br/>
              <w:t>A survey of the psychotherapy literature revealed the following recovery rates:</w:t>
            </w:r>
          </w:p>
          <w:p w:rsidR="00637FDA" w:rsidRPr="00637FDA" w:rsidRDefault="00637FDA" w:rsidP="00637FDA">
            <w:pPr>
              <w:pStyle w:val="ContactDetails"/>
              <w:rPr>
                <w:rFonts w:ascii="Georgia" w:hAnsi="Georgia"/>
                <w:sz w:val="32"/>
                <w:szCs w:val="32"/>
              </w:rPr>
            </w:pPr>
          </w:p>
          <w:p w:rsidR="00637FDA" w:rsidRPr="00637FDA" w:rsidRDefault="00637FDA" w:rsidP="00637FDA">
            <w:pPr>
              <w:pStyle w:val="ContactDetails"/>
              <w:rPr>
                <w:rFonts w:ascii="Georgia" w:hAnsi="Georgia"/>
                <w:sz w:val="32"/>
                <w:szCs w:val="32"/>
              </w:rPr>
            </w:pPr>
            <w:r w:rsidRPr="00637FDA">
              <w:rPr>
                <w:rFonts w:ascii="Georgia" w:hAnsi="Georgia"/>
                <w:b/>
                <w:sz w:val="32"/>
                <w:szCs w:val="32"/>
              </w:rPr>
              <w:t>Psychoanalysis:</w:t>
            </w:r>
            <w:r w:rsidRPr="00637FDA">
              <w:rPr>
                <w:rFonts w:ascii="Georgia" w:hAnsi="Georgia"/>
                <w:sz w:val="32"/>
                <w:szCs w:val="32"/>
              </w:rPr>
              <w:br/>
              <w:t>38% after 600 sessions</w:t>
            </w:r>
          </w:p>
          <w:p w:rsidR="00637FDA" w:rsidRPr="00637FDA" w:rsidRDefault="00637FDA" w:rsidP="00637FDA">
            <w:pPr>
              <w:pStyle w:val="ContactDetails"/>
              <w:rPr>
                <w:rFonts w:ascii="Georgia" w:hAnsi="Georgia"/>
                <w:sz w:val="32"/>
                <w:szCs w:val="32"/>
              </w:rPr>
            </w:pPr>
          </w:p>
          <w:p w:rsidR="00637FDA" w:rsidRPr="00637FDA" w:rsidRDefault="00637FDA" w:rsidP="00637FDA">
            <w:pPr>
              <w:pStyle w:val="ContactDetails"/>
              <w:rPr>
                <w:rFonts w:ascii="Georgia" w:hAnsi="Georgia"/>
                <w:b/>
                <w:sz w:val="32"/>
                <w:szCs w:val="32"/>
              </w:rPr>
            </w:pPr>
            <w:r w:rsidRPr="00637FDA">
              <w:rPr>
                <w:rFonts w:ascii="Georgia" w:hAnsi="Georgia"/>
                <w:b/>
                <w:sz w:val="32"/>
                <w:szCs w:val="32"/>
              </w:rPr>
              <w:t>Behavior Therapy:</w:t>
            </w:r>
          </w:p>
          <w:p w:rsidR="00637FDA" w:rsidRPr="00637FDA" w:rsidRDefault="00637FDA" w:rsidP="00637FDA">
            <w:pPr>
              <w:pStyle w:val="ContactDetails"/>
              <w:rPr>
                <w:rFonts w:ascii="Georgia" w:hAnsi="Georgia"/>
                <w:sz w:val="32"/>
                <w:szCs w:val="32"/>
              </w:rPr>
            </w:pPr>
            <w:r w:rsidRPr="00637FDA">
              <w:rPr>
                <w:rFonts w:ascii="Georgia" w:hAnsi="Georgia"/>
                <w:sz w:val="32"/>
                <w:szCs w:val="32"/>
              </w:rPr>
              <w:t>72% after 22 sessions</w:t>
            </w:r>
          </w:p>
          <w:p w:rsidR="00637FDA" w:rsidRPr="00637FDA" w:rsidRDefault="00637FDA" w:rsidP="00637FDA">
            <w:pPr>
              <w:pStyle w:val="ContactDetails"/>
              <w:rPr>
                <w:rFonts w:ascii="Georgia" w:hAnsi="Georgia"/>
                <w:sz w:val="32"/>
                <w:szCs w:val="32"/>
              </w:rPr>
            </w:pPr>
          </w:p>
          <w:p w:rsidR="00637FDA" w:rsidRPr="00637FDA" w:rsidRDefault="00637FDA" w:rsidP="00637FDA">
            <w:pPr>
              <w:pStyle w:val="ContactDetails"/>
              <w:rPr>
                <w:rFonts w:ascii="Georgia" w:hAnsi="Georgia"/>
                <w:b/>
                <w:sz w:val="32"/>
                <w:szCs w:val="32"/>
              </w:rPr>
            </w:pPr>
            <w:r w:rsidRPr="00637FDA">
              <w:rPr>
                <w:rFonts w:ascii="Georgia" w:hAnsi="Georgia"/>
                <w:b/>
                <w:sz w:val="32"/>
                <w:szCs w:val="32"/>
              </w:rPr>
              <w:t>Hypnotherapy:</w:t>
            </w:r>
          </w:p>
          <w:p w:rsidR="00270BC5" w:rsidRDefault="00637FDA" w:rsidP="00270BC5">
            <w:pPr>
              <w:pStyle w:val="ContactDetails"/>
              <w:jc w:val="center"/>
              <w:rPr>
                <w:rFonts w:ascii="Georgia" w:hAnsi="Georgia"/>
                <w:sz w:val="32"/>
                <w:szCs w:val="32"/>
              </w:rPr>
            </w:pPr>
            <w:r w:rsidRPr="00637FDA">
              <w:rPr>
                <w:rFonts w:ascii="Georgia" w:hAnsi="Georgia"/>
                <w:sz w:val="32"/>
                <w:szCs w:val="32"/>
              </w:rPr>
              <w:t>93% after 6 sessions</w:t>
            </w:r>
            <w:r w:rsidR="00065179">
              <w:rPr>
                <w:rFonts w:ascii="Georgia" w:hAnsi="Georgia"/>
                <w:sz w:val="32"/>
                <w:szCs w:val="32"/>
              </w:rPr>
              <w:br/>
            </w:r>
            <w:r w:rsidR="00065179">
              <w:rPr>
                <w:rFonts w:ascii="Georgia" w:hAnsi="Georgia"/>
                <w:sz w:val="32"/>
                <w:szCs w:val="32"/>
              </w:rPr>
              <w:br/>
            </w:r>
            <w:bookmarkStart w:id="0" w:name="_GoBack"/>
            <w:r w:rsidR="00270BC5" w:rsidRPr="00270BC5">
              <w:rPr>
                <w:rFonts w:ascii="Georgia" w:hAnsi="Georgia"/>
                <w:b/>
                <w:noProof/>
                <w:sz w:val="32"/>
                <w:szCs w:val="32"/>
              </w:rPr>
              <w:drawing>
                <wp:inline distT="0" distB="0" distL="0" distR="0">
                  <wp:extent cx="590550" cy="590550"/>
                  <wp:effectExtent l="0" t="0" r="0" b="0"/>
                  <wp:docPr id="6" name="Graphic 6" descr="In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inity.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90550" cy="590550"/>
                          </a:xfrm>
                          <a:prstGeom prst="rect">
                            <a:avLst/>
                          </a:prstGeom>
                        </pic:spPr>
                      </pic:pic>
                    </a:graphicData>
                  </a:graphic>
                </wp:inline>
              </w:drawing>
            </w:r>
            <w:bookmarkEnd w:id="0"/>
          </w:p>
          <w:p w:rsidR="00637FDA" w:rsidRDefault="00065179" w:rsidP="00270BC5">
            <w:pPr>
              <w:pStyle w:val="ContactDetails"/>
              <w:rPr>
                <w:rFonts w:ascii="Georgia" w:hAnsi="Georgia"/>
                <w:sz w:val="32"/>
                <w:szCs w:val="32"/>
              </w:rPr>
            </w:pPr>
            <w:r>
              <w:rPr>
                <w:rFonts w:ascii="Georgia" w:hAnsi="Georgia"/>
                <w:b/>
                <w:sz w:val="32"/>
                <w:szCs w:val="32"/>
                <w:u w:val="single"/>
              </w:rPr>
              <w:br/>
            </w:r>
            <w:r w:rsidRPr="00065179">
              <w:rPr>
                <w:rFonts w:ascii="Georgia" w:hAnsi="Georgia"/>
                <w:b/>
                <w:sz w:val="32"/>
                <w:szCs w:val="32"/>
                <w:u w:val="single"/>
              </w:rPr>
              <w:t>Pricing:</w:t>
            </w:r>
          </w:p>
          <w:p w:rsidR="00065179" w:rsidRDefault="00065179" w:rsidP="00637FDA">
            <w:pPr>
              <w:pStyle w:val="ContactDetails"/>
              <w:rPr>
                <w:rFonts w:ascii="Georgia" w:hAnsi="Georgia"/>
                <w:sz w:val="32"/>
                <w:szCs w:val="32"/>
              </w:rPr>
            </w:pPr>
          </w:p>
          <w:p w:rsidR="00065179" w:rsidRDefault="00065179" w:rsidP="00637FDA">
            <w:pPr>
              <w:pStyle w:val="ContactDetails"/>
              <w:rPr>
                <w:rFonts w:ascii="Georgia" w:hAnsi="Georgia"/>
                <w:sz w:val="32"/>
                <w:szCs w:val="32"/>
              </w:rPr>
            </w:pPr>
            <w:r>
              <w:rPr>
                <w:rFonts w:ascii="Georgia" w:hAnsi="Georgia"/>
                <w:sz w:val="32"/>
                <w:szCs w:val="32"/>
              </w:rPr>
              <w:t>Initial consult and session (90 minutes):</w:t>
            </w:r>
            <w:r>
              <w:rPr>
                <w:rFonts w:ascii="Georgia" w:hAnsi="Georgia"/>
                <w:sz w:val="32"/>
                <w:szCs w:val="32"/>
              </w:rPr>
              <w:br/>
              <w:t>$100</w:t>
            </w:r>
          </w:p>
          <w:p w:rsidR="00065179" w:rsidRDefault="00065179" w:rsidP="00637FDA">
            <w:pPr>
              <w:pStyle w:val="ContactDetails"/>
              <w:rPr>
                <w:rFonts w:ascii="Georgia" w:hAnsi="Georgia"/>
                <w:sz w:val="32"/>
                <w:szCs w:val="32"/>
              </w:rPr>
            </w:pPr>
          </w:p>
          <w:p w:rsidR="00065179" w:rsidRDefault="00065179" w:rsidP="00637FDA">
            <w:pPr>
              <w:pStyle w:val="ContactDetails"/>
              <w:rPr>
                <w:rFonts w:ascii="Georgia" w:hAnsi="Georgia"/>
                <w:sz w:val="32"/>
                <w:szCs w:val="32"/>
              </w:rPr>
            </w:pPr>
            <w:r>
              <w:rPr>
                <w:rFonts w:ascii="Georgia" w:hAnsi="Georgia"/>
                <w:sz w:val="32"/>
                <w:szCs w:val="32"/>
              </w:rPr>
              <w:t>Follow up sessions:</w:t>
            </w:r>
          </w:p>
          <w:p w:rsidR="00637FDA" w:rsidRDefault="00065179" w:rsidP="000629D5">
            <w:pPr>
              <w:pStyle w:val="ContactDetails"/>
              <w:rPr>
                <w:rStyle w:val="Hyperlink"/>
                <w:rFonts w:ascii="Georgia" w:hAnsi="Georgia"/>
              </w:rPr>
            </w:pPr>
            <w:r>
              <w:rPr>
                <w:rFonts w:ascii="Georgia" w:hAnsi="Georgia"/>
                <w:sz w:val="32"/>
                <w:szCs w:val="32"/>
              </w:rPr>
              <w:t xml:space="preserve">$80 </w:t>
            </w:r>
            <w:proofErr w:type="gramStart"/>
            <w:r>
              <w:rPr>
                <w:rFonts w:ascii="Georgia" w:hAnsi="Georgia"/>
                <w:sz w:val="32"/>
                <w:szCs w:val="32"/>
              </w:rPr>
              <w:t>( 60</w:t>
            </w:r>
            <w:proofErr w:type="gramEnd"/>
            <w:r>
              <w:rPr>
                <w:rFonts w:ascii="Georgia" w:hAnsi="Georgia"/>
                <w:sz w:val="32"/>
                <w:szCs w:val="32"/>
              </w:rPr>
              <w:t xml:space="preserve"> minutes)</w:t>
            </w:r>
          </w:p>
          <w:p w:rsidR="00637FDA" w:rsidRDefault="00637FDA" w:rsidP="000629D5">
            <w:pPr>
              <w:pStyle w:val="ContactDetails"/>
              <w:rPr>
                <w:rStyle w:val="Hyperlink"/>
                <w:rFonts w:ascii="Georgia" w:hAnsi="Georgia"/>
              </w:rPr>
            </w:pPr>
          </w:p>
          <w:p w:rsidR="00637FDA" w:rsidRDefault="00637FDA" w:rsidP="000629D5">
            <w:pPr>
              <w:pStyle w:val="ContactDetails"/>
              <w:rPr>
                <w:rStyle w:val="Hyperlink"/>
                <w:rFonts w:ascii="Georgia" w:hAnsi="Georgia"/>
              </w:rPr>
            </w:pPr>
          </w:p>
          <w:p w:rsidR="00637FDA" w:rsidRPr="00846D4F" w:rsidRDefault="00637FDA" w:rsidP="000629D5">
            <w:pPr>
              <w:pStyle w:val="ContactDetails"/>
              <w:rPr>
                <w:rStyle w:val="Hyperlink"/>
              </w:rPr>
            </w:pPr>
            <w:r>
              <w:rPr>
                <w:rStyle w:val="Hyperlink"/>
                <w:rFonts w:ascii="Georgia" w:hAnsi="Georgia"/>
              </w:rPr>
              <w:t xml:space="preserve">  </w:t>
            </w:r>
          </w:p>
        </w:tc>
        <w:tc>
          <w:tcPr>
            <w:tcW w:w="720" w:type="dxa"/>
          </w:tcPr>
          <w:p w:rsidR="000629D5" w:rsidRDefault="000629D5" w:rsidP="000C45FF">
            <w:pPr>
              <w:tabs>
                <w:tab w:val="left" w:pos="990"/>
              </w:tabs>
            </w:pPr>
          </w:p>
        </w:tc>
        <w:tc>
          <w:tcPr>
            <w:tcW w:w="6470" w:type="dxa"/>
            <w:vMerge/>
          </w:tcPr>
          <w:p w:rsidR="000629D5" w:rsidRPr="005B3953" w:rsidRDefault="000629D5" w:rsidP="004D3011">
            <w:pPr>
              <w:rPr>
                <w:rFonts w:ascii="Georgia" w:hAnsi="Georgia"/>
                <w:color w:val="FFFFFF" w:themeColor="background1"/>
                <w:sz w:val="24"/>
                <w:szCs w:val="24"/>
              </w:rPr>
            </w:pPr>
          </w:p>
        </w:tc>
      </w:tr>
    </w:tbl>
    <w:p w:rsidR="0043117B" w:rsidRPr="00846D4F" w:rsidRDefault="00DB2D64" w:rsidP="00846D4F">
      <w:pPr>
        <w:tabs>
          <w:tab w:val="left" w:pos="990"/>
        </w:tabs>
        <w:spacing w:after="0"/>
        <w:rPr>
          <w:sz w:val="8"/>
        </w:rPr>
      </w:pPr>
    </w:p>
    <w:sectPr w:rsidR="0043117B" w:rsidRPr="00846D4F" w:rsidSect="000C45FF">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D64" w:rsidRDefault="00DB2D64" w:rsidP="000C45FF">
      <w:r>
        <w:separator/>
      </w:r>
    </w:p>
  </w:endnote>
  <w:endnote w:type="continuationSeparator" w:id="0">
    <w:p w:rsidR="00DB2D64" w:rsidRDefault="00DB2D6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D64" w:rsidRDefault="00DB2D64" w:rsidP="000C45FF">
      <w:r>
        <w:separator/>
      </w:r>
    </w:p>
  </w:footnote>
  <w:footnote w:type="continuationSeparator" w:id="0">
    <w:p w:rsidR="00DB2D64" w:rsidRDefault="00DB2D64"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5FF" w:rsidRDefault="000C45FF">
    <w:pPr>
      <w:pStyle w:val="Header"/>
    </w:pPr>
    <w:r>
      <w:rPr>
        <w:noProof/>
      </w:rPr>
      <w:drawing>
        <wp:anchor distT="0" distB="0" distL="114300" distR="114300" simplePos="0" relativeHeight="251658240" behindDoc="1" locked="0" layoutInCell="1" allowOverlap="1" wp14:anchorId="39402EC1" wp14:editId="16F30725">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0591A"/>
    <w:multiLevelType w:val="hybridMultilevel"/>
    <w:tmpl w:val="E95613CE"/>
    <w:lvl w:ilvl="0" w:tplc="B5029A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954D9"/>
    <w:multiLevelType w:val="hybridMultilevel"/>
    <w:tmpl w:val="5DB69CE4"/>
    <w:lvl w:ilvl="0" w:tplc="A7E207E6">
      <w:start w:val="50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9624FA"/>
    <w:multiLevelType w:val="hybridMultilevel"/>
    <w:tmpl w:val="7248A20A"/>
    <w:lvl w:ilvl="0" w:tplc="B5029A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8C"/>
    <w:rsid w:val="00036450"/>
    <w:rsid w:val="00061C84"/>
    <w:rsid w:val="000629D5"/>
    <w:rsid w:val="00065179"/>
    <w:rsid w:val="00076632"/>
    <w:rsid w:val="000C45FF"/>
    <w:rsid w:val="000E3FD1"/>
    <w:rsid w:val="000F46E6"/>
    <w:rsid w:val="0012288C"/>
    <w:rsid w:val="00180329"/>
    <w:rsid w:val="0019001F"/>
    <w:rsid w:val="001A74A5"/>
    <w:rsid w:val="001B2ABD"/>
    <w:rsid w:val="001D2335"/>
    <w:rsid w:val="001E1759"/>
    <w:rsid w:val="001F1ECC"/>
    <w:rsid w:val="002400EB"/>
    <w:rsid w:val="00244620"/>
    <w:rsid w:val="00256CF7"/>
    <w:rsid w:val="00270BC5"/>
    <w:rsid w:val="0030481B"/>
    <w:rsid w:val="004071FC"/>
    <w:rsid w:val="00445947"/>
    <w:rsid w:val="004813B3"/>
    <w:rsid w:val="00496591"/>
    <w:rsid w:val="004C63E4"/>
    <w:rsid w:val="004D3011"/>
    <w:rsid w:val="00520844"/>
    <w:rsid w:val="005645EE"/>
    <w:rsid w:val="005B3953"/>
    <w:rsid w:val="005D6289"/>
    <w:rsid w:val="005E39D5"/>
    <w:rsid w:val="00612544"/>
    <w:rsid w:val="0062123A"/>
    <w:rsid w:val="00633F76"/>
    <w:rsid w:val="00637FDA"/>
    <w:rsid w:val="00646E75"/>
    <w:rsid w:val="006610D6"/>
    <w:rsid w:val="006771D0"/>
    <w:rsid w:val="0070608E"/>
    <w:rsid w:val="00715FCB"/>
    <w:rsid w:val="00743101"/>
    <w:rsid w:val="007867A0"/>
    <w:rsid w:val="007927F5"/>
    <w:rsid w:val="00802CA0"/>
    <w:rsid w:val="00846D4F"/>
    <w:rsid w:val="008C1736"/>
    <w:rsid w:val="00922D5C"/>
    <w:rsid w:val="009E7C63"/>
    <w:rsid w:val="00A10A67"/>
    <w:rsid w:val="00A2118D"/>
    <w:rsid w:val="00A3044C"/>
    <w:rsid w:val="00AD76E2"/>
    <w:rsid w:val="00B20152"/>
    <w:rsid w:val="00B70850"/>
    <w:rsid w:val="00C066B6"/>
    <w:rsid w:val="00C37BA1"/>
    <w:rsid w:val="00C4674C"/>
    <w:rsid w:val="00C506CF"/>
    <w:rsid w:val="00C72BED"/>
    <w:rsid w:val="00C9578B"/>
    <w:rsid w:val="00CA562E"/>
    <w:rsid w:val="00CB2D30"/>
    <w:rsid w:val="00D2522B"/>
    <w:rsid w:val="00D64254"/>
    <w:rsid w:val="00D82F2F"/>
    <w:rsid w:val="00DA694B"/>
    <w:rsid w:val="00DB2D64"/>
    <w:rsid w:val="00DD172A"/>
    <w:rsid w:val="00E25A26"/>
    <w:rsid w:val="00E55D74"/>
    <w:rsid w:val="00E866EC"/>
    <w:rsid w:val="00E93B74"/>
    <w:rsid w:val="00EB3A62"/>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E951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 w:type="paragraph" w:styleId="BalloonText">
    <w:name w:val="Balloon Text"/>
    <w:basedOn w:val="Normal"/>
    <w:link w:val="BalloonTextChar"/>
    <w:uiPriority w:val="99"/>
    <w:semiHidden/>
    <w:unhideWhenUsed/>
    <w:rsid w:val="001228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88C"/>
    <w:rPr>
      <w:rFonts w:ascii="Segoe UI" w:hAnsi="Segoe UI" w:cs="Segoe UI"/>
      <w:sz w:val="18"/>
      <w:szCs w:val="18"/>
    </w:rPr>
  </w:style>
  <w:style w:type="paragraph" w:styleId="ListParagraph">
    <w:name w:val="List Paragraph"/>
    <w:basedOn w:val="Normal"/>
    <w:uiPriority w:val="34"/>
    <w:semiHidden/>
    <w:qFormat/>
    <w:rsid w:val="00122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eree@RhiannonRising.com" TargetMode="External"/><Relationship Id="rId5" Type="http://schemas.openxmlformats.org/officeDocument/2006/relationships/styles" Target="styles.xml"/><Relationship Id="rId15" Type="http://schemas.openxmlformats.org/officeDocument/2006/relationships/image" Target="media/image5.sv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h\AppData\Roaming\Microsoft\Templates\Blue%20grey%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A5BB9F6F744CE2B544D9D6C3910F06"/>
        <w:category>
          <w:name w:val="General"/>
          <w:gallery w:val="placeholder"/>
        </w:category>
        <w:types>
          <w:type w:val="bbPlcHdr"/>
        </w:types>
        <w:behaviors>
          <w:behavior w:val="content"/>
        </w:behaviors>
        <w:guid w:val="{C9F5E3B0-73C8-40B7-8795-BB633617ED42}"/>
      </w:docPartPr>
      <w:docPartBody>
        <w:p w:rsidR="00000000" w:rsidRDefault="00282441">
          <w:pPr>
            <w:pStyle w:val="BAA5BB9F6F744CE2B544D9D6C3910F06"/>
          </w:pPr>
          <w:r w:rsidRPr="00846D4F">
            <w:rPr>
              <w:rStyle w:val="Heading2Char"/>
            </w:rPr>
            <w:t>CONTACT</w:t>
          </w:r>
        </w:p>
      </w:docPartBody>
    </w:docPart>
    <w:docPart>
      <w:docPartPr>
        <w:name w:val="2306C9C4A5E14E03AE34B5AC10FDBD4E"/>
        <w:category>
          <w:name w:val="General"/>
          <w:gallery w:val="placeholder"/>
        </w:category>
        <w:types>
          <w:type w:val="bbPlcHdr"/>
        </w:types>
        <w:behaviors>
          <w:behavior w:val="content"/>
        </w:behaviors>
        <w:guid w:val="{C13BC7A5-433A-4D09-BEB0-6AD07B86BAD5}"/>
      </w:docPartPr>
      <w:docPartBody>
        <w:p w:rsidR="00000000" w:rsidRDefault="00282441">
          <w:pPr>
            <w:pStyle w:val="2306C9C4A5E14E03AE34B5AC10FDBD4E"/>
          </w:pPr>
          <w:r w:rsidRPr="004D3011">
            <w:t>PHONE:</w:t>
          </w:r>
        </w:p>
      </w:docPartBody>
    </w:docPart>
    <w:docPart>
      <w:docPartPr>
        <w:name w:val="9783B1B1FC284B3F87098145E3B0BEC7"/>
        <w:category>
          <w:name w:val="General"/>
          <w:gallery w:val="placeholder"/>
        </w:category>
        <w:types>
          <w:type w:val="bbPlcHdr"/>
        </w:types>
        <w:behaviors>
          <w:behavior w:val="content"/>
        </w:behaviors>
        <w:guid w:val="{298D4ACD-BC5C-4459-90A3-BC4F71706153}"/>
      </w:docPartPr>
      <w:docPartBody>
        <w:p w:rsidR="00000000" w:rsidRDefault="00282441">
          <w:pPr>
            <w:pStyle w:val="9783B1B1FC284B3F87098145E3B0BEC7"/>
          </w:pPr>
          <w:r w:rsidRPr="004D3011">
            <w:t>WEBSITE:</w:t>
          </w:r>
        </w:p>
      </w:docPartBody>
    </w:docPart>
    <w:docPart>
      <w:docPartPr>
        <w:name w:val="E90BC132591A427896A373CB1E899578"/>
        <w:category>
          <w:name w:val="General"/>
          <w:gallery w:val="placeholder"/>
        </w:category>
        <w:types>
          <w:type w:val="bbPlcHdr"/>
        </w:types>
        <w:behaviors>
          <w:behavior w:val="content"/>
        </w:behaviors>
        <w:guid w:val="{7504F72B-3BF7-49CF-8B6F-189D6AE502EB}"/>
      </w:docPartPr>
      <w:docPartBody>
        <w:p w:rsidR="00000000" w:rsidRDefault="00282441">
          <w:pPr>
            <w:pStyle w:val="E90BC132591A427896A373CB1E899578"/>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89"/>
    <w:rsid w:val="00282441"/>
    <w:rsid w:val="0080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D6220769A04717AB0E7B5BFC1A36D4">
    <w:name w:val="DFD6220769A04717AB0E7B5BFC1A36D4"/>
  </w:style>
  <w:style w:type="paragraph" w:customStyle="1" w:styleId="6882C5012E724D62956675ED1F66ADCC">
    <w:name w:val="6882C5012E724D62956675ED1F66ADCC"/>
  </w:style>
  <w:style w:type="paragraph" w:customStyle="1" w:styleId="3FC79770109140CF9900EAF5C8373CB5">
    <w:name w:val="3FC79770109140CF9900EAF5C8373CB5"/>
  </w:style>
  <w:style w:type="paragraph" w:customStyle="1" w:styleId="0D5CE7F5E3D3472AA8309FEA864734E8">
    <w:name w:val="0D5CE7F5E3D3472AA8309FEA864734E8"/>
  </w:style>
  <w:style w:type="paragraph" w:customStyle="1" w:styleId="7B30AF3554F94784869AFFE715E15EEE">
    <w:name w:val="7B30AF3554F94784869AFFE715E15EEE"/>
  </w:style>
  <w:style w:type="paragraph" w:customStyle="1" w:styleId="BE89ADB1998645C495E3C1C671245BF8">
    <w:name w:val="BE89ADB1998645C495E3C1C671245BF8"/>
  </w:style>
  <w:style w:type="paragraph" w:customStyle="1" w:styleId="E7F0BAD9F65B4EF1BA7CEBB4D922471C">
    <w:name w:val="E7F0BAD9F65B4EF1BA7CEBB4D922471C"/>
  </w:style>
  <w:style w:type="paragraph" w:customStyle="1" w:styleId="3E99E08125D445A3B7D7EFD3683FDF34">
    <w:name w:val="3E99E08125D445A3B7D7EFD3683FDF34"/>
  </w:style>
  <w:style w:type="paragraph" w:styleId="ListBullet">
    <w:name w:val="List Bullet"/>
    <w:basedOn w:val="Normal"/>
    <w:uiPriority w:val="5"/>
    <w:pPr>
      <w:numPr>
        <w:numId w:val="1"/>
      </w:numPr>
      <w:spacing w:after="120" w:line="276" w:lineRule="auto"/>
      <w:ind w:left="720"/>
    </w:pPr>
    <w:rPr>
      <w:rFonts w:eastAsia="Times New Roman" w:cs="Times New Roman"/>
      <w:szCs w:val="20"/>
    </w:rPr>
  </w:style>
  <w:style w:type="paragraph" w:customStyle="1" w:styleId="C68FB027B6A34235A2A0B6E1A90CB1A1">
    <w:name w:val="C68FB027B6A34235A2A0B6E1A90CB1A1"/>
  </w:style>
  <w:style w:type="character" w:customStyle="1" w:styleId="Greytext">
    <w:name w:val="Grey text"/>
    <w:basedOn w:val="DefaultParagraphFont"/>
    <w:uiPriority w:val="4"/>
    <w:qFormat/>
    <w:rPr>
      <w:color w:val="808080" w:themeColor="background1" w:themeShade="80"/>
    </w:rPr>
  </w:style>
  <w:style w:type="paragraph" w:customStyle="1" w:styleId="FF8EF7C89D9C410DBA97CB650B47B325">
    <w:name w:val="FF8EF7C89D9C410DBA97CB650B47B325"/>
  </w:style>
  <w:style w:type="paragraph" w:customStyle="1" w:styleId="E69B481B208649A3A10850B206C60409">
    <w:name w:val="E69B481B208649A3A10850B206C60409"/>
  </w:style>
  <w:style w:type="paragraph" w:customStyle="1" w:styleId="784E198282F54816B442E09C2F8CC34F">
    <w:name w:val="784E198282F54816B442E09C2F8CC34F"/>
  </w:style>
  <w:style w:type="paragraph" w:customStyle="1" w:styleId="0D41004B2F154D02A7BA2996EEDEA9E4">
    <w:name w:val="0D41004B2F154D02A7BA2996EEDEA9E4"/>
  </w:style>
  <w:style w:type="paragraph" w:customStyle="1" w:styleId="5853728FDF66460CA19771F53F3E98D1">
    <w:name w:val="5853728FDF66460CA19771F53F3E98D1"/>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BAA5BB9F6F744CE2B544D9D6C3910F06">
    <w:name w:val="BAA5BB9F6F744CE2B544D9D6C3910F06"/>
  </w:style>
  <w:style w:type="paragraph" w:customStyle="1" w:styleId="2306C9C4A5E14E03AE34B5AC10FDBD4E">
    <w:name w:val="2306C9C4A5E14E03AE34B5AC10FDBD4E"/>
  </w:style>
  <w:style w:type="paragraph" w:customStyle="1" w:styleId="629C894422AC419A8B75147DC72CB13C">
    <w:name w:val="629C894422AC419A8B75147DC72CB13C"/>
  </w:style>
  <w:style w:type="paragraph" w:customStyle="1" w:styleId="9783B1B1FC284B3F87098145E3B0BEC7">
    <w:name w:val="9783B1B1FC284B3F87098145E3B0BEC7"/>
  </w:style>
  <w:style w:type="paragraph" w:customStyle="1" w:styleId="6D4E6048020B40CF9A4F4AB44663CA0F">
    <w:name w:val="6D4E6048020B40CF9A4F4AB44663CA0F"/>
  </w:style>
  <w:style w:type="paragraph" w:customStyle="1" w:styleId="E90BC132591A427896A373CB1E899578">
    <w:name w:val="E90BC132591A427896A373CB1E899578"/>
  </w:style>
  <w:style w:type="character" w:styleId="Hyperlink">
    <w:name w:val="Hyperlink"/>
    <w:basedOn w:val="DefaultParagraphFont"/>
    <w:uiPriority w:val="99"/>
    <w:rPr>
      <w:color w:val="C45911" w:themeColor="accent2" w:themeShade="BF"/>
      <w:u w:val="single"/>
    </w:rPr>
  </w:style>
  <w:style w:type="paragraph" w:customStyle="1" w:styleId="D107C5E10CEF4088B980915DA7F652A3">
    <w:name w:val="D107C5E10CEF4088B980915DA7F652A3"/>
  </w:style>
  <w:style w:type="paragraph" w:customStyle="1" w:styleId="80E3F5D3D30546F8AE3A053F23DFF576">
    <w:name w:val="80E3F5D3D30546F8AE3A053F23DFF576"/>
    <w:rsid w:val="00804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3.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grey cover letter</Template>
  <TotalTime>0</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2019-08-29T13:39:00Z</dcterms:created>
  <dcterms:modified xsi:type="dcterms:W3CDTF">2019-08-29T14:54:00Z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