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7C7" w:rsidRDefault="002247C7" w:rsidP="002247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943600" cy="1598930"/>
            <wp:effectExtent l="19050" t="0" r="0" b="0"/>
            <wp:docPr id="1" name="Picture 0" descr="Sweeting's Logo_Edited_edited-Med 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eeting's Logo_Edited_edited-Med Size.jpg"/>
                    <pic:cNvPicPr/>
                  </pic:nvPicPr>
                  <pic:blipFill>
                    <a:blip r:embed="rId5" cstate="print"/>
                    <a:stretch>
                      <a:fillRect/>
                    </a:stretch>
                  </pic:blipFill>
                  <pic:spPr>
                    <a:xfrm>
                      <a:off x="0" y="0"/>
                      <a:ext cx="5943600" cy="1598930"/>
                    </a:xfrm>
                    <a:prstGeom prst="rect">
                      <a:avLst/>
                    </a:prstGeom>
                  </pic:spPr>
                </pic:pic>
              </a:graphicData>
            </a:graphic>
          </wp:inline>
        </w:drawing>
      </w:r>
    </w:p>
    <w:p w:rsidR="002247C7" w:rsidRPr="00EB6A31" w:rsidRDefault="002247C7" w:rsidP="002247C7">
      <w:pPr>
        <w:spacing w:after="0" w:line="240" w:lineRule="auto"/>
        <w:jc w:val="center"/>
        <w:rPr>
          <w:rFonts w:ascii="Times New Roman" w:eastAsia="Times New Roman" w:hAnsi="Times New Roman" w:cs="Times New Roman"/>
          <w:color w:val="663300"/>
          <w:sz w:val="24"/>
          <w:szCs w:val="24"/>
        </w:rPr>
      </w:pPr>
      <w:r w:rsidRPr="00EB6A31">
        <w:rPr>
          <w:rFonts w:ascii="Times New Roman" w:eastAsia="Times New Roman" w:hAnsi="Times New Roman" w:cs="Times New Roman"/>
          <w:color w:val="663300"/>
          <w:sz w:val="24"/>
          <w:szCs w:val="24"/>
        </w:rPr>
        <w:t>2923 Murfreesboro Road</w:t>
      </w:r>
      <w:r w:rsidR="004848E2">
        <w:rPr>
          <w:rFonts w:ascii="Times New Roman" w:eastAsia="Times New Roman" w:hAnsi="Times New Roman" w:cs="Times New Roman"/>
          <w:color w:val="663300"/>
          <w:sz w:val="24"/>
          <w:szCs w:val="24"/>
        </w:rPr>
        <w:t xml:space="preserve">, </w:t>
      </w:r>
      <w:r w:rsidRPr="00EB6A31">
        <w:rPr>
          <w:rFonts w:ascii="Times New Roman" w:eastAsia="Times New Roman" w:hAnsi="Times New Roman" w:cs="Times New Roman"/>
          <w:color w:val="663300"/>
          <w:sz w:val="24"/>
          <w:szCs w:val="24"/>
        </w:rPr>
        <w:t>Nashville, TN  37013</w:t>
      </w:r>
    </w:p>
    <w:p w:rsidR="002247C7" w:rsidRPr="00EB6A31" w:rsidRDefault="002247C7" w:rsidP="002247C7">
      <w:pPr>
        <w:spacing w:after="0" w:line="240" w:lineRule="auto"/>
        <w:jc w:val="center"/>
        <w:rPr>
          <w:rFonts w:ascii="Times New Roman" w:eastAsia="Times New Roman" w:hAnsi="Times New Roman" w:cs="Times New Roman"/>
          <w:color w:val="663300"/>
          <w:sz w:val="24"/>
          <w:szCs w:val="24"/>
          <w:u w:val="single"/>
        </w:rPr>
      </w:pPr>
      <w:hyperlink r:id="rId6" w:history="1">
        <w:r w:rsidRPr="00EB6A31">
          <w:rPr>
            <w:rStyle w:val="Hyperlink"/>
            <w:rFonts w:ascii="Times New Roman" w:eastAsia="Times New Roman" w:hAnsi="Times New Roman" w:cs="Times New Roman"/>
            <w:color w:val="663300"/>
            <w:sz w:val="24"/>
            <w:szCs w:val="24"/>
          </w:rPr>
          <w:t>www.SweetingsCosmetology.com</w:t>
        </w:r>
      </w:hyperlink>
    </w:p>
    <w:p w:rsidR="002247C7" w:rsidRPr="002247C7" w:rsidRDefault="002247C7" w:rsidP="002247C7">
      <w:pPr>
        <w:spacing w:after="0" w:line="240" w:lineRule="auto"/>
        <w:jc w:val="center"/>
        <w:rPr>
          <w:rFonts w:ascii="Times New Roman" w:eastAsia="Times New Roman" w:hAnsi="Times New Roman" w:cs="Times New Roman"/>
          <w:color w:val="663300"/>
          <w:sz w:val="24"/>
          <w:szCs w:val="24"/>
        </w:rPr>
      </w:pPr>
      <w:r w:rsidRPr="002247C7">
        <w:rPr>
          <w:rFonts w:ascii="Times New Roman" w:eastAsia="Times New Roman" w:hAnsi="Times New Roman" w:cs="Times New Roman"/>
          <w:color w:val="663300"/>
          <w:sz w:val="24"/>
          <w:szCs w:val="24"/>
        </w:rPr>
        <w:t>615.361.7147</w:t>
      </w:r>
    </w:p>
    <w:p w:rsidR="00085B87" w:rsidRPr="00085B87" w:rsidRDefault="00085B87" w:rsidP="00085B87">
      <w:pPr>
        <w:spacing w:after="0" w:line="240" w:lineRule="auto"/>
        <w:jc w:val="center"/>
        <w:rPr>
          <w:b/>
          <w:sz w:val="24"/>
          <w:szCs w:val="24"/>
        </w:rPr>
      </w:pPr>
    </w:p>
    <w:p w:rsidR="004848E2" w:rsidRDefault="0058490E" w:rsidP="004848E2">
      <w:pPr>
        <w:jc w:val="center"/>
        <w:rPr>
          <w:b/>
          <w:sz w:val="24"/>
          <w:szCs w:val="24"/>
        </w:rPr>
      </w:pPr>
      <w:r w:rsidRPr="004848E2">
        <w:rPr>
          <w:b/>
          <w:sz w:val="24"/>
          <w:szCs w:val="24"/>
        </w:rPr>
        <w:t xml:space="preserve">Online School </w:t>
      </w:r>
      <w:r w:rsidR="00C81350" w:rsidRPr="004848E2">
        <w:rPr>
          <w:b/>
          <w:sz w:val="24"/>
          <w:szCs w:val="24"/>
        </w:rPr>
        <w:t>Procedures and Policies</w:t>
      </w:r>
      <w:r w:rsidRPr="004848E2">
        <w:rPr>
          <w:b/>
          <w:sz w:val="24"/>
          <w:szCs w:val="24"/>
        </w:rPr>
        <w:t xml:space="preserve"> </w:t>
      </w:r>
    </w:p>
    <w:p w:rsidR="0058490E" w:rsidRPr="004848E2" w:rsidRDefault="0058490E" w:rsidP="004848E2">
      <w:pPr>
        <w:rPr>
          <w:b/>
        </w:rPr>
      </w:pPr>
      <w:r w:rsidRPr="004848E2">
        <w:rPr>
          <w:b/>
          <w:u w:val="single"/>
        </w:rPr>
        <w:t>Procedures</w:t>
      </w:r>
    </w:p>
    <w:p w:rsidR="0058490E" w:rsidRPr="004848E2" w:rsidRDefault="0058490E" w:rsidP="00C81350">
      <w:pPr>
        <w:pStyle w:val="ListParagraph"/>
        <w:numPr>
          <w:ilvl w:val="0"/>
          <w:numId w:val="3"/>
        </w:numPr>
      </w:pPr>
      <w:r w:rsidRPr="004848E2">
        <w:t>The school reserves the right to terminate a student for the following (a) breech of school standards, (b) missed thirty (30) consecutive days (c) failure to maintain a satisfactory progress percentage of 70% in academics.</w:t>
      </w:r>
    </w:p>
    <w:p w:rsidR="0058490E" w:rsidRPr="004848E2" w:rsidRDefault="00567947" w:rsidP="00C81350">
      <w:pPr>
        <w:pStyle w:val="ListParagraph"/>
        <w:numPr>
          <w:ilvl w:val="0"/>
          <w:numId w:val="3"/>
        </w:numPr>
      </w:pPr>
      <w:r>
        <w:t xml:space="preserve">If a student cannot finish his/her </w:t>
      </w:r>
      <w:r w:rsidR="0058490E" w:rsidRPr="004848E2">
        <w:t>cosmetology course, a written release will be given at the discretion of the school director.</w:t>
      </w:r>
    </w:p>
    <w:p w:rsidR="00085B87" w:rsidRPr="004848E2" w:rsidRDefault="0058490E" w:rsidP="006C482D">
      <w:pPr>
        <w:pStyle w:val="ListParagraph"/>
        <w:numPr>
          <w:ilvl w:val="0"/>
          <w:numId w:val="3"/>
        </w:numPr>
      </w:pPr>
      <w:r w:rsidRPr="004848E2">
        <w:t>If a student is terminated, there is a $250 reinstatement fee due prior to returning to class.  Reinstatement is at the discretion of the school director.</w:t>
      </w:r>
    </w:p>
    <w:p w:rsidR="008335C3" w:rsidRPr="004848E2" w:rsidRDefault="00C81350" w:rsidP="006C482D">
      <w:pPr>
        <w:rPr>
          <w:b/>
          <w:u w:val="single"/>
        </w:rPr>
      </w:pPr>
      <w:r w:rsidRPr="004848E2">
        <w:rPr>
          <w:b/>
          <w:u w:val="single"/>
        </w:rPr>
        <w:t>Policies</w:t>
      </w:r>
    </w:p>
    <w:p w:rsidR="00C81350" w:rsidRPr="004848E2" w:rsidRDefault="00C81350" w:rsidP="00567947">
      <w:pPr>
        <w:spacing w:after="0" w:line="240" w:lineRule="auto"/>
        <w:rPr>
          <w:b/>
        </w:rPr>
      </w:pPr>
      <w:r w:rsidRPr="004848E2">
        <w:rPr>
          <w:b/>
        </w:rPr>
        <w:t>Copyright Notice</w:t>
      </w:r>
    </w:p>
    <w:p w:rsidR="00567947" w:rsidRDefault="00C81350" w:rsidP="00567947">
      <w:pPr>
        <w:spacing w:after="0" w:line="240" w:lineRule="auto"/>
        <w:rPr>
          <w:rFonts w:eastAsia="Times New Roman" w:cs="Arial"/>
          <w:color w:val="262626"/>
        </w:rPr>
      </w:pPr>
      <w:r w:rsidRPr="004848E2">
        <w:t xml:space="preserve">The website and its content is copyright of </w:t>
      </w:r>
      <w:proofErr w:type="spellStart"/>
      <w:r w:rsidRPr="004848E2">
        <w:t>Sweeting’s</w:t>
      </w:r>
      <w:proofErr w:type="spellEnd"/>
      <w:r w:rsidRPr="004848E2">
        <w:t xml:space="preserve"> Cosmetology &amp; Braiding Institute (SCBI).  All information or material is solely for use by the s</w:t>
      </w:r>
      <w:r w:rsidR="00E91EF9" w:rsidRPr="004848E2">
        <w:t>tudent enrolled in SCBI</w:t>
      </w:r>
      <w:r w:rsidRPr="004848E2">
        <w:t xml:space="preserve"> and may not be </w:t>
      </w:r>
      <w:r w:rsidR="00085B87" w:rsidRPr="004848E2">
        <w:t xml:space="preserve">shared, </w:t>
      </w:r>
      <w:r w:rsidRPr="004848E2">
        <w:t xml:space="preserve">copied, edited, stored, linked with, or used, in any other website, print, visual, broadcast </w:t>
      </w:r>
      <w:proofErr w:type="gramStart"/>
      <w:r w:rsidR="00E91EF9" w:rsidRPr="004848E2">
        <w:t>medium,</w:t>
      </w:r>
      <w:proofErr w:type="gramEnd"/>
      <w:r w:rsidRPr="004848E2">
        <w:t xml:space="preserve"> or electronic retrieval system.  </w:t>
      </w:r>
      <w:r w:rsidRPr="004848E2">
        <w:rPr>
          <w:rFonts w:cs="Arial"/>
          <w:color w:val="262626"/>
          <w:shd w:val="clear" w:color="auto" w:fill="FFFFFF"/>
        </w:rPr>
        <w:t>You may not distribute or commercially exploit the content.</w:t>
      </w:r>
      <w:r w:rsidR="00E91EF9" w:rsidRPr="004848E2">
        <w:rPr>
          <w:rFonts w:cs="Arial"/>
          <w:color w:val="262626"/>
          <w:shd w:val="clear" w:color="auto" w:fill="FFFFFF"/>
        </w:rPr>
        <w:t xml:space="preserve"> </w:t>
      </w:r>
      <w:r w:rsidRPr="004848E2">
        <w:rPr>
          <w:rFonts w:cs="Arial"/>
          <w:color w:val="262626"/>
          <w:shd w:val="clear" w:color="auto" w:fill="FFFFFF"/>
        </w:rPr>
        <w:t xml:space="preserve"> </w:t>
      </w:r>
      <w:r w:rsidRPr="004848E2">
        <w:t>Any</w:t>
      </w:r>
      <w:r w:rsidRPr="004848E2">
        <w:rPr>
          <w:rFonts w:eastAsia="Times New Roman" w:cs="Arial"/>
          <w:color w:val="262626"/>
        </w:rPr>
        <w:t xml:space="preserve"> redistribution or reproduction of part or all of the contents in any form is prohibited.</w:t>
      </w:r>
    </w:p>
    <w:p w:rsidR="00567947" w:rsidRPr="00567947" w:rsidRDefault="00567947" w:rsidP="00567947">
      <w:pPr>
        <w:spacing w:after="0" w:line="240" w:lineRule="auto"/>
        <w:rPr>
          <w:rFonts w:eastAsia="Times New Roman" w:cs="Arial"/>
          <w:color w:val="262626"/>
        </w:rPr>
      </w:pPr>
    </w:p>
    <w:p w:rsidR="00C81350" w:rsidRPr="004848E2" w:rsidRDefault="00C81350" w:rsidP="00567947">
      <w:pPr>
        <w:spacing w:after="0" w:line="240" w:lineRule="auto"/>
        <w:rPr>
          <w:rFonts w:eastAsia="Times New Roman" w:cs="Arial"/>
          <w:b/>
          <w:color w:val="262626"/>
        </w:rPr>
      </w:pPr>
      <w:r w:rsidRPr="004848E2">
        <w:rPr>
          <w:rFonts w:eastAsia="Times New Roman" w:cs="Arial"/>
          <w:b/>
          <w:color w:val="262626"/>
        </w:rPr>
        <w:t>Refund/Cancellation Policy</w:t>
      </w:r>
    </w:p>
    <w:p w:rsidR="00085B87" w:rsidRPr="004848E2" w:rsidRDefault="00C81350" w:rsidP="00567947">
      <w:pPr>
        <w:spacing w:after="0" w:line="240" w:lineRule="auto"/>
        <w:rPr>
          <w:rFonts w:eastAsia="Times New Roman" w:cs="Arial"/>
          <w:color w:val="262626"/>
        </w:rPr>
      </w:pPr>
      <w:r w:rsidRPr="004848E2">
        <w:rPr>
          <w:rFonts w:eastAsia="Times New Roman" w:cs="Arial"/>
          <w:color w:val="262626"/>
        </w:rPr>
        <w:t xml:space="preserve">A student may cancel a signed enrollment agreement with no penalty within three (3) business days of signing the agreement.  After the three day cancellation period, NO REFUND will be given.  All cosmetology hours are retained for seven (7) years.  See Memorandum of Understanding for online Natural Hair Styling Program. </w:t>
      </w:r>
    </w:p>
    <w:p w:rsidR="00567947" w:rsidRDefault="00567947" w:rsidP="00C81350">
      <w:pPr>
        <w:rPr>
          <w:rFonts w:eastAsia="Times New Roman" w:cs="Arial"/>
          <w:b/>
          <w:color w:val="262626"/>
        </w:rPr>
      </w:pPr>
    </w:p>
    <w:p w:rsidR="00C81350" w:rsidRPr="004848E2" w:rsidRDefault="00085B87" w:rsidP="00567947">
      <w:pPr>
        <w:spacing w:after="0" w:line="240" w:lineRule="auto"/>
        <w:rPr>
          <w:rFonts w:eastAsia="Times New Roman" w:cs="Arial"/>
          <w:b/>
          <w:color w:val="262626"/>
        </w:rPr>
      </w:pPr>
      <w:r w:rsidRPr="004848E2">
        <w:rPr>
          <w:rFonts w:eastAsia="Times New Roman" w:cs="Arial"/>
          <w:b/>
          <w:color w:val="262626"/>
        </w:rPr>
        <w:t>Transfer of Hours</w:t>
      </w:r>
    </w:p>
    <w:p w:rsidR="00085B87" w:rsidRDefault="00085B87" w:rsidP="00567947">
      <w:pPr>
        <w:spacing w:after="0" w:line="240" w:lineRule="auto"/>
        <w:rPr>
          <w:rFonts w:eastAsia="Times New Roman" w:cs="Arial"/>
          <w:color w:val="262626"/>
        </w:rPr>
      </w:pPr>
      <w:r w:rsidRPr="004848E2">
        <w:rPr>
          <w:rFonts w:eastAsia="Times New Roman" w:cs="Arial"/>
          <w:color w:val="262626"/>
        </w:rPr>
        <w:t>Before enrolling at Sweeting’s Cosmetology &amp; Braiding Institute (SCBI)</w:t>
      </w:r>
      <w:r w:rsidR="00A825FB" w:rsidRPr="004848E2">
        <w:rPr>
          <w:rFonts w:eastAsia="Times New Roman" w:cs="Arial"/>
          <w:color w:val="262626"/>
        </w:rPr>
        <w:t xml:space="preserve">, </w:t>
      </w:r>
      <w:r w:rsidRPr="004848E2">
        <w:rPr>
          <w:rFonts w:eastAsia="Times New Roman" w:cs="Arial"/>
          <w:color w:val="262626"/>
        </w:rPr>
        <w:t>i</w:t>
      </w:r>
      <w:r w:rsidR="00501C78" w:rsidRPr="004848E2">
        <w:rPr>
          <w:rFonts w:eastAsia="Times New Roman" w:cs="Arial"/>
          <w:color w:val="262626"/>
        </w:rPr>
        <w:t>t is th</w:t>
      </w:r>
      <w:r w:rsidRPr="004848E2">
        <w:rPr>
          <w:rFonts w:eastAsia="Times New Roman" w:cs="Arial"/>
          <w:color w:val="262626"/>
        </w:rPr>
        <w:t>e responsibility of each student who resides</w:t>
      </w:r>
      <w:r w:rsidR="00165252" w:rsidRPr="004848E2">
        <w:rPr>
          <w:rFonts w:eastAsia="Times New Roman" w:cs="Arial"/>
          <w:color w:val="262626"/>
        </w:rPr>
        <w:t xml:space="preserve"> outside the state of Tennessee </w:t>
      </w:r>
      <w:r w:rsidR="00501C78" w:rsidRPr="004848E2">
        <w:rPr>
          <w:rFonts w:eastAsia="Times New Roman" w:cs="Arial"/>
          <w:color w:val="262626"/>
        </w:rPr>
        <w:t>to inquir</w:t>
      </w:r>
      <w:r w:rsidR="00E91EF9" w:rsidRPr="004848E2">
        <w:rPr>
          <w:rFonts w:eastAsia="Times New Roman" w:cs="Arial"/>
          <w:color w:val="262626"/>
        </w:rPr>
        <w:t xml:space="preserve">e with </w:t>
      </w:r>
      <w:r w:rsidR="00A825FB" w:rsidRPr="004848E2">
        <w:rPr>
          <w:rFonts w:eastAsia="Times New Roman" w:cs="Arial"/>
          <w:color w:val="262626"/>
        </w:rPr>
        <w:t xml:space="preserve">their </w:t>
      </w:r>
      <w:r w:rsidR="00501C78" w:rsidRPr="004848E2">
        <w:rPr>
          <w:rFonts w:eastAsia="Times New Roman" w:cs="Arial"/>
          <w:color w:val="262626"/>
        </w:rPr>
        <w:t xml:space="preserve">Cosmetology State Board to </w:t>
      </w:r>
      <w:r w:rsidR="00965541" w:rsidRPr="004848E2">
        <w:rPr>
          <w:rFonts w:eastAsia="Times New Roman" w:cs="Arial"/>
          <w:color w:val="262626"/>
        </w:rPr>
        <w:t xml:space="preserve">determine if the State of Tennessee Natural Hair Styling hours </w:t>
      </w:r>
      <w:r w:rsidRPr="004848E2">
        <w:rPr>
          <w:rFonts w:eastAsia="Times New Roman" w:cs="Arial"/>
          <w:color w:val="262626"/>
        </w:rPr>
        <w:t xml:space="preserve">attained </w:t>
      </w:r>
      <w:r w:rsidR="00A825FB" w:rsidRPr="004848E2">
        <w:rPr>
          <w:rFonts w:eastAsia="Times New Roman" w:cs="Arial"/>
          <w:color w:val="262626"/>
        </w:rPr>
        <w:t>is</w:t>
      </w:r>
      <w:r w:rsidR="00965541" w:rsidRPr="004848E2">
        <w:rPr>
          <w:rFonts w:eastAsia="Times New Roman" w:cs="Arial"/>
          <w:color w:val="262626"/>
        </w:rPr>
        <w:t xml:space="preserve"> transferable</w:t>
      </w:r>
      <w:r w:rsidR="00A825FB" w:rsidRPr="004848E2">
        <w:rPr>
          <w:rFonts w:eastAsia="Times New Roman" w:cs="Arial"/>
          <w:color w:val="262626"/>
        </w:rPr>
        <w:t xml:space="preserve"> to the state in which he/she resides</w:t>
      </w:r>
      <w:r w:rsidR="00E91EF9" w:rsidRPr="004848E2">
        <w:rPr>
          <w:rFonts w:eastAsia="Times New Roman" w:cs="Arial"/>
          <w:color w:val="262626"/>
        </w:rPr>
        <w:t xml:space="preserve">.  </w:t>
      </w:r>
      <w:r w:rsidR="00A825FB" w:rsidRPr="004848E2">
        <w:rPr>
          <w:rFonts w:eastAsia="Times New Roman" w:cs="Arial"/>
          <w:color w:val="262626"/>
        </w:rPr>
        <w:t>SCBI takes NO</w:t>
      </w:r>
      <w:r w:rsidR="00965541" w:rsidRPr="004848E2">
        <w:rPr>
          <w:rFonts w:eastAsia="Times New Roman" w:cs="Arial"/>
          <w:color w:val="262626"/>
        </w:rPr>
        <w:t xml:space="preserve"> responsibility for hours</w:t>
      </w:r>
      <w:r w:rsidR="00A825FB" w:rsidRPr="004848E2">
        <w:rPr>
          <w:rFonts w:eastAsia="Times New Roman" w:cs="Arial"/>
          <w:color w:val="262626"/>
        </w:rPr>
        <w:t xml:space="preserve"> that are not transferred.</w:t>
      </w:r>
    </w:p>
    <w:p w:rsidR="00567947" w:rsidRPr="00567947" w:rsidRDefault="00567947" w:rsidP="00567947">
      <w:pPr>
        <w:spacing w:after="0" w:line="240" w:lineRule="auto"/>
        <w:rPr>
          <w:rFonts w:eastAsia="Times New Roman" w:cs="Arial"/>
          <w:b/>
          <w:color w:val="262626"/>
        </w:rPr>
      </w:pPr>
      <w:r w:rsidRPr="00567947">
        <w:rPr>
          <w:rFonts w:eastAsia="Times New Roman" w:cs="Arial"/>
          <w:b/>
          <w:color w:val="262626"/>
        </w:rPr>
        <w:t>*************************************************************************************************</w:t>
      </w:r>
    </w:p>
    <w:p w:rsidR="00165252" w:rsidRPr="004848E2" w:rsidRDefault="00C81350" w:rsidP="00C81350">
      <w:pPr>
        <w:rPr>
          <w:rFonts w:eastAsia="Times New Roman" w:cs="Arial"/>
          <w:color w:val="262626"/>
        </w:rPr>
      </w:pPr>
      <w:r w:rsidRPr="004848E2">
        <w:rPr>
          <w:rFonts w:eastAsia="Times New Roman" w:cs="Arial"/>
          <w:color w:val="262626"/>
        </w:rPr>
        <w:t xml:space="preserve">I have read and understand the </w:t>
      </w:r>
      <w:r w:rsidR="00A825FB" w:rsidRPr="004848E2">
        <w:rPr>
          <w:rFonts w:eastAsia="Times New Roman" w:cs="Arial"/>
          <w:color w:val="262626"/>
        </w:rPr>
        <w:t>p</w:t>
      </w:r>
      <w:r w:rsidR="00202F63">
        <w:rPr>
          <w:rFonts w:eastAsia="Times New Roman" w:cs="Arial"/>
          <w:color w:val="262626"/>
        </w:rPr>
        <w:t>olicies and procedures for SCBI</w:t>
      </w:r>
      <w:r w:rsidR="00A825FB" w:rsidRPr="004848E2">
        <w:rPr>
          <w:rFonts w:eastAsia="Times New Roman" w:cs="Arial"/>
          <w:color w:val="262626"/>
        </w:rPr>
        <w:t xml:space="preserve"> </w:t>
      </w:r>
      <w:r w:rsidRPr="004848E2">
        <w:rPr>
          <w:rFonts w:eastAsia="Times New Roman" w:cs="Arial"/>
          <w:color w:val="262626"/>
        </w:rPr>
        <w:t xml:space="preserve">online Natural Hair </w:t>
      </w:r>
      <w:r w:rsidR="00A825FB" w:rsidRPr="004848E2">
        <w:rPr>
          <w:rFonts w:eastAsia="Times New Roman" w:cs="Arial"/>
          <w:color w:val="262626"/>
        </w:rPr>
        <w:t xml:space="preserve">Styling </w:t>
      </w:r>
      <w:r w:rsidRPr="004848E2">
        <w:rPr>
          <w:rFonts w:eastAsia="Times New Roman" w:cs="Arial"/>
          <w:color w:val="262626"/>
        </w:rPr>
        <w:t>Program.</w:t>
      </w:r>
      <w:r w:rsidR="00567947">
        <w:rPr>
          <w:rFonts w:eastAsia="Times New Roman" w:cs="Arial"/>
          <w:color w:val="262626"/>
        </w:rPr>
        <w:t xml:space="preserve">  </w:t>
      </w:r>
      <w:r w:rsidR="004848E2" w:rsidRPr="004848E2">
        <w:rPr>
          <w:rFonts w:eastAsia="Times New Roman" w:cs="Arial"/>
          <w:color w:val="262626"/>
        </w:rPr>
        <w:t xml:space="preserve">I </w:t>
      </w:r>
      <w:r w:rsidR="00567947">
        <w:rPr>
          <w:rFonts w:eastAsia="Times New Roman" w:cs="Arial"/>
          <w:color w:val="262626"/>
        </w:rPr>
        <w:t xml:space="preserve">understand that if I </w:t>
      </w:r>
      <w:r w:rsidR="004848E2" w:rsidRPr="004848E2">
        <w:rPr>
          <w:rFonts w:eastAsia="Times New Roman" w:cs="Arial"/>
          <w:color w:val="262626"/>
        </w:rPr>
        <w:t>live outside the State of Tennessee, SCBI is NOT responsible for hours that are not transferable</w:t>
      </w:r>
      <w:r w:rsidR="00567947">
        <w:rPr>
          <w:rFonts w:eastAsia="Times New Roman" w:cs="Arial"/>
          <w:color w:val="262626"/>
        </w:rPr>
        <w:t>.</w:t>
      </w:r>
      <w:r w:rsidR="004848E2" w:rsidRPr="004848E2">
        <w:rPr>
          <w:rFonts w:eastAsia="Times New Roman" w:cs="Arial"/>
          <w:color w:val="262626"/>
        </w:rPr>
        <w:t xml:space="preserve"> </w:t>
      </w:r>
    </w:p>
    <w:p w:rsidR="00165252" w:rsidRPr="004848E2" w:rsidRDefault="00165252" w:rsidP="00C81350">
      <w:pPr>
        <w:rPr>
          <w:rFonts w:eastAsia="Times New Roman" w:cs="Arial"/>
          <w:color w:val="262626"/>
        </w:rPr>
      </w:pPr>
      <w:r w:rsidRPr="004848E2">
        <w:rPr>
          <w:rFonts w:eastAsia="Times New Roman" w:cs="Arial"/>
          <w:color w:val="262626"/>
        </w:rPr>
        <w:t>Printed Name:  _________________________________________________________________</w:t>
      </w:r>
      <w:r w:rsidR="00CB0CCC" w:rsidRPr="004848E2">
        <w:rPr>
          <w:rFonts w:eastAsia="Times New Roman" w:cs="Arial"/>
          <w:color w:val="262626"/>
        </w:rPr>
        <w:t>_______</w:t>
      </w:r>
      <w:r w:rsidR="004848E2">
        <w:rPr>
          <w:rFonts w:eastAsia="Times New Roman" w:cs="Arial"/>
          <w:color w:val="262626"/>
        </w:rPr>
        <w:t>____________</w:t>
      </w:r>
    </w:p>
    <w:p w:rsidR="00165252" w:rsidRPr="004848E2" w:rsidRDefault="00165252" w:rsidP="00C81350">
      <w:r w:rsidRPr="004848E2">
        <w:rPr>
          <w:rFonts w:eastAsia="Times New Roman" w:cs="Arial"/>
          <w:color w:val="262626"/>
        </w:rPr>
        <w:t>Signature:  _______________________________________________</w:t>
      </w:r>
      <w:r w:rsidR="00CB0CCC" w:rsidRPr="004848E2">
        <w:rPr>
          <w:rFonts w:eastAsia="Times New Roman" w:cs="Arial"/>
          <w:color w:val="262626"/>
        </w:rPr>
        <w:t>___</w:t>
      </w:r>
      <w:r w:rsidR="004848E2">
        <w:rPr>
          <w:rFonts w:eastAsia="Times New Roman" w:cs="Arial"/>
          <w:color w:val="262626"/>
        </w:rPr>
        <w:t>_________</w:t>
      </w:r>
      <w:r w:rsidR="00CB0CCC" w:rsidRPr="004848E2">
        <w:rPr>
          <w:rFonts w:eastAsia="Times New Roman" w:cs="Arial"/>
          <w:color w:val="262626"/>
        </w:rPr>
        <w:t>_</w:t>
      </w:r>
      <w:bookmarkStart w:id="0" w:name="_GoBack"/>
      <w:bookmarkEnd w:id="0"/>
      <w:r w:rsidRPr="004848E2">
        <w:rPr>
          <w:rFonts w:eastAsia="Times New Roman" w:cs="Arial"/>
          <w:color w:val="262626"/>
        </w:rPr>
        <w:t>_</w:t>
      </w:r>
      <w:proofErr w:type="gramStart"/>
      <w:r w:rsidRPr="004848E2">
        <w:rPr>
          <w:rFonts w:eastAsia="Times New Roman" w:cs="Arial"/>
          <w:color w:val="262626"/>
        </w:rPr>
        <w:t>_  Date</w:t>
      </w:r>
      <w:proofErr w:type="gramEnd"/>
      <w:r w:rsidRPr="004848E2">
        <w:rPr>
          <w:rFonts w:eastAsia="Times New Roman" w:cs="Arial"/>
          <w:color w:val="262626"/>
        </w:rPr>
        <w:t>:  _____________</w:t>
      </w:r>
      <w:r w:rsidR="00CB0CCC" w:rsidRPr="004848E2">
        <w:rPr>
          <w:rFonts w:eastAsia="Times New Roman" w:cs="Arial"/>
          <w:color w:val="262626"/>
        </w:rPr>
        <w:t>__</w:t>
      </w:r>
      <w:r w:rsidR="004848E2">
        <w:rPr>
          <w:rFonts w:eastAsia="Times New Roman" w:cs="Arial"/>
          <w:color w:val="262626"/>
        </w:rPr>
        <w:t>___</w:t>
      </w:r>
      <w:r w:rsidR="00CB0CCC" w:rsidRPr="004848E2">
        <w:rPr>
          <w:rFonts w:eastAsia="Times New Roman" w:cs="Arial"/>
          <w:color w:val="262626"/>
        </w:rPr>
        <w:t>_</w:t>
      </w:r>
    </w:p>
    <w:p w:rsidR="001406CB" w:rsidRPr="004848E2" w:rsidRDefault="001406CB" w:rsidP="001406CB">
      <w:pPr>
        <w:rPr>
          <w:b/>
        </w:rPr>
      </w:pPr>
    </w:p>
    <w:sectPr w:rsidR="001406CB" w:rsidRPr="004848E2" w:rsidSect="00085B8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6A5E20"/>
    <w:multiLevelType w:val="hybridMultilevel"/>
    <w:tmpl w:val="B9A20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9B6D50"/>
    <w:multiLevelType w:val="multilevel"/>
    <w:tmpl w:val="C77A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2845F8"/>
    <w:multiLevelType w:val="hybridMultilevel"/>
    <w:tmpl w:val="18388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065F"/>
    <w:rsid w:val="00085B87"/>
    <w:rsid w:val="001406CB"/>
    <w:rsid w:val="00165252"/>
    <w:rsid w:val="00197572"/>
    <w:rsid w:val="001C1E90"/>
    <w:rsid w:val="00202F63"/>
    <w:rsid w:val="002247C7"/>
    <w:rsid w:val="002C1E52"/>
    <w:rsid w:val="003D06F3"/>
    <w:rsid w:val="004848E2"/>
    <w:rsid w:val="0050065F"/>
    <w:rsid w:val="00501C78"/>
    <w:rsid w:val="005031F4"/>
    <w:rsid w:val="00567947"/>
    <w:rsid w:val="0058490E"/>
    <w:rsid w:val="006842E8"/>
    <w:rsid w:val="006C482D"/>
    <w:rsid w:val="00733523"/>
    <w:rsid w:val="0078313A"/>
    <w:rsid w:val="008335C3"/>
    <w:rsid w:val="00862049"/>
    <w:rsid w:val="00965541"/>
    <w:rsid w:val="009715C4"/>
    <w:rsid w:val="009F148D"/>
    <w:rsid w:val="00A825FB"/>
    <w:rsid w:val="00B12CC6"/>
    <w:rsid w:val="00C06FBA"/>
    <w:rsid w:val="00C81350"/>
    <w:rsid w:val="00CB0CCC"/>
    <w:rsid w:val="00E57F1A"/>
    <w:rsid w:val="00E91EF9"/>
    <w:rsid w:val="00F4474C"/>
    <w:rsid w:val="00FD54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F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406CB"/>
  </w:style>
  <w:style w:type="paragraph" w:styleId="NormalWeb">
    <w:name w:val="Normal (Web)"/>
    <w:basedOn w:val="Normal"/>
    <w:uiPriority w:val="99"/>
    <w:semiHidden/>
    <w:unhideWhenUsed/>
    <w:rsid w:val="001406C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81350"/>
    <w:pPr>
      <w:ind w:left="720"/>
      <w:contextualSpacing/>
    </w:pPr>
  </w:style>
  <w:style w:type="character" w:styleId="Hyperlink">
    <w:name w:val="Hyperlink"/>
    <w:basedOn w:val="DefaultParagraphFont"/>
    <w:uiPriority w:val="99"/>
    <w:unhideWhenUsed/>
    <w:rsid w:val="002247C7"/>
    <w:rPr>
      <w:color w:val="0563C1" w:themeColor="hyperlink"/>
      <w:u w:val="single"/>
    </w:rPr>
  </w:style>
  <w:style w:type="paragraph" w:styleId="BalloonText">
    <w:name w:val="Balloon Text"/>
    <w:basedOn w:val="Normal"/>
    <w:link w:val="BalloonTextChar"/>
    <w:uiPriority w:val="99"/>
    <w:semiHidden/>
    <w:unhideWhenUsed/>
    <w:rsid w:val="002247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7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1224436">
      <w:bodyDiv w:val="1"/>
      <w:marLeft w:val="0"/>
      <w:marRight w:val="0"/>
      <w:marTop w:val="0"/>
      <w:marBottom w:val="0"/>
      <w:divBdr>
        <w:top w:val="none" w:sz="0" w:space="0" w:color="auto"/>
        <w:left w:val="none" w:sz="0" w:space="0" w:color="auto"/>
        <w:bottom w:val="none" w:sz="0" w:space="0" w:color="auto"/>
        <w:right w:val="none" w:sz="0" w:space="0" w:color="auto"/>
      </w:divBdr>
    </w:div>
    <w:div w:id="1722441715">
      <w:bodyDiv w:val="1"/>
      <w:marLeft w:val="0"/>
      <w:marRight w:val="0"/>
      <w:marTop w:val="0"/>
      <w:marBottom w:val="0"/>
      <w:divBdr>
        <w:top w:val="none" w:sz="0" w:space="0" w:color="auto"/>
        <w:left w:val="none" w:sz="0" w:space="0" w:color="auto"/>
        <w:bottom w:val="none" w:sz="0" w:space="0" w:color="auto"/>
        <w:right w:val="none" w:sz="0" w:space="0" w:color="auto"/>
      </w:divBdr>
      <w:divsChild>
        <w:div w:id="192962921">
          <w:marLeft w:val="0"/>
          <w:marRight w:val="0"/>
          <w:marTop w:val="0"/>
          <w:marBottom w:val="0"/>
          <w:divBdr>
            <w:top w:val="none" w:sz="0" w:space="0" w:color="auto"/>
            <w:left w:val="none" w:sz="0" w:space="0" w:color="auto"/>
            <w:bottom w:val="none" w:sz="0" w:space="0" w:color="auto"/>
            <w:right w:val="none" w:sz="0" w:space="0" w:color="auto"/>
          </w:divBdr>
        </w:div>
        <w:div w:id="454099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weetingsCosmetology.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Danette Sweeting</dc:creator>
  <cp:lastModifiedBy>MarioMarcellusSmith</cp:lastModifiedBy>
  <cp:revision>3</cp:revision>
  <dcterms:created xsi:type="dcterms:W3CDTF">2017-01-27T05:53:00Z</dcterms:created>
  <dcterms:modified xsi:type="dcterms:W3CDTF">2017-01-27T06:59:00Z</dcterms:modified>
</cp:coreProperties>
</file>