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818"/>
      </w:tblGrid>
      <w:tr w:rsidR="007C2750" w:rsidRPr="00527F89" w:rsidTr="00EB281F">
        <w:trPr>
          <w:trHeight w:val="360"/>
        </w:trPr>
        <w:tc>
          <w:tcPr>
            <w:tcW w:w="10818" w:type="dxa"/>
            <w:shd w:val="clear" w:color="auto" w:fill="A6A6A6" w:themeFill="background1" w:themeFillShade="A6"/>
          </w:tcPr>
          <w:p w:rsidR="007C2750" w:rsidRPr="007C2750" w:rsidRDefault="00712D25" w:rsidP="007C2750">
            <w:pPr>
              <w:rPr>
                <w:rFonts w:ascii="Garamond" w:hAnsi="Garamond"/>
                <w:b/>
              </w:rPr>
            </w:pPr>
            <w:r>
              <w:rPr>
                <w:rFonts w:ascii="Garamond" w:hAnsi="Garamond"/>
                <w:b/>
              </w:rPr>
              <w:t>Client</w:t>
            </w:r>
            <w:r w:rsidR="007C2750" w:rsidRPr="007C2750">
              <w:rPr>
                <w:rFonts w:ascii="Garamond" w:hAnsi="Garamond"/>
                <w:b/>
              </w:rPr>
              <w:t xml:space="preserve"> Information</w:t>
            </w:r>
            <w:r>
              <w:rPr>
                <w:rFonts w:ascii="Garamond" w:hAnsi="Garamond"/>
                <w:b/>
              </w:rPr>
              <w:t xml:space="preserve"> (Who will the therapist be seeing?)</w:t>
            </w:r>
          </w:p>
        </w:tc>
      </w:tr>
      <w:tr w:rsidR="007C2750" w:rsidRPr="00527F89" w:rsidTr="00EB281F">
        <w:trPr>
          <w:trHeight w:val="360"/>
        </w:trPr>
        <w:tc>
          <w:tcPr>
            <w:tcW w:w="10818" w:type="dxa"/>
          </w:tcPr>
          <w:p w:rsidR="007C2750" w:rsidRPr="007C2750" w:rsidRDefault="007C2750" w:rsidP="007C2750">
            <w:pPr>
              <w:rPr>
                <w:rFonts w:ascii="Garamond" w:hAnsi="Garamond"/>
              </w:rPr>
            </w:pPr>
            <w:r w:rsidRPr="007C2750">
              <w:rPr>
                <w:rFonts w:ascii="Garamond" w:hAnsi="Garamond"/>
              </w:rPr>
              <w:t>Last Name:                                            First :                                                  Mi:</w:t>
            </w:r>
          </w:p>
        </w:tc>
      </w:tr>
      <w:tr w:rsidR="007C2750" w:rsidRPr="00527F89" w:rsidTr="00EB281F">
        <w:trPr>
          <w:trHeight w:val="360"/>
        </w:trPr>
        <w:tc>
          <w:tcPr>
            <w:tcW w:w="10818" w:type="dxa"/>
          </w:tcPr>
          <w:p w:rsidR="007C2750" w:rsidRPr="007C2750" w:rsidRDefault="007C2750" w:rsidP="007C2750">
            <w:pPr>
              <w:rPr>
                <w:rFonts w:ascii="Garamond" w:hAnsi="Garamond"/>
              </w:rPr>
            </w:pPr>
            <w:r w:rsidRPr="007C2750">
              <w:rPr>
                <w:rFonts w:ascii="Garamond" w:hAnsi="Garamond"/>
              </w:rPr>
              <w:t>Address:                                                City:                                                  State:                  ZIP:</w:t>
            </w:r>
          </w:p>
        </w:tc>
      </w:tr>
      <w:tr w:rsidR="007C2750" w:rsidRPr="00527F89" w:rsidTr="00EB281F">
        <w:trPr>
          <w:trHeight w:val="360"/>
        </w:trPr>
        <w:tc>
          <w:tcPr>
            <w:tcW w:w="10818" w:type="dxa"/>
          </w:tcPr>
          <w:p w:rsidR="007C2750" w:rsidRPr="007C2750" w:rsidRDefault="00EC5527" w:rsidP="007C2750">
            <w:pPr>
              <w:rPr>
                <w:rFonts w:ascii="Garamond" w:hAnsi="Garamond"/>
              </w:rPr>
            </w:pPr>
            <w:sdt>
              <w:sdtPr>
                <w:rPr>
                  <w:rFonts w:ascii="Garamond" w:hAnsi="Garamond"/>
                </w:rPr>
                <w:id w:val="-535967590"/>
              </w:sdtPr>
              <w:sdtContent>
                <w:r w:rsidR="004E7E82">
                  <w:rPr>
                    <w:rFonts w:ascii="Segoe UI Symbol" w:eastAsia="MS Gothic" w:hAnsi="Segoe UI Symbol" w:cs="Segoe UI Symbol"/>
                  </w:rPr>
                  <w:t>☐</w:t>
                </w:r>
              </w:sdtContent>
            </w:sdt>
            <w:r w:rsidR="007C2750" w:rsidRPr="007C2750">
              <w:rPr>
                <w:rFonts w:ascii="Garamond" w:hAnsi="Garamond"/>
              </w:rPr>
              <w:t xml:space="preserve">Home Phone :                                     </w:t>
            </w:r>
            <w:sdt>
              <w:sdtPr>
                <w:rPr>
                  <w:rFonts w:ascii="Garamond" w:hAnsi="Garamond"/>
                </w:rPr>
                <w:id w:val="320779635"/>
              </w:sdtPr>
              <w:sdtContent>
                <w:r w:rsidR="004E7E82">
                  <w:rPr>
                    <w:rFonts w:ascii="Segoe UI Symbol" w:eastAsia="MS Gothic" w:hAnsi="Segoe UI Symbol" w:cs="Segoe UI Symbol"/>
                  </w:rPr>
                  <w:t>☐</w:t>
                </w:r>
              </w:sdtContent>
            </w:sdt>
            <w:r w:rsidR="007C2750" w:rsidRPr="007C2750">
              <w:rPr>
                <w:rFonts w:ascii="Garamond" w:hAnsi="Garamond"/>
              </w:rPr>
              <w:t xml:space="preserve"> Cell Phone:                                     </w:t>
            </w:r>
            <w:sdt>
              <w:sdtPr>
                <w:rPr>
                  <w:rFonts w:ascii="Garamond" w:hAnsi="Garamond"/>
                </w:rPr>
                <w:id w:val="1371265060"/>
              </w:sdtPr>
              <w:sdtContent>
                <w:r w:rsidR="004E7E82">
                  <w:rPr>
                    <w:rFonts w:ascii="Segoe UI Symbol" w:eastAsia="MS Gothic" w:hAnsi="Segoe UI Symbol" w:cs="Segoe UI Symbol"/>
                  </w:rPr>
                  <w:t>☐</w:t>
                </w:r>
              </w:sdtContent>
            </w:sdt>
            <w:r w:rsidR="007C2750" w:rsidRPr="007C2750">
              <w:rPr>
                <w:rFonts w:ascii="Garamond" w:hAnsi="Garamond"/>
              </w:rPr>
              <w:t xml:space="preserve"> Work Phone:</w:t>
            </w:r>
          </w:p>
        </w:tc>
      </w:tr>
      <w:tr w:rsidR="004E7E82" w:rsidRPr="00527F89" w:rsidTr="00EB281F">
        <w:trPr>
          <w:trHeight w:val="360"/>
        </w:trPr>
        <w:tc>
          <w:tcPr>
            <w:tcW w:w="10818" w:type="dxa"/>
          </w:tcPr>
          <w:p w:rsidR="004E7E82" w:rsidRPr="004E7E82" w:rsidRDefault="004E7E82" w:rsidP="004E7E82">
            <w:pPr>
              <w:jc w:val="center"/>
              <w:rPr>
                <w:rFonts w:ascii="Garamond" w:hAnsi="Garamond"/>
                <w:b/>
              </w:rPr>
            </w:pPr>
            <w:r w:rsidRPr="004E7E82">
              <w:rPr>
                <w:rFonts w:ascii="Garamond" w:hAnsi="Garamond"/>
                <w:b/>
              </w:rPr>
              <w:t>Please check the box next to the contact number you would like us to use for verbal communications.</w:t>
            </w:r>
          </w:p>
        </w:tc>
      </w:tr>
      <w:tr w:rsidR="007C2750" w:rsidRPr="00527F89" w:rsidTr="00EB281F">
        <w:trPr>
          <w:trHeight w:val="360"/>
        </w:trPr>
        <w:tc>
          <w:tcPr>
            <w:tcW w:w="10818" w:type="dxa"/>
          </w:tcPr>
          <w:p w:rsidR="007C2750" w:rsidRPr="007C2750" w:rsidRDefault="007C2750" w:rsidP="007C2750">
            <w:pPr>
              <w:rPr>
                <w:rFonts w:ascii="Garamond" w:hAnsi="Garamond"/>
              </w:rPr>
            </w:pPr>
            <w:r w:rsidRPr="007C2750">
              <w:rPr>
                <w:rFonts w:ascii="Garamond" w:hAnsi="Garamond"/>
              </w:rPr>
              <w:t xml:space="preserve">Date of Birth :          /          /               Male:            Female :                        SS#                    /            / </w:t>
            </w:r>
          </w:p>
        </w:tc>
      </w:tr>
      <w:tr w:rsidR="007C2750" w:rsidRPr="00527F89" w:rsidTr="00EB281F">
        <w:trPr>
          <w:trHeight w:val="360"/>
        </w:trPr>
        <w:tc>
          <w:tcPr>
            <w:tcW w:w="10818" w:type="dxa"/>
          </w:tcPr>
          <w:p w:rsidR="007C2750" w:rsidRPr="007C2750" w:rsidRDefault="007C2750" w:rsidP="00E816BA">
            <w:pPr>
              <w:tabs>
                <w:tab w:val="left" w:pos="8040"/>
              </w:tabs>
              <w:rPr>
                <w:rFonts w:ascii="Garamond" w:hAnsi="Garamond"/>
              </w:rPr>
            </w:pPr>
            <w:r w:rsidRPr="007C2750">
              <w:rPr>
                <w:rFonts w:ascii="Garamond" w:hAnsi="Garamond"/>
              </w:rPr>
              <w:t>Emergency Contact:                                                  Phone:</w:t>
            </w:r>
            <w:r w:rsidR="00E816BA">
              <w:rPr>
                <w:rFonts w:ascii="Garamond" w:hAnsi="Garamond"/>
              </w:rPr>
              <w:tab/>
              <w:t xml:space="preserve">Text ok? Yes or  No </w:t>
            </w:r>
          </w:p>
        </w:tc>
      </w:tr>
      <w:tr w:rsidR="007C2750" w:rsidRPr="00527F89" w:rsidTr="00EB281F">
        <w:trPr>
          <w:trHeight w:val="360"/>
        </w:trPr>
        <w:tc>
          <w:tcPr>
            <w:tcW w:w="10818" w:type="dxa"/>
          </w:tcPr>
          <w:p w:rsidR="007C2750" w:rsidRPr="007C2750" w:rsidRDefault="007C2750" w:rsidP="007C2750">
            <w:pPr>
              <w:rPr>
                <w:rFonts w:ascii="Garamond" w:hAnsi="Garamond"/>
              </w:rPr>
            </w:pPr>
            <w:r w:rsidRPr="007C2750">
              <w:rPr>
                <w:rFonts w:ascii="Garamond" w:hAnsi="Garamond"/>
              </w:rPr>
              <w:t xml:space="preserve">Employer:                                   </w:t>
            </w:r>
            <w:r w:rsidR="00A97532">
              <w:rPr>
                <w:rFonts w:ascii="Garamond" w:hAnsi="Garamond"/>
              </w:rPr>
              <w:t xml:space="preserve">                               </w:t>
            </w:r>
            <w:r w:rsidRPr="007C2750">
              <w:rPr>
                <w:rFonts w:ascii="Garamond" w:hAnsi="Garamond"/>
              </w:rPr>
              <w:t xml:space="preserve"> Address:</w:t>
            </w:r>
          </w:p>
        </w:tc>
      </w:tr>
      <w:tr w:rsidR="007C2750" w:rsidRPr="00527F89" w:rsidTr="00EB281F">
        <w:trPr>
          <w:trHeight w:val="360"/>
        </w:trPr>
        <w:tc>
          <w:tcPr>
            <w:tcW w:w="10818" w:type="dxa"/>
            <w:tcBorders>
              <w:bottom w:val="single" w:sz="4" w:space="0" w:color="000000" w:themeColor="text1"/>
            </w:tcBorders>
          </w:tcPr>
          <w:p w:rsidR="00E816BA" w:rsidRPr="007C2750" w:rsidRDefault="007C2750" w:rsidP="007C2750">
            <w:pPr>
              <w:rPr>
                <w:rFonts w:ascii="Garamond" w:hAnsi="Garamond"/>
              </w:rPr>
            </w:pPr>
            <w:r w:rsidRPr="007C2750">
              <w:rPr>
                <w:rFonts w:ascii="Garamond" w:hAnsi="Garamond"/>
              </w:rPr>
              <w:t>Primary Physician :                                                    Referred by:</w:t>
            </w:r>
          </w:p>
        </w:tc>
      </w:tr>
      <w:tr w:rsidR="007C2750" w:rsidRPr="00527F89" w:rsidTr="00EB281F">
        <w:trPr>
          <w:trHeight w:val="360"/>
        </w:trPr>
        <w:tc>
          <w:tcPr>
            <w:tcW w:w="10818" w:type="dxa"/>
            <w:shd w:val="clear" w:color="auto" w:fill="BFBFBF" w:themeFill="background1" w:themeFillShade="BF"/>
          </w:tcPr>
          <w:p w:rsidR="007C2750" w:rsidRPr="007C2750" w:rsidRDefault="007C2750" w:rsidP="007C2750">
            <w:pPr>
              <w:rPr>
                <w:rFonts w:ascii="Garamond" w:hAnsi="Garamond"/>
                <w:b/>
              </w:rPr>
            </w:pPr>
            <w:r w:rsidRPr="007C2750">
              <w:rPr>
                <w:rFonts w:ascii="Garamond" w:hAnsi="Garamond"/>
                <w:b/>
              </w:rPr>
              <w:t>Responsible Party (If Not Patient)</w:t>
            </w:r>
          </w:p>
        </w:tc>
      </w:tr>
      <w:tr w:rsidR="007C2750" w:rsidRPr="00527F89" w:rsidTr="00EB281F">
        <w:trPr>
          <w:trHeight w:val="360"/>
        </w:trPr>
        <w:tc>
          <w:tcPr>
            <w:tcW w:w="10818" w:type="dxa"/>
          </w:tcPr>
          <w:p w:rsidR="007C2750" w:rsidRPr="007C2750" w:rsidRDefault="007C2750" w:rsidP="007C2750">
            <w:pPr>
              <w:rPr>
                <w:rFonts w:ascii="Garamond" w:hAnsi="Garamond"/>
              </w:rPr>
            </w:pPr>
            <w:r w:rsidRPr="007C2750">
              <w:rPr>
                <w:rFonts w:ascii="Garamond" w:hAnsi="Garamond"/>
              </w:rPr>
              <w:t>Last Name:                                            First :                                                  MI:</w:t>
            </w:r>
          </w:p>
        </w:tc>
      </w:tr>
      <w:tr w:rsidR="007C2750" w:rsidRPr="00527F89" w:rsidTr="00EB281F">
        <w:trPr>
          <w:trHeight w:val="360"/>
        </w:trPr>
        <w:tc>
          <w:tcPr>
            <w:tcW w:w="10818" w:type="dxa"/>
          </w:tcPr>
          <w:p w:rsidR="007C2750" w:rsidRPr="007C2750" w:rsidRDefault="007C2750" w:rsidP="007C2750">
            <w:pPr>
              <w:rPr>
                <w:rFonts w:ascii="Garamond" w:hAnsi="Garamond"/>
              </w:rPr>
            </w:pPr>
            <w:r w:rsidRPr="007C2750">
              <w:rPr>
                <w:rFonts w:ascii="Garamond" w:hAnsi="Garamond"/>
              </w:rPr>
              <w:t>Address:                                                City:                                                  State:                  Zip:</w:t>
            </w:r>
          </w:p>
        </w:tc>
      </w:tr>
      <w:tr w:rsidR="007C2750" w:rsidRPr="00527F89" w:rsidTr="00EB281F">
        <w:trPr>
          <w:trHeight w:val="360"/>
        </w:trPr>
        <w:tc>
          <w:tcPr>
            <w:tcW w:w="10818" w:type="dxa"/>
          </w:tcPr>
          <w:p w:rsidR="007C2750" w:rsidRPr="007C2750" w:rsidRDefault="007C2750" w:rsidP="007C2750">
            <w:pPr>
              <w:rPr>
                <w:rFonts w:ascii="Garamond" w:hAnsi="Garamond"/>
              </w:rPr>
            </w:pPr>
            <w:r w:rsidRPr="007C2750">
              <w:rPr>
                <w:rFonts w:ascii="Garamond" w:hAnsi="Garamond"/>
              </w:rPr>
              <w:t>Home Phone :                                      Cell Phone:                                      Work Phone:</w:t>
            </w:r>
          </w:p>
        </w:tc>
      </w:tr>
      <w:tr w:rsidR="007C2750" w:rsidRPr="00527F89" w:rsidTr="00EB281F">
        <w:trPr>
          <w:trHeight w:val="360"/>
        </w:trPr>
        <w:tc>
          <w:tcPr>
            <w:tcW w:w="10818" w:type="dxa"/>
            <w:shd w:val="clear" w:color="auto" w:fill="A6A6A6" w:themeFill="background1" w:themeFillShade="A6"/>
          </w:tcPr>
          <w:p w:rsidR="007C2750" w:rsidRPr="007C2750" w:rsidRDefault="007C2750" w:rsidP="007C2750">
            <w:pPr>
              <w:rPr>
                <w:rFonts w:ascii="Garamond" w:hAnsi="Garamond"/>
                <w:b/>
              </w:rPr>
            </w:pPr>
            <w:r w:rsidRPr="007C2750">
              <w:rPr>
                <w:rFonts w:ascii="Garamond" w:hAnsi="Garamond"/>
                <w:b/>
              </w:rPr>
              <w:t>Billing Information</w:t>
            </w:r>
          </w:p>
        </w:tc>
      </w:tr>
      <w:tr w:rsidR="007C2750" w:rsidRPr="00527F89" w:rsidTr="00EB281F">
        <w:trPr>
          <w:trHeight w:val="360"/>
        </w:trPr>
        <w:tc>
          <w:tcPr>
            <w:tcW w:w="10818" w:type="dxa"/>
          </w:tcPr>
          <w:p w:rsidR="007C2750" w:rsidRPr="007C2750" w:rsidRDefault="007C2750" w:rsidP="007C2750">
            <w:pPr>
              <w:rPr>
                <w:rFonts w:ascii="Garamond" w:hAnsi="Garamond"/>
              </w:rPr>
            </w:pPr>
            <w:r w:rsidRPr="007C2750">
              <w:rPr>
                <w:rFonts w:ascii="Garamond" w:hAnsi="Garamond"/>
              </w:rPr>
              <w:t>1</w:t>
            </w:r>
            <w:r w:rsidRPr="007C2750">
              <w:rPr>
                <w:rFonts w:ascii="Garamond" w:hAnsi="Garamond"/>
                <w:vertAlign w:val="superscript"/>
              </w:rPr>
              <w:t>st</w:t>
            </w:r>
            <w:r w:rsidRPr="007C2750">
              <w:rPr>
                <w:rFonts w:ascii="Garamond" w:hAnsi="Garamond"/>
              </w:rPr>
              <w:t xml:space="preserve"> Insurance Company:                                                                              </w:t>
            </w:r>
            <w:r>
              <w:rPr>
                <w:rFonts w:ascii="Garamond" w:hAnsi="Garamond"/>
              </w:rPr>
              <w:t xml:space="preserve">   </w:t>
            </w:r>
            <w:r w:rsidRPr="007C2750">
              <w:rPr>
                <w:rFonts w:ascii="Garamond" w:hAnsi="Garamond"/>
              </w:rPr>
              <w:t xml:space="preserve"> Phone :</w:t>
            </w:r>
          </w:p>
        </w:tc>
      </w:tr>
      <w:tr w:rsidR="007C2750" w:rsidRPr="00527F89" w:rsidTr="00EB281F">
        <w:trPr>
          <w:trHeight w:val="360"/>
        </w:trPr>
        <w:tc>
          <w:tcPr>
            <w:tcW w:w="10818" w:type="dxa"/>
          </w:tcPr>
          <w:p w:rsidR="007C2750" w:rsidRPr="007C2750" w:rsidRDefault="007C2750" w:rsidP="007C2750">
            <w:pPr>
              <w:rPr>
                <w:rFonts w:ascii="Garamond" w:hAnsi="Garamond"/>
              </w:rPr>
            </w:pPr>
            <w:r w:rsidRPr="007C2750">
              <w:rPr>
                <w:rFonts w:ascii="Garamond" w:hAnsi="Garamond"/>
              </w:rPr>
              <w:t>Address:                                                City:                                                  State:                  Zip:</w:t>
            </w:r>
          </w:p>
        </w:tc>
      </w:tr>
      <w:tr w:rsidR="007C2750" w:rsidRPr="00527F89" w:rsidTr="00EB281F">
        <w:trPr>
          <w:trHeight w:val="360"/>
        </w:trPr>
        <w:tc>
          <w:tcPr>
            <w:tcW w:w="10818" w:type="dxa"/>
          </w:tcPr>
          <w:p w:rsidR="007C2750" w:rsidRPr="007C2750" w:rsidRDefault="007C2750" w:rsidP="007C2750">
            <w:pPr>
              <w:rPr>
                <w:rFonts w:ascii="Garamond" w:hAnsi="Garamond"/>
              </w:rPr>
            </w:pPr>
            <w:r w:rsidRPr="007C2750">
              <w:rPr>
                <w:rFonts w:ascii="Garamond" w:hAnsi="Garamond"/>
              </w:rPr>
              <w:t xml:space="preserve">*Name of Subscriber (policy holder):                                                        </w:t>
            </w:r>
            <w:r>
              <w:rPr>
                <w:rFonts w:ascii="Garamond" w:hAnsi="Garamond"/>
              </w:rPr>
              <w:t xml:space="preserve">      R</w:t>
            </w:r>
            <w:r w:rsidRPr="007C2750">
              <w:rPr>
                <w:rFonts w:ascii="Garamond" w:hAnsi="Garamond"/>
              </w:rPr>
              <w:t>elationship:</w:t>
            </w:r>
          </w:p>
        </w:tc>
      </w:tr>
      <w:tr w:rsidR="007C2750" w:rsidRPr="00527F89" w:rsidTr="00EB281F">
        <w:trPr>
          <w:trHeight w:val="360"/>
        </w:trPr>
        <w:tc>
          <w:tcPr>
            <w:tcW w:w="10818" w:type="dxa"/>
          </w:tcPr>
          <w:p w:rsidR="007C2750" w:rsidRPr="007C2750" w:rsidRDefault="007C2750" w:rsidP="007C2750">
            <w:pPr>
              <w:rPr>
                <w:rFonts w:ascii="Garamond" w:hAnsi="Garamond"/>
              </w:rPr>
            </w:pPr>
            <w:r w:rsidRPr="007C2750">
              <w:rPr>
                <w:rFonts w:ascii="Garamond" w:hAnsi="Garamond"/>
              </w:rPr>
              <w:t>ID#                                                           Group#</w:t>
            </w:r>
          </w:p>
        </w:tc>
      </w:tr>
      <w:tr w:rsidR="007C2750" w:rsidRPr="00527F89" w:rsidTr="00EB281F">
        <w:trPr>
          <w:trHeight w:val="360"/>
        </w:trPr>
        <w:tc>
          <w:tcPr>
            <w:tcW w:w="10818" w:type="dxa"/>
          </w:tcPr>
          <w:p w:rsidR="007C2750" w:rsidRPr="007C2750" w:rsidRDefault="007C2750" w:rsidP="007C2750">
            <w:pPr>
              <w:rPr>
                <w:rFonts w:ascii="Garamond" w:hAnsi="Garamond"/>
              </w:rPr>
            </w:pPr>
            <w:r w:rsidRPr="007C2750">
              <w:rPr>
                <w:rFonts w:ascii="Garamond" w:hAnsi="Garamond"/>
              </w:rPr>
              <w:t xml:space="preserve">*Subscribers Date of Birth                 /        /                </w:t>
            </w:r>
            <w:r>
              <w:rPr>
                <w:rFonts w:ascii="Garamond" w:hAnsi="Garamond"/>
              </w:rPr>
              <w:t xml:space="preserve">                                 </w:t>
            </w:r>
            <w:r w:rsidRPr="007C2750">
              <w:rPr>
                <w:rFonts w:ascii="Garamond" w:hAnsi="Garamond"/>
              </w:rPr>
              <w:t xml:space="preserve">Male           Female   </w:t>
            </w:r>
          </w:p>
        </w:tc>
      </w:tr>
      <w:tr w:rsidR="007C2750" w:rsidRPr="00527F89" w:rsidTr="00EB281F">
        <w:trPr>
          <w:trHeight w:val="360"/>
        </w:trPr>
        <w:tc>
          <w:tcPr>
            <w:tcW w:w="10818" w:type="dxa"/>
          </w:tcPr>
          <w:p w:rsidR="007C2750" w:rsidRPr="007C2750" w:rsidRDefault="007C2750" w:rsidP="007C2750">
            <w:pPr>
              <w:rPr>
                <w:rFonts w:ascii="Garamond" w:hAnsi="Garamond"/>
                <w:b/>
              </w:rPr>
            </w:pPr>
            <w:r w:rsidRPr="007C2750">
              <w:rPr>
                <w:rFonts w:ascii="Garamond" w:hAnsi="Garamond"/>
                <w:b/>
              </w:rPr>
              <w:t>*required to process insurance Claims</w:t>
            </w:r>
          </w:p>
        </w:tc>
      </w:tr>
      <w:tr w:rsidR="007C2750" w:rsidRPr="00527F89" w:rsidTr="00EB281F">
        <w:trPr>
          <w:trHeight w:val="360"/>
        </w:trPr>
        <w:tc>
          <w:tcPr>
            <w:tcW w:w="10818" w:type="dxa"/>
          </w:tcPr>
          <w:p w:rsidR="007C2750" w:rsidRPr="007C2750" w:rsidRDefault="007C2750" w:rsidP="007C2750">
            <w:pPr>
              <w:rPr>
                <w:rFonts w:ascii="Garamond" w:hAnsi="Garamond"/>
              </w:rPr>
            </w:pPr>
            <w:r w:rsidRPr="007C2750">
              <w:rPr>
                <w:rFonts w:ascii="Garamond" w:hAnsi="Garamond"/>
              </w:rPr>
              <w:t>2</w:t>
            </w:r>
            <w:r w:rsidRPr="007C2750">
              <w:rPr>
                <w:rFonts w:ascii="Garamond" w:hAnsi="Garamond"/>
                <w:vertAlign w:val="superscript"/>
              </w:rPr>
              <w:t>nd</w:t>
            </w:r>
            <w:r w:rsidRPr="007C2750">
              <w:rPr>
                <w:rFonts w:ascii="Garamond" w:hAnsi="Garamond"/>
              </w:rPr>
              <w:t xml:space="preserve"> Insurance Company:                                                                               </w:t>
            </w:r>
            <w:r>
              <w:rPr>
                <w:rFonts w:ascii="Garamond" w:hAnsi="Garamond"/>
              </w:rPr>
              <w:t xml:space="preserve">  </w:t>
            </w:r>
            <w:r w:rsidRPr="007C2750">
              <w:rPr>
                <w:rFonts w:ascii="Garamond" w:hAnsi="Garamond"/>
              </w:rPr>
              <w:t xml:space="preserve">Phone: </w:t>
            </w:r>
          </w:p>
        </w:tc>
      </w:tr>
      <w:tr w:rsidR="007C2750" w:rsidRPr="00527F89" w:rsidTr="00EB281F">
        <w:trPr>
          <w:trHeight w:val="360"/>
        </w:trPr>
        <w:tc>
          <w:tcPr>
            <w:tcW w:w="10818" w:type="dxa"/>
          </w:tcPr>
          <w:p w:rsidR="007C2750" w:rsidRPr="007C2750" w:rsidRDefault="007C2750" w:rsidP="007C2750">
            <w:pPr>
              <w:rPr>
                <w:rFonts w:ascii="Garamond" w:hAnsi="Garamond"/>
              </w:rPr>
            </w:pPr>
            <w:r w:rsidRPr="007C2750">
              <w:rPr>
                <w:rFonts w:ascii="Garamond" w:hAnsi="Garamond"/>
              </w:rPr>
              <w:t xml:space="preserve">Address:                                                City:                                                  State:                  Z </w:t>
            </w:r>
            <w:proofErr w:type="spellStart"/>
            <w:r w:rsidRPr="007C2750">
              <w:rPr>
                <w:rFonts w:ascii="Garamond" w:hAnsi="Garamond"/>
              </w:rPr>
              <w:t>ip</w:t>
            </w:r>
            <w:proofErr w:type="spellEnd"/>
            <w:r w:rsidRPr="007C2750">
              <w:rPr>
                <w:rFonts w:ascii="Garamond" w:hAnsi="Garamond"/>
              </w:rPr>
              <w:t>:</w:t>
            </w:r>
          </w:p>
        </w:tc>
      </w:tr>
      <w:tr w:rsidR="007C2750" w:rsidRPr="00527F89" w:rsidTr="00EB281F">
        <w:trPr>
          <w:trHeight w:val="360"/>
        </w:trPr>
        <w:tc>
          <w:tcPr>
            <w:tcW w:w="10818" w:type="dxa"/>
          </w:tcPr>
          <w:p w:rsidR="007C2750" w:rsidRPr="007C2750" w:rsidRDefault="007C2750" w:rsidP="007C2750">
            <w:pPr>
              <w:rPr>
                <w:rFonts w:ascii="Garamond" w:hAnsi="Garamond"/>
              </w:rPr>
            </w:pPr>
            <w:r w:rsidRPr="007C2750">
              <w:rPr>
                <w:rFonts w:ascii="Garamond" w:hAnsi="Garamond"/>
              </w:rPr>
              <w:t xml:space="preserve">*Name of Subscriber (policy holder):                                       </w:t>
            </w:r>
            <w:r>
              <w:rPr>
                <w:rFonts w:ascii="Garamond" w:hAnsi="Garamond"/>
              </w:rPr>
              <w:t xml:space="preserve">                       R</w:t>
            </w:r>
            <w:r w:rsidRPr="007C2750">
              <w:rPr>
                <w:rFonts w:ascii="Garamond" w:hAnsi="Garamond"/>
              </w:rPr>
              <w:t>elationship:</w:t>
            </w:r>
          </w:p>
        </w:tc>
      </w:tr>
      <w:tr w:rsidR="007C2750" w:rsidRPr="00527F89" w:rsidTr="00EB281F">
        <w:trPr>
          <w:trHeight w:val="360"/>
        </w:trPr>
        <w:tc>
          <w:tcPr>
            <w:tcW w:w="10818" w:type="dxa"/>
          </w:tcPr>
          <w:p w:rsidR="007C2750" w:rsidRPr="007C2750" w:rsidRDefault="007C2750" w:rsidP="007C2750">
            <w:pPr>
              <w:rPr>
                <w:rFonts w:ascii="Garamond" w:hAnsi="Garamond"/>
              </w:rPr>
            </w:pPr>
            <w:r w:rsidRPr="007C2750">
              <w:rPr>
                <w:rFonts w:ascii="Garamond" w:hAnsi="Garamond"/>
              </w:rPr>
              <w:t>ID#                                                           Group#</w:t>
            </w:r>
          </w:p>
        </w:tc>
      </w:tr>
      <w:tr w:rsidR="007C2750" w:rsidRPr="00527F89" w:rsidTr="00EB281F">
        <w:trPr>
          <w:trHeight w:val="360"/>
        </w:trPr>
        <w:tc>
          <w:tcPr>
            <w:tcW w:w="10818" w:type="dxa"/>
          </w:tcPr>
          <w:p w:rsidR="007C2750" w:rsidRPr="007C2750" w:rsidRDefault="007C2750" w:rsidP="007C2750">
            <w:pPr>
              <w:rPr>
                <w:rFonts w:ascii="Garamond" w:hAnsi="Garamond"/>
              </w:rPr>
            </w:pPr>
            <w:r w:rsidRPr="007C2750">
              <w:rPr>
                <w:rFonts w:ascii="Garamond" w:hAnsi="Garamond"/>
              </w:rPr>
              <w:t xml:space="preserve">*Subscribers Date of Birth:                 /        /                                  </w:t>
            </w:r>
            <w:r>
              <w:rPr>
                <w:rFonts w:ascii="Garamond" w:hAnsi="Garamond"/>
              </w:rPr>
              <w:t xml:space="preserve">               </w:t>
            </w:r>
            <w:r w:rsidRPr="007C2750">
              <w:rPr>
                <w:rFonts w:ascii="Garamond" w:hAnsi="Garamond"/>
              </w:rPr>
              <w:t xml:space="preserve">Male           Female   </w:t>
            </w:r>
          </w:p>
        </w:tc>
      </w:tr>
      <w:tr w:rsidR="007C2750" w:rsidRPr="00527F89" w:rsidTr="00EB281F">
        <w:trPr>
          <w:trHeight w:val="360"/>
        </w:trPr>
        <w:tc>
          <w:tcPr>
            <w:tcW w:w="10818" w:type="dxa"/>
            <w:tcBorders>
              <w:bottom w:val="single" w:sz="4" w:space="0" w:color="000000" w:themeColor="text1"/>
            </w:tcBorders>
          </w:tcPr>
          <w:p w:rsidR="007C2750" w:rsidRPr="007C2750" w:rsidRDefault="007C2750" w:rsidP="007C2750">
            <w:pPr>
              <w:rPr>
                <w:rFonts w:ascii="Garamond" w:hAnsi="Garamond"/>
                <w:b/>
              </w:rPr>
            </w:pPr>
            <w:r w:rsidRPr="007C2750">
              <w:rPr>
                <w:rFonts w:ascii="Garamond" w:hAnsi="Garamond"/>
                <w:b/>
              </w:rPr>
              <w:t>*required to process insurance Claims</w:t>
            </w:r>
          </w:p>
        </w:tc>
      </w:tr>
      <w:tr w:rsidR="007C2750" w:rsidRPr="00527F89" w:rsidTr="00EB281F">
        <w:trPr>
          <w:trHeight w:val="360"/>
        </w:trPr>
        <w:tc>
          <w:tcPr>
            <w:tcW w:w="10818" w:type="dxa"/>
          </w:tcPr>
          <w:p w:rsidR="007C2750" w:rsidRPr="007C2750" w:rsidRDefault="007C2750" w:rsidP="00E816BA">
            <w:pPr>
              <w:rPr>
                <w:rFonts w:ascii="Garamond" w:hAnsi="Garamond"/>
                <w:b/>
              </w:rPr>
            </w:pPr>
            <w:r w:rsidRPr="007C2750">
              <w:rPr>
                <w:rFonts w:ascii="Garamond" w:hAnsi="Garamond"/>
                <w:b/>
              </w:rPr>
              <w:t xml:space="preserve">I authorize </w:t>
            </w:r>
            <w:r w:rsidR="00E816BA">
              <w:rPr>
                <w:rFonts w:ascii="Garamond" w:hAnsi="Garamond"/>
                <w:b/>
              </w:rPr>
              <w:t>Anchor to Hope Counseling</w:t>
            </w:r>
            <w:r w:rsidR="00D870B2">
              <w:rPr>
                <w:rFonts w:ascii="Garamond" w:hAnsi="Garamond"/>
                <w:b/>
              </w:rPr>
              <w:t xml:space="preserve">, </w:t>
            </w:r>
            <w:r w:rsidRPr="007C2750">
              <w:rPr>
                <w:rFonts w:ascii="Garamond" w:hAnsi="Garamond"/>
                <w:b/>
              </w:rPr>
              <w:t xml:space="preserve">LLC to release any and all medical information deemed necessary for the purpose of processing insurance claims on my behalf.  I understand that I am responsible for all charges not covered by insurance.  I authorize the assignment benefits for all covered claims to be paid directly </w:t>
            </w:r>
            <w:r w:rsidR="00E816BA">
              <w:rPr>
                <w:rFonts w:ascii="Garamond" w:hAnsi="Garamond"/>
                <w:b/>
              </w:rPr>
              <w:t xml:space="preserve">Anchor to Hope Counseling, </w:t>
            </w:r>
            <w:r w:rsidR="00E816BA" w:rsidRPr="007C2750">
              <w:rPr>
                <w:rFonts w:ascii="Garamond" w:hAnsi="Garamond"/>
                <w:b/>
              </w:rPr>
              <w:t>LLC</w:t>
            </w:r>
            <w:r w:rsidRPr="007C2750">
              <w:rPr>
                <w:rFonts w:ascii="Garamond" w:hAnsi="Garamond"/>
                <w:b/>
              </w:rPr>
              <w:t>.  A photocopy of this authorization shall be considered as valid and effective as the original.</w:t>
            </w:r>
          </w:p>
        </w:tc>
      </w:tr>
      <w:tr w:rsidR="007C2750" w:rsidRPr="00527F89" w:rsidTr="00EB281F">
        <w:trPr>
          <w:trHeight w:val="360"/>
        </w:trPr>
        <w:tc>
          <w:tcPr>
            <w:tcW w:w="10818" w:type="dxa"/>
          </w:tcPr>
          <w:p w:rsidR="007C2750" w:rsidRPr="007C2750" w:rsidRDefault="007C2750" w:rsidP="007C2750">
            <w:pPr>
              <w:rPr>
                <w:rFonts w:ascii="Garamond" w:hAnsi="Garamond"/>
                <w:b/>
              </w:rPr>
            </w:pPr>
            <w:r w:rsidRPr="007C2750">
              <w:rPr>
                <w:rFonts w:ascii="Garamond" w:hAnsi="Garamond"/>
                <w:b/>
              </w:rPr>
              <w:t xml:space="preserve">Signature                                                                                                   Date            /           /   </w:t>
            </w:r>
          </w:p>
        </w:tc>
      </w:tr>
    </w:tbl>
    <w:p w:rsidR="00EB281F" w:rsidRDefault="00EB281F" w:rsidP="00EB281F">
      <w:pPr>
        <w:spacing w:line="240" w:lineRule="auto"/>
        <w:contextualSpacing/>
        <w:jc w:val="center"/>
        <w:rPr>
          <w:rFonts w:ascii="Times New Roman" w:hAnsi="Times New Roman" w:cs="Times New Roman"/>
          <w:b/>
          <w:sz w:val="24"/>
          <w:szCs w:val="24"/>
        </w:rPr>
      </w:pPr>
    </w:p>
    <w:p w:rsidR="00D870B2" w:rsidRDefault="00D870B2" w:rsidP="00EB281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Your Thera</w:t>
      </w:r>
      <w:r w:rsidR="009B1FD5">
        <w:rPr>
          <w:rFonts w:ascii="Times New Roman" w:hAnsi="Times New Roman" w:cs="Times New Roman"/>
          <w:b/>
          <w:sz w:val="24"/>
          <w:szCs w:val="24"/>
        </w:rPr>
        <w:t>pist will complete the diagnosis</w:t>
      </w:r>
      <w:r>
        <w:rPr>
          <w:rFonts w:ascii="Times New Roman" w:hAnsi="Times New Roman" w:cs="Times New Roman"/>
          <w:b/>
          <w:sz w:val="24"/>
          <w:szCs w:val="24"/>
        </w:rPr>
        <w:t xml:space="preserve"> information</w:t>
      </w:r>
    </w:p>
    <w:p w:rsidR="00015D81" w:rsidRDefault="00015D81" w:rsidP="00015D8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Diagnosis </w:t>
      </w:r>
    </w:p>
    <w:p w:rsidR="00015D81" w:rsidRDefault="00D870B2" w:rsidP="00015D81">
      <w:pPr>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sidR="00015D81">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15D81">
        <w:rPr>
          <w:rFonts w:ascii="Times New Roman" w:hAnsi="Times New Roman" w:cs="Times New Roman"/>
          <w:sz w:val="24"/>
          <w:szCs w:val="24"/>
          <w:u w:val="single"/>
        </w:rPr>
        <w:tab/>
      </w:r>
      <w:r w:rsidR="00015D81">
        <w:rPr>
          <w:rFonts w:ascii="Times New Roman" w:hAnsi="Times New Roman" w:cs="Times New Roman"/>
          <w:sz w:val="24"/>
          <w:szCs w:val="24"/>
          <w:u w:val="single"/>
        </w:rPr>
        <w:tab/>
      </w:r>
      <w:r w:rsidR="00015D81">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870B2" w:rsidRDefault="00D870B2" w:rsidP="00015D81">
      <w:pPr>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lastRenderedPageBreak/>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15D81">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15D81">
        <w:rPr>
          <w:rFonts w:ascii="Times New Roman" w:hAnsi="Times New Roman" w:cs="Times New Roman"/>
          <w:sz w:val="24"/>
          <w:szCs w:val="24"/>
          <w:u w:val="single"/>
        </w:rPr>
        <w:tab/>
      </w:r>
      <w:r w:rsidR="00015D81">
        <w:rPr>
          <w:rFonts w:ascii="Times New Roman" w:hAnsi="Times New Roman" w:cs="Times New Roman"/>
          <w:sz w:val="24"/>
          <w:szCs w:val="24"/>
          <w:u w:val="single"/>
        </w:rPr>
        <w:tab/>
      </w:r>
      <w:r w:rsidR="00015D81">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15D81" w:rsidRDefault="00D870B2" w:rsidP="00015D81">
      <w:pPr>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sidR="00015D81">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15D81">
        <w:rPr>
          <w:rFonts w:ascii="Times New Roman" w:hAnsi="Times New Roman" w:cs="Times New Roman"/>
          <w:sz w:val="24"/>
          <w:szCs w:val="24"/>
          <w:u w:val="single"/>
        </w:rPr>
        <w:tab/>
      </w:r>
      <w:r w:rsidR="00015D81">
        <w:rPr>
          <w:rFonts w:ascii="Times New Roman" w:hAnsi="Times New Roman" w:cs="Times New Roman"/>
          <w:sz w:val="24"/>
          <w:szCs w:val="24"/>
          <w:u w:val="single"/>
        </w:rPr>
        <w:tab/>
      </w:r>
      <w:r w:rsidR="00015D81">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C2750" w:rsidRDefault="007C2750" w:rsidP="007C2750">
      <w:pPr>
        <w:pStyle w:val="Header"/>
        <w:jc w:val="center"/>
        <w:rPr>
          <w:rFonts w:ascii="Garamond" w:hAnsi="Garamond" w:cs="Andalus"/>
          <w:b/>
          <w:sz w:val="28"/>
          <w:szCs w:val="28"/>
        </w:rPr>
      </w:pPr>
    </w:p>
    <w:p w:rsidR="00270A7B" w:rsidRDefault="00270A7B" w:rsidP="007C2750">
      <w:pPr>
        <w:pStyle w:val="Header"/>
        <w:jc w:val="center"/>
        <w:rPr>
          <w:rFonts w:ascii="Garamond" w:hAnsi="Garamond" w:cs="Andalus"/>
          <w:b/>
          <w:sz w:val="28"/>
          <w:szCs w:val="28"/>
        </w:rPr>
      </w:pPr>
    </w:p>
    <w:p w:rsidR="007C2750" w:rsidRPr="00015D81" w:rsidRDefault="007C2750" w:rsidP="004E7E82">
      <w:pPr>
        <w:pStyle w:val="Title"/>
        <w:rPr>
          <w:rFonts w:ascii="Garamond" w:hAnsi="Garamond"/>
          <w:b/>
          <w:bCs/>
          <w:sz w:val="22"/>
          <w:szCs w:val="22"/>
          <w:u w:val="single"/>
        </w:rPr>
      </w:pPr>
      <w:r w:rsidRPr="00015D81">
        <w:rPr>
          <w:rFonts w:ascii="Garamond" w:hAnsi="Garamond"/>
          <w:b/>
          <w:bCs/>
          <w:sz w:val="22"/>
          <w:szCs w:val="22"/>
          <w:u w:val="single"/>
        </w:rPr>
        <w:t>PERSONAL AND MEDICAL HISTORY</w:t>
      </w:r>
    </w:p>
    <w:p w:rsidR="007C2750" w:rsidRPr="00015D81" w:rsidRDefault="007C2750" w:rsidP="007C2750">
      <w:pPr>
        <w:pStyle w:val="Title"/>
        <w:rPr>
          <w:rFonts w:ascii="Garamond" w:hAnsi="Garamond"/>
          <w:b/>
          <w:bCs/>
          <w:sz w:val="22"/>
          <w:szCs w:val="22"/>
        </w:rPr>
      </w:pPr>
    </w:p>
    <w:p w:rsidR="007C2750" w:rsidRPr="00015D81" w:rsidRDefault="007C2750" w:rsidP="00882D53">
      <w:pPr>
        <w:pStyle w:val="Title"/>
        <w:jc w:val="left"/>
        <w:rPr>
          <w:rFonts w:ascii="Garamond" w:hAnsi="Garamond"/>
          <w:b/>
          <w:bCs/>
          <w:i/>
          <w:sz w:val="22"/>
          <w:szCs w:val="22"/>
        </w:rPr>
      </w:pPr>
      <w:r w:rsidRPr="00015D81">
        <w:rPr>
          <w:rFonts w:ascii="Garamond" w:hAnsi="Garamond"/>
          <w:b/>
          <w:bCs/>
          <w:i/>
          <w:sz w:val="22"/>
          <w:szCs w:val="22"/>
        </w:rPr>
        <w:t xml:space="preserve">Thank you for choosing </w:t>
      </w:r>
      <w:r w:rsidR="00E816BA" w:rsidRPr="00E816BA">
        <w:rPr>
          <w:rFonts w:ascii="Garamond" w:hAnsi="Garamond"/>
          <w:b/>
          <w:i/>
          <w:sz w:val="22"/>
          <w:szCs w:val="22"/>
        </w:rPr>
        <w:t>Anchor to Hope Counseling, LLC</w:t>
      </w:r>
      <w:r w:rsidRPr="00015D81">
        <w:rPr>
          <w:rFonts w:ascii="Garamond" w:hAnsi="Garamond"/>
          <w:b/>
          <w:bCs/>
          <w:i/>
          <w:sz w:val="22"/>
          <w:szCs w:val="22"/>
        </w:rPr>
        <w:t>.  You will be treated with courtesy and respect and we will do our very best to assist you in any way we can.  Today we need your cooperation in giving us information that will assist your therapist with providing effective service delivery.  Thank you for taking the time to answer the following questions fully and accurately.</w:t>
      </w:r>
    </w:p>
    <w:p w:rsidR="007C2750" w:rsidRPr="00015D81" w:rsidRDefault="007C2750" w:rsidP="00882D53">
      <w:pPr>
        <w:pStyle w:val="Title"/>
        <w:jc w:val="left"/>
        <w:rPr>
          <w:rFonts w:ascii="Garamond" w:hAnsi="Garamond"/>
          <w:b/>
          <w:bCs/>
          <w:sz w:val="22"/>
          <w:szCs w:val="22"/>
        </w:rPr>
      </w:pPr>
    </w:p>
    <w:p w:rsidR="007C2750" w:rsidRPr="00015D81" w:rsidRDefault="007C2750" w:rsidP="00882D53">
      <w:pPr>
        <w:pStyle w:val="Title"/>
        <w:jc w:val="left"/>
        <w:rPr>
          <w:rFonts w:ascii="Garamond" w:hAnsi="Garamond"/>
          <w:bCs/>
          <w:sz w:val="22"/>
          <w:szCs w:val="22"/>
        </w:rPr>
      </w:pPr>
      <w:r w:rsidRPr="00015D81">
        <w:rPr>
          <w:rFonts w:ascii="Garamond" w:hAnsi="Garamond"/>
          <w:b/>
          <w:bCs/>
          <w:sz w:val="22"/>
          <w:szCs w:val="22"/>
        </w:rPr>
        <w:t>Client Name</w:t>
      </w:r>
      <w:r w:rsidRPr="00015D81">
        <w:rPr>
          <w:rFonts w:ascii="Garamond" w:hAnsi="Garamond"/>
          <w:bCs/>
          <w:sz w:val="22"/>
          <w:szCs w:val="22"/>
        </w:rPr>
        <w:t xml:space="preserve"> </w:t>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rPr>
        <w:t xml:space="preserve"> </w:t>
      </w:r>
      <w:r w:rsidRPr="00015D81">
        <w:rPr>
          <w:rFonts w:ascii="Garamond" w:hAnsi="Garamond"/>
          <w:b/>
          <w:bCs/>
          <w:sz w:val="22"/>
          <w:szCs w:val="22"/>
        </w:rPr>
        <w:t>DOB</w:t>
      </w:r>
      <w:r w:rsidRPr="00015D81">
        <w:rPr>
          <w:rFonts w:ascii="Garamond" w:hAnsi="Garamond"/>
          <w:bCs/>
          <w:sz w:val="22"/>
          <w:szCs w:val="22"/>
        </w:rPr>
        <w:t xml:space="preserve"> </w:t>
      </w:r>
      <w:r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
          <w:bCs/>
          <w:sz w:val="22"/>
          <w:szCs w:val="22"/>
        </w:rPr>
        <w:t xml:space="preserve"> Age</w:t>
      </w:r>
      <w:r w:rsidRPr="00015D81">
        <w:rPr>
          <w:rFonts w:ascii="Garamond" w:hAnsi="Garamond"/>
          <w:bCs/>
          <w:sz w:val="22"/>
          <w:szCs w:val="22"/>
        </w:rPr>
        <w:t xml:space="preserve"> </w:t>
      </w:r>
      <w:r w:rsidRPr="00015D81">
        <w:rPr>
          <w:rFonts w:ascii="Garamond" w:hAnsi="Garamond"/>
          <w:bCs/>
          <w:sz w:val="22"/>
          <w:szCs w:val="22"/>
          <w:u w:val="single"/>
        </w:rPr>
        <w:tab/>
      </w:r>
      <w:r w:rsidR="00882D53" w:rsidRPr="00015D81">
        <w:rPr>
          <w:rFonts w:ascii="Garamond" w:hAnsi="Garamond"/>
          <w:bCs/>
          <w:sz w:val="22"/>
          <w:szCs w:val="22"/>
          <w:u w:val="single"/>
        </w:rPr>
        <w:tab/>
      </w:r>
      <w:r w:rsidRPr="00015D81">
        <w:rPr>
          <w:rFonts w:ascii="Garamond" w:hAnsi="Garamond"/>
          <w:bCs/>
          <w:sz w:val="22"/>
          <w:szCs w:val="22"/>
          <w:u w:val="single"/>
        </w:rPr>
        <w:tab/>
      </w:r>
    </w:p>
    <w:p w:rsidR="007C2750" w:rsidRPr="00015D81" w:rsidRDefault="007C2750" w:rsidP="00882D53">
      <w:pPr>
        <w:pStyle w:val="Title"/>
        <w:jc w:val="left"/>
        <w:rPr>
          <w:rFonts w:ascii="Garamond" w:hAnsi="Garamond"/>
          <w:bCs/>
          <w:sz w:val="22"/>
          <w:szCs w:val="22"/>
        </w:rPr>
      </w:pPr>
      <w:r w:rsidRPr="00015D81">
        <w:rPr>
          <w:rFonts w:ascii="Garamond" w:hAnsi="Garamond"/>
          <w:b/>
          <w:bCs/>
          <w:sz w:val="22"/>
          <w:szCs w:val="22"/>
        </w:rPr>
        <w:t>Reason for scheduling this appointment:</w:t>
      </w:r>
      <w:r w:rsidRPr="00015D81">
        <w:rPr>
          <w:rFonts w:ascii="Garamond" w:hAnsi="Garamond"/>
          <w:bCs/>
          <w:sz w:val="22"/>
          <w:szCs w:val="22"/>
        </w:rPr>
        <w:t xml:space="preserve"> </w:t>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Pr="00015D81">
        <w:rPr>
          <w:rFonts w:ascii="Garamond" w:hAnsi="Garamond"/>
          <w:bCs/>
          <w:sz w:val="22"/>
          <w:szCs w:val="22"/>
          <w:u w:val="single"/>
        </w:rPr>
        <w:tab/>
      </w:r>
    </w:p>
    <w:p w:rsidR="00882D53" w:rsidRPr="00015D81" w:rsidRDefault="00882D53" w:rsidP="00882D53">
      <w:pPr>
        <w:pStyle w:val="Title"/>
        <w:jc w:val="left"/>
        <w:rPr>
          <w:rFonts w:ascii="Garamond" w:hAnsi="Garamond"/>
          <w:sz w:val="22"/>
          <w:szCs w:val="22"/>
        </w:rPr>
      </w:pPr>
    </w:p>
    <w:p w:rsidR="00E816BA" w:rsidRDefault="007C2750" w:rsidP="00270A7B">
      <w:pPr>
        <w:pStyle w:val="Title"/>
        <w:spacing w:line="480" w:lineRule="auto"/>
        <w:jc w:val="left"/>
        <w:rPr>
          <w:rFonts w:ascii="Garamond" w:hAnsi="Garamond"/>
          <w:bCs/>
          <w:sz w:val="22"/>
          <w:szCs w:val="22"/>
          <w:u w:val="single"/>
        </w:rPr>
      </w:pPr>
      <w:r w:rsidRPr="00015D81">
        <w:rPr>
          <w:rFonts w:ascii="Garamond" w:hAnsi="Garamond"/>
          <w:bCs/>
          <w:sz w:val="22"/>
          <w:szCs w:val="22"/>
        </w:rPr>
        <w:t xml:space="preserve">Do you have any other issues or concerns that you would like your therapist to know about?  Please describe: </w:t>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882D53" w:rsidRPr="00015D81">
        <w:rPr>
          <w:rFonts w:ascii="Garamond" w:hAnsi="Garamond"/>
          <w:bCs/>
          <w:sz w:val="22"/>
          <w:szCs w:val="22"/>
          <w:u w:val="single"/>
        </w:rPr>
        <w:tab/>
      </w:r>
      <w:r w:rsidR="00EB281F" w:rsidRPr="00015D81">
        <w:rPr>
          <w:rFonts w:ascii="Garamond" w:hAnsi="Garamond"/>
          <w:bCs/>
          <w:sz w:val="22"/>
          <w:szCs w:val="22"/>
          <w:u w:val="single"/>
        </w:rPr>
        <w:tab/>
      </w:r>
      <w:r w:rsidR="00EB281F" w:rsidRPr="00015D81">
        <w:rPr>
          <w:rFonts w:ascii="Garamond" w:hAnsi="Garamond"/>
          <w:bCs/>
          <w:sz w:val="22"/>
          <w:szCs w:val="22"/>
          <w:u w:val="single"/>
        </w:rPr>
        <w:tab/>
      </w:r>
      <w:r w:rsidR="00EB281F" w:rsidRPr="00015D81">
        <w:rPr>
          <w:rFonts w:ascii="Garamond" w:hAnsi="Garamond"/>
          <w:bCs/>
          <w:sz w:val="22"/>
          <w:szCs w:val="22"/>
          <w:u w:val="single"/>
        </w:rPr>
        <w:tab/>
      </w:r>
      <w:r w:rsidR="00EB281F" w:rsidRPr="00015D81">
        <w:rPr>
          <w:rFonts w:ascii="Garamond" w:hAnsi="Garamond"/>
          <w:bCs/>
          <w:sz w:val="22"/>
          <w:szCs w:val="22"/>
          <w:u w:val="single"/>
        </w:rPr>
        <w:tab/>
      </w:r>
      <w:r w:rsidR="00EB281F" w:rsidRPr="00015D81">
        <w:rPr>
          <w:rFonts w:ascii="Garamond" w:hAnsi="Garamond"/>
          <w:bCs/>
          <w:sz w:val="22"/>
          <w:szCs w:val="22"/>
          <w:u w:val="single"/>
        </w:rPr>
        <w:tab/>
      </w:r>
      <w:r w:rsidR="00EB281F" w:rsidRPr="00015D81">
        <w:rPr>
          <w:rFonts w:ascii="Garamond" w:hAnsi="Garamond"/>
          <w:bCs/>
          <w:sz w:val="22"/>
          <w:szCs w:val="22"/>
          <w:u w:val="single"/>
        </w:rPr>
        <w:tab/>
      </w:r>
      <w:r w:rsidR="00EB281F" w:rsidRPr="00015D81">
        <w:rPr>
          <w:rFonts w:ascii="Garamond" w:hAnsi="Garamond"/>
          <w:bCs/>
          <w:sz w:val="22"/>
          <w:szCs w:val="22"/>
          <w:u w:val="single"/>
        </w:rPr>
        <w:tab/>
      </w:r>
      <w:r w:rsidR="00EB281F" w:rsidRPr="00015D81">
        <w:rPr>
          <w:rFonts w:ascii="Garamond" w:hAnsi="Garamond"/>
          <w:bCs/>
          <w:sz w:val="22"/>
          <w:szCs w:val="22"/>
          <w:u w:val="single"/>
        </w:rPr>
        <w:tab/>
      </w:r>
      <w:r w:rsidR="00EB281F" w:rsidRPr="00015D81">
        <w:rPr>
          <w:rFonts w:ascii="Garamond" w:hAnsi="Garamond"/>
          <w:bCs/>
          <w:sz w:val="22"/>
          <w:szCs w:val="22"/>
          <w:u w:val="single"/>
        </w:rPr>
        <w:tab/>
      </w:r>
      <w:r w:rsidR="00EB281F" w:rsidRPr="00015D81">
        <w:rPr>
          <w:rFonts w:ascii="Garamond" w:hAnsi="Garamond"/>
          <w:bCs/>
          <w:sz w:val="22"/>
          <w:szCs w:val="22"/>
          <w:u w:val="single"/>
        </w:rPr>
        <w:tab/>
      </w:r>
      <w:r w:rsidR="00EB281F" w:rsidRPr="00015D81">
        <w:rPr>
          <w:rFonts w:ascii="Garamond" w:hAnsi="Garamond"/>
          <w:bCs/>
          <w:sz w:val="22"/>
          <w:szCs w:val="22"/>
          <w:u w:val="single"/>
        </w:rPr>
        <w:tab/>
      </w:r>
      <w:r w:rsidR="00EB281F" w:rsidRPr="00015D81">
        <w:rPr>
          <w:rFonts w:ascii="Garamond" w:hAnsi="Garamond"/>
          <w:bCs/>
          <w:sz w:val="22"/>
          <w:szCs w:val="22"/>
          <w:u w:val="single"/>
        </w:rPr>
        <w:tab/>
      </w:r>
      <w:r w:rsidR="00EB281F" w:rsidRPr="00015D81">
        <w:rPr>
          <w:rFonts w:ascii="Garamond" w:hAnsi="Garamond"/>
          <w:bCs/>
          <w:sz w:val="22"/>
          <w:szCs w:val="22"/>
          <w:u w:val="single"/>
        </w:rPr>
        <w:tab/>
      </w:r>
      <w:r w:rsidR="00015D81">
        <w:rPr>
          <w:rFonts w:ascii="Garamond" w:hAnsi="Garamond"/>
          <w:bCs/>
          <w:sz w:val="22"/>
          <w:szCs w:val="22"/>
          <w:u w:val="single"/>
        </w:rPr>
        <w:tab/>
      </w:r>
      <w:r w:rsidR="00015D81">
        <w:rPr>
          <w:rFonts w:ascii="Garamond" w:hAnsi="Garamond"/>
          <w:bCs/>
          <w:sz w:val="22"/>
          <w:szCs w:val="22"/>
          <w:u w:val="single"/>
        </w:rPr>
        <w:tab/>
      </w:r>
      <w:r w:rsidR="00015D81">
        <w:rPr>
          <w:rFonts w:ascii="Garamond" w:hAnsi="Garamond"/>
          <w:bCs/>
          <w:sz w:val="22"/>
          <w:szCs w:val="22"/>
          <w:u w:val="single"/>
        </w:rPr>
        <w:tab/>
      </w:r>
      <w:r w:rsidR="00015D81">
        <w:rPr>
          <w:rFonts w:ascii="Garamond" w:hAnsi="Garamond"/>
          <w:bCs/>
          <w:sz w:val="22"/>
          <w:szCs w:val="22"/>
          <w:u w:val="single"/>
        </w:rPr>
        <w:tab/>
      </w:r>
      <w:r w:rsidR="00015D81">
        <w:rPr>
          <w:rFonts w:ascii="Garamond" w:hAnsi="Garamond"/>
          <w:bCs/>
          <w:sz w:val="22"/>
          <w:szCs w:val="22"/>
          <w:u w:val="single"/>
        </w:rPr>
        <w:tab/>
      </w:r>
      <w:r w:rsidR="00015D81">
        <w:rPr>
          <w:rFonts w:ascii="Garamond" w:hAnsi="Garamond"/>
          <w:bCs/>
          <w:sz w:val="22"/>
          <w:szCs w:val="22"/>
          <w:u w:val="single"/>
        </w:rPr>
        <w:tab/>
      </w:r>
      <w:r w:rsidR="00015D81">
        <w:rPr>
          <w:rFonts w:ascii="Garamond" w:hAnsi="Garamond"/>
          <w:bCs/>
          <w:sz w:val="22"/>
          <w:szCs w:val="22"/>
          <w:u w:val="single"/>
        </w:rPr>
        <w:tab/>
      </w:r>
      <w:r w:rsidR="00015D81">
        <w:rPr>
          <w:rFonts w:ascii="Garamond" w:hAnsi="Garamond"/>
          <w:bCs/>
          <w:sz w:val="22"/>
          <w:szCs w:val="22"/>
          <w:u w:val="single"/>
        </w:rPr>
        <w:tab/>
      </w:r>
      <w:r w:rsidR="00015D81">
        <w:rPr>
          <w:rFonts w:ascii="Garamond" w:hAnsi="Garamond"/>
          <w:bCs/>
          <w:sz w:val="22"/>
          <w:szCs w:val="22"/>
          <w:u w:val="single"/>
        </w:rPr>
        <w:tab/>
      </w:r>
      <w:r w:rsidR="00015D81">
        <w:rPr>
          <w:rFonts w:ascii="Garamond" w:hAnsi="Garamond"/>
          <w:bCs/>
          <w:sz w:val="22"/>
          <w:szCs w:val="22"/>
          <w:u w:val="single"/>
        </w:rPr>
        <w:tab/>
      </w:r>
      <w:r w:rsidR="00015D81">
        <w:rPr>
          <w:rFonts w:ascii="Garamond" w:hAnsi="Garamond"/>
          <w:bCs/>
          <w:sz w:val="22"/>
          <w:szCs w:val="22"/>
          <w:u w:val="single"/>
        </w:rPr>
        <w:tab/>
      </w:r>
      <w:r w:rsidR="00015D81">
        <w:rPr>
          <w:rFonts w:ascii="Garamond" w:hAnsi="Garamond"/>
          <w:bCs/>
          <w:sz w:val="22"/>
          <w:szCs w:val="22"/>
          <w:u w:val="single"/>
        </w:rPr>
        <w:tab/>
      </w:r>
      <w:r w:rsidR="00015D81">
        <w:rPr>
          <w:rFonts w:ascii="Garamond" w:hAnsi="Garamond"/>
          <w:bCs/>
          <w:sz w:val="22"/>
          <w:szCs w:val="22"/>
          <w:u w:val="single"/>
        </w:rPr>
        <w:tab/>
      </w:r>
      <w:r w:rsidR="00015D81">
        <w:rPr>
          <w:rFonts w:ascii="Garamond" w:hAnsi="Garamond"/>
          <w:bCs/>
          <w:sz w:val="22"/>
          <w:szCs w:val="22"/>
          <w:u w:val="single"/>
        </w:rPr>
        <w:tab/>
      </w:r>
      <w:r w:rsidR="00015D81">
        <w:rPr>
          <w:rFonts w:ascii="Garamond" w:hAnsi="Garamond"/>
          <w:bCs/>
          <w:sz w:val="22"/>
          <w:szCs w:val="22"/>
          <w:u w:val="single"/>
        </w:rPr>
        <w:tab/>
      </w:r>
    </w:p>
    <w:p w:rsidR="003E3D8C" w:rsidRDefault="006D0921" w:rsidP="00DD06F0">
      <w:pPr>
        <w:spacing w:after="0"/>
        <w:rPr>
          <w:rFonts w:ascii="Garamond" w:hAnsi="Garamond"/>
          <w:b/>
          <w:u w:val="single"/>
        </w:rPr>
      </w:pPr>
      <w:r w:rsidRPr="009D5AA6">
        <w:rPr>
          <w:rFonts w:ascii="Garamond" w:hAnsi="Garamond"/>
        </w:rPr>
        <w:t>By</w:t>
      </w:r>
      <w:r w:rsidRPr="00015D81">
        <w:rPr>
          <w:rFonts w:ascii="Garamond" w:hAnsi="Garamond"/>
          <w:b/>
        </w:rPr>
        <w:t xml:space="preserve"> initialing each line below </w:t>
      </w:r>
      <w:r w:rsidRPr="009D5AA6">
        <w:rPr>
          <w:rFonts w:ascii="Garamond" w:hAnsi="Garamond"/>
        </w:rPr>
        <w:t>you are agreeing to the terms and conditions set forth in each of the following sections.</w:t>
      </w:r>
    </w:p>
    <w:p w:rsidR="003E3D8C" w:rsidRDefault="003E3D8C" w:rsidP="00EF483C">
      <w:pPr>
        <w:spacing w:after="0" w:line="240" w:lineRule="auto"/>
        <w:rPr>
          <w:rFonts w:ascii="Garamond" w:hAnsi="Garamond" w:cs="Times New Roman"/>
          <w:b/>
          <w:iCs/>
          <w:u w:val="single"/>
        </w:rPr>
      </w:pPr>
    </w:p>
    <w:p w:rsidR="00EF483C" w:rsidRPr="00015D81" w:rsidRDefault="00EF483C" w:rsidP="00EF483C">
      <w:pPr>
        <w:spacing w:after="0" w:line="240" w:lineRule="auto"/>
        <w:rPr>
          <w:rFonts w:ascii="Garamond" w:hAnsi="Garamond"/>
        </w:rPr>
      </w:pPr>
      <w:r w:rsidRPr="00015D81">
        <w:rPr>
          <w:rFonts w:ascii="Garamond" w:hAnsi="Garamond" w:cs="Times New Roman"/>
          <w:b/>
          <w:iCs/>
          <w:u w:val="single"/>
        </w:rPr>
        <w:tab/>
      </w:r>
      <w:r w:rsidRPr="00015D81">
        <w:rPr>
          <w:rFonts w:ascii="Garamond" w:hAnsi="Garamond" w:cs="Times New Roman"/>
          <w:b/>
          <w:iCs/>
          <w:u w:val="single"/>
        </w:rPr>
        <w:tab/>
      </w:r>
      <w:r w:rsidRPr="00015D81">
        <w:rPr>
          <w:rFonts w:ascii="Garamond" w:hAnsi="Garamond" w:cs="Times New Roman"/>
          <w:b/>
          <w:iCs/>
        </w:rPr>
        <w:t>CLIENT RIGHTS AND RESPONSIBILITIES</w:t>
      </w:r>
    </w:p>
    <w:p w:rsidR="00EF483C" w:rsidRPr="00E816BA" w:rsidRDefault="00EF483C" w:rsidP="00EF483C">
      <w:pPr>
        <w:spacing w:after="0" w:line="240" w:lineRule="auto"/>
        <w:rPr>
          <w:rFonts w:ascii="Garamond" w:hAnsi="Garamond"/>
          <w:b/>
          <w:i/>
        </w:rPr>
      </w:pPr>
      <w:r w:rsidRPr="00E816BA">
        <w:rPr>
          <w:rFonts w:ascii="Garamond" w:hAnsi="Garamond" w:cs="Times New Roman"/>
          <w:b/>
          <w:i/>
          <w:iCs/>
        </w:rPr>
        <w:t xml:space="preserve">As a Client of </w:t>
      </w:r>
      <w:r w:rsidR="00E816BA" w:rsidRPr="00E816BA">
        <w:rPr>
          <w:rFonts w:ascii="Garamond" w:hAnsi="Garamond" w:cs="Times New Roman"/>
          <w:b/>
          <w:i/>
          <w:iCs/>
        </w:rPr>
        <w:t xml:space="preserve"> </w:t>
      </w:r>
      <w:r w:rsidR="00E816BA" w:rsidRPr="00E816BA">
        <w:rPr>
          <w:rFonts w:ascii="Garamond" w:hAnsi="Garamond"/>
          <w:b/>
          <w:i/>
        </w:rPr>
        <w:t xml:space="preserve">Anchor to Hope Counseling, LLC </w:t>
      </w:r>
      <w:r w:rsidRPr="00E816BA">
        <w:rPr>
          <w:rFonts w:ascii="Garamond" w:hAnsi="Garamond" w:cs="Times New Roman"/>
          <w:b/>
          <w:i/>
          <w:iCs/>
        </w:rPr>
        <w:t>you have the right to:</w:t>
      </w:r>
    </w:p>
    <w:p w:rsidR="00EF483C" w:rsidRPr="00015D81" w:rsidRDefault="00EF483C" w:rsidP="00EF483C">
      <w:pPr>
        <w:numPr>
          <w:ilvl w:val="0"/>
          <w:numId w:val="11"/>
        </w:numPr>
        <w:autoSpaceDE w:val="0"/>
        <w:autoSpaceDN w:val="0"/>
        <w:adjustRightInd w:val="0"/>
        <w:spacing w:after="0" w:line="240" w:lineRule="auto"/>
        <w:rPr>
          <w:rFonts w:ascii="Garamond" w:hAnsi="Garamond"/>
        </w:rPr>
      </w:pPr>
      <w:r w:rsidRPr="00015D81">
        <w:rPr>
          <w:rFonts w:ascii="Garamond" w:hAnsi="Garamond"/>
        </w:rPr>
        <w:t>Receive counseling services without regard to race, religion, sex, national origin, sexual orientation, age or disability.</w:t>
      </w:r>
    </w:p>
    <w:p w:rsidR="00EF483C" w:rsidRPr="00015D81" w:rsidRDefault="00EF483C" w:rsidP="00EF483C">
      <w:pPr>
        <w:numPr>
          <w:ilvl w:val="0"/>
          <w:numId w:val="11"/>
        </w:numPr>
        <w:autoSpaceDE w:val="0"/>
        <w:autoSpaceDN w:val="0"/>
        <w:adjustRightInd w:val="0"/>
        <w:spacing w:after="0" w:line="240" w:lineRule="auto"/>
        <w:rPr>
          <w:rFonts w:ascii="Garamond" w:hAnsi="Garamond"/>
        </w:rPr>
      </w:pPr>
      <w:r w:rsidRPr="00015D81">
        <w:rPr>
          <w:rFonts w:ascii="Garamond" w:hAnsi="Garamond"/>
        </w:rPr>
        <w:t>Be treated with dignity and respect at all times.</w:t>
      </w:r>
    </w:p>
    <w:p w:rsidR="00EF483C" w:rsidRPr="00015D81" w:rsidRDefault="00EF483C" w:rsidP="00EF483C">
      <w:pPr>
        <w:numPr>
          <w:ilvl w:val="0"/>
          <w:numId w:val="11"/>
        </w:numPr>
        <w:autoSpaceDE w:val="0"/>
        <w:autoSpaceDN w:val="0"/>
        <w:adjustRightInd w:val="0"/>
        <w:spacing w:after="0" w:line="240" w:lineRule="auto"/>
        <w:rPr>
          <w:rFonts w:ascii="Garamond" w:hAnsi="Garamond"/>
        </w:rPr>
      </w:pPr>
      <w:r w:rsidRPr="00015D81">
        <w:rPr>
          <w:rFonts w:ascii="Garamond" w:hAnsi="Garamond"/>
        </w:rPr>
        <w:t>Be accepted for counseling only if the agency has the professional staff to meet your needs.</w:t>
      </w:r>
    </w:p>
    <w:p w:rsidR="00EF483C" w:rsidRPr="00015D81" w:rsidRDefault="00EF483C" w:rsidP="00EF483C">
      <w:pPr>
        <w:numPr>
          <w:ilvl w:val="0"/>
          <w:numId w:val="11"/>
        </w:numPr>
        <w:autoSpaceDE w:val="0"/>
        <w:autoSpaceDN w:val="0"/>
        <w:adjustRightInd w:val="0"/>
        <w:spacing w:after="0" w:line="240" w:lineRule="auto"/>
        <w:rPr>
          <w:rFonts w:ascii="Garamond" w:hAnsi="Garamond"/>
        </w:rPr>
      </w:pPr>
      <w:r w:rsidRPr="00015D81">
        <w:rPr>
          <w:rFonts w:ascii="Garamond" w:hAnsi="Garamond"/>
        </w:rPr>
        <w:t>Be referred appropriately when the agency is not able to meet your needs in a reasonable and timely manner.</w:t>
      </w:r>
    </w:p>
    <w:p w:rsidR="00EF483C" w:rsidRPr="00015D81" w:rsidRDefault="00EF483C" w:rsidP="00EF483C">
      <w:pPr>
        <w:numPr>
          <w:ilvl w:val="0"/>
          <w:numId w:val="11"/>
        </w:numPr>
        <w:autoSpaceDE w:val="0"/>
        <w:autoSpaceDN w:val="0"/>
        <w:adjustRightInd w:val="0"/>
        <w:spacing w:after="0" w:line="240" w:lineRule="auto"/>
        <w:rPr>
          <w:rFonts w:ascii="Garamond" w:hAnsi="Garamond"/>
        </w:rPr>
      </w:pPr>
      <w:r w:rsidRPr="00015D81">
        <w:rPr>
          <w:rFonts w:ascii="Garamond" w:hAnsi="Garamond"/>
        </w:rPr>
        <w:t>Be referred for appropriate assessment and management of pain.</w:t>
      </w:r>
    </w:p>
    <w:p w:rsidR="00EF483C" w:rsidRPr="00015D81" w:rsidRDefault="00EF483C" w:rsidP="00EF483C">
      <w:pPr>
        <w:numPr>
          <w:ilvl w:val="0"/>
          <w:numId w:val="11"/>
        </w:numPr>
        <w:autoSpaceDE w:val="0"/>
        <w:autoSpaceDN w:val="0"/>
        <w:adjustRightInd w:val="0"/>
        <w:spacing w:after="0" w:line="240" w:lineRule="auto"/>
        <w:rPr>
          <w:rFonts w:ascii="Garamond" w:hAnsi="Garamond"/>
        </w:rPr>
      </w:pPr>
      <w:r w:rsidRPr="00015D81">
        <w:rPr>
          <w:rFonts w:ascii="Garamond" w:hAnsi="Garamond"/>
        </w:rPr>
        <w:t>Participate in the development of an individualized treatment plan including goal setting, treatment methods and duration of counseling.</w:t>
      </w:r>
    </w:p>
    <w:p w:rsidR="00EF483C" w:rsidRPr="00015D81" w:rsidRDefault="00EF483C" w:rsidP="00EF483C">
      <w:pPr>
        <w:numPr>
          <w:ilvl w:val="0"/>
          <w:numId w:val="11"/>
        </w:numPr>
        <w:autoSpaceDE w:val="0"/>
        <w:autoSpaceDN w:val="0"/>
        <w:adjustRightInd w:val="0"/>
        <w:spacing w:after="0" w:line="240" w:lineRule="auto"/>
        <w:rPr>
          <w:rFonts w:ascii="Garamond" w:hAnsi="Garamond"/>
        </w:rPr>
      </w:pPr>
      <w:r w:rsidRPr="00015D81">
        <w:rPr>
          <w:rFonts w:ascii="Garamond" w:hAnsi="Garamond"/>
        </w:rPr>
        <w:t>Participate in periodic review of the Treatment Plan.</w:t>
      </w:r>
    </w:p>
    <w:p w:rsidR="00EF483C" w:rsidRPr="00015D81" w:rsidRDefault="00EF483C" w:rsidP="00EF483C">
      <w:pPr>
        <w:numPr>
          <w:ilvl w:val="0"/>
          <w:numId w:val="11"/>
        </w:numPr>
        <w:autoSpaceDE w:val="0"/>
        <w:autoSpaceDN w:val="0"/>
        <w:adjustRightInd w:val="0"/>
        <w:spacing w:after="0" w:line="240" w:lineRule="auto"/>
        <w:rPr>
          <w:rFonts w:ascii="Garamond" w:hAnsi="Garamond"/>
        </w:rPr>
      </w:pPr>
      <w:r w:rsidRPr="00015D81">
        <w:rPr>
          <w:rFonts w:ascii="Garamond" w:hAnsi="Garamond"/>
        </w:rPr>
        <w:t>Be informed of the cost of the services and receive appropriate care regardless of the source(s) of payment.</w:t>
      </w:r>
    </w:p>
    <w:p w:rsidR="00AC351E" w:rsidRPr="0009193F" w:rsidRDefault="00EF483C" w:rsidP="0009193F">
      <w:pPr>
        <w:numPr>
          <w:ilvl w:val="0"/>
          <w:numId w:val="11"/>
        </w:numPr>
        <w:autoSpaceDE w:val="0"/>
        <w:autoSpaceDN w:val="0"/>
        <w:adjustRightInd w:val="0"/>
        <w:spacing w:after="0" w:line="240" w:lineRule="auto"/>
        <w:rPr>
          <w:rFonts w:ascii="Garamond" w:hAnsi="Garamond"/>
          <w:color w:val="000000"/>
        </w:rPr>
      </w:pPr>
      <w:r w:rsidRPr="00015D81">
        <w:rPr>
          <w:rFonts w:ascii="Garamond" w:hAnsi="Garamond"/>
          <w:color w:val="000000"/>
        </w:rPr>
        <w:t xml:space="preserve">Confidentiality of information as prescribed by law. </w:t>
      </w:r>
    </w:p>
    <w:p w:rsidR="00AC351E" w:rsidRPr="00AC351E" w:rsidRDefault="00AC351E" w:rsidP="00AC351E">
      <w:pPr>
        <w:numPr>
          <w:ilvl w:val="0"/>
          <w:numId w:val="11"/>
        </w:numPr>
        <w:spacing w:after="0" w:line="240" w:lineRule="auto"/>
        <w:ind w:right="-274"/>
        <w:rPr>
          <w:rFonts w:ascii="Garamond" w:hAnsi="Garamond"/>
        </w:rPr>
      </w:pPr>
      <w:r w:rsidRPr="00AC351E">
        <w:rPr>
          <w:rFonts w:ascii="Garamond" w:hAnsi="Garamond"/>
          <w:b/>
        </w:rPr>
        <w:t xml:space="preserve">You are responsible for paying your session fee or </w:t>
      </w:r>
      <w:proofErr w:type="spellStart"/>
      <w:r w:rsidRPr="00AC351E">
        <w:rPr>
          <w:rFonts w:ascii="Garamond" w:hAnsi="Garamond"/>
          <w:b/>
        </w:rPr>
        <w:t>copay</w:t>
      </w:r>
      <w:proofErr w:type="spellEnd"/>
      <w:r w:rsidRPr="00AC351E">
        <w:rPr>
          <w:rFonts w:ascii="Garamond" w:hAnsi="Garamond"/>
          <w:b/>
        </w:rPr>
        <w:t>/deductible at the beginning of our sessions</w:t>
      </w:r>
      <w:r w:rsidRPr="00AC351E">
        <w:rPr>
          <w:rFonts w:ascii="Garamond" w:hAnsi="Garamond"/>
        </w:rPr>
        <w:t>.  A standard session is 45-50 minutes in length unles</w:t>
      </w:r>
      <w:r w:rsidR="0009193F">
        <w:rPr>
          <w:rFonts w:ascii="Garamond" w:hAnsi="Garamond"/>
        </w:rPr>
        <w:t xml:space="preserve">s otherwise arranged in advance.    </w:t>
      </w:r>
    </w:p>
    <w:p w:rsidR="00AC351E" w:rsidRPr="00AC351E" w:rsidRDefault="00AC351E" w:rsidP="00AC351E">
      <w:pPr>
        <w:spacing w:after="0" w:line="240" w:lineRule="auto"/>
        <w:ind w:left="-360" w:right="-274"/>
        <w:rPr>
          <w:rFonts w:ascii="Garamond" w:hAnsi="Garamond"/>
        </w:rPr>
      </w:pPr>
    </w:p>
    <w:p w:rsidR="00AC351E" w:rsidRPr="00AC351E" w:rsidRDefault="00AC351E" w:rsidP="00AC351E">
      <w:pPr>
        <w:numPr>
          <w:ilvl w:val="0"/>
          <w:numId w:val="11"/>
        </w:numPr>
        <w:spacing w:after="0" w:line="240" w:lineRule="auto"/>
        <w:ind w:right="-274"/>
        <w:rPr>
          <w:rFonts w:ascii="Garamond" w:hAnsi="Garamond"/>
        </w:rPr>
      </w:pPr>
      <w:r w:rsidRPr="00AC351E">
        <w:rPr>
          <w:rFonts w:ascii="Garamond" w:hAnsi="Garamond"/>
          <w:b/>
        </w:rPr>
        <w:t>You are responsible for knowing your insurance benefit limitations.</w:t>
      </w:r>
      <w:r w:rsidRPr="00AC351E">
        <w:rPr>
          <w:rFonts w:ascii="Garamond" w:hAnsi="Garamond"/>
        </w:rPr>
        <w:t xml:space="preserve">  You should contact your insurer directly to determine whether your treatment requires preauthorization, if you have a deductible to meet, and the amount of your </w:t>
      </w:r>
      <w:proofErr w:type="spellStart"/>
      <w:r w:rsidRPr="00AC351E">
        <w:rPr>
          <w:rFonts w:ascii="Garamond" w:hAnsi="Garamond"/>
        </w:rPr>
        <w:t>copay</w:t>
      </w:r>
      <w:proofErr w:type="spellEnd"/>
      <w:r w:rsidRPr="00AC351E">
        <w:rPr>
          <w:rFonts w:ascii="Garamond" w:hAnsi="Garamond"/>
        </w:rPr>
        <w:t xml:space="preserve">.  </w:t>
      </w:r>
    </w:p>
    <w:p w:rsidR="00AC351E" w:rsidRPr="00AC351E" w:rsidRDefault="00AC351E" w:rsidP="00AC351E">
      <w:pPr>
        <w:numPr>
          <w:ilvl w:val="1"/>
          <w:numId w:val="11"/>
        </w:numPr>
        <w:spacing w:after="0" w:line="240" w:lineRule="auto"/>
        <w:ind w:right="-274"/>
        <w:rPr>
          <w:rFonts w:ascii="Garamond" w:hAnsi="Garamond"/>
        </w:rPr>
      </w:pPr>
      <w:r w:rsidRPr="00AC351E">
        <w:rPr>
          <w:rFonts w:ascii="Garamond" w:hAnsi="Garamond"/>
        </w:rPr>
        <w:t xml:space="preserve">If your insurer requires preauthorization of the first session and you do not obtain it, you are responsible for the full cost of that session.  </w:t>
      </w:r>
    </w:p>
    <w:p w:rsidR="00AC351E" w:rsidRPr="00AC351E" w:rsidRDefault="00AC351E" w:rsidP="00AC351E">
      <w:pPr>
        <w:numPr>
          <w:ilvl w:val="1"/>
          <w:numId w:val="11"/>
        </w:numPr>
        <w:spacing w:after="0" w:line="240" w:lineRule="auto"/>
        <w:ind w:right="-274"/>
        <w:rPr>
          <w:rFonts w:ascii="Garamond" w:hAnsi="Garamond"/>
        </w:rPr>
      </w:pPr>
      <w:r w:rsidRPr="00AC351E">
        <w:rPr>
          <w:rFonts w:ascii="Garamond" w:hAnsi="Garamond"/>
        </w:rPr>
        <w:t>You are not responsible for the cost of sessions for which I am required to obtain the preauthorization (this usually relates to ongoing treatment rather than the initial session).</w:t>
      </w:r>
    </w:p>
    <w:p w:rsidR="00AC351E" w:rsidRPr="00AC351E" w:rsidRDefault="00AC351E" w:rsidP="00AC351E">
      <w:pPr>
        <w:numPr>
          <w:ilvl w:val="1"/>
          <w:numId w:val="11"/>
        </w:numPr>
        <w:spacing w:after="0" w:line="240" w:lineRule="auto"/>
        <w:ind w:right="-274"/>
        <w:rPr>
          <w:rFonts w:ascii="Garamond" w:hAnsi="Garamond"/>
        </w:rPr>
      </w:pPr>
      <w:r w:rsidRPr="00AC351E">
        <w:rPr>
          <w:rFonts w:ascii="Garamond" w:hAnsi="Garamond"/>
        </w:rPr>
        <w:t>You are responsible for notifying me of any changes in your insurance coverage.</w:t>
      </w:r>
    </w:p>
    <w:p w:rsidR="00AC351E" w:rsidRPr="00AC351E" w:rsidRDefault="00AC351E" w:rsidP="00AC351E">
      <w:pPr>
        <w:spacing w:after="0" w:line="240" w:lineRule="auto"/>
        <w:ind w:left="-360" w:right="-270"/>
        <w:rPr>
          <w:rFonts w:ascii="Garamond" w:hAnsi="Garamond"/>
        </w:rPr>
      </w:pPr>
    </w:p>
    <w:p w:rsidR="00AC351E" w:rsidRPr="00AC351E" w:rsidRDefault="00AC351E" w:rsidP="00AC351E">
      <w:pPr>
        <w:numPr>
          <w:ilvl w:val="0"/>
          <w:numId w:val="11"/>
        </w:numPr>
        <w:spacing w:after="0" w:line="240" w:lineRule="auto"/>
        <w:ind w:right="-270"/>
        <w:rPr>
          <w:rFonts w:ascii="Garamond" w:hAnsi="Garamond"/>
        </w:rPr>
      </w:pPr>
      <w:r w:rsidRPr="00AC351E">
        <w:rPr>
          <w:rFonts w:ascii="Garamond" w:hAnsi="Garamond"/>
        </w:rPr>
        <w:lastRenderedPageBreak/>
        <w:t xml:space="preserve">My office is not set up to routinely provide crisis intervention services.  In case of an emergency, you may go to your local emergency room or call Respond at (540) 776-1100 or Connect at (540) 981-8181.  </w:t>
      </w:r>
    </w:p>
    <w:p w:rsidR="00AC351E" w:rsidRPr="00AC351E" w:rsidRDefault="00AC351E" w:rsidP="00AC351E">
      <w:pPr>
        <w:spacing w:after="0" w:line="240" w:lineRule="auto"/>
        <w:ind w:left="-360" w:right="-270"/>
        <w:rPr>
          <w:rFonts w:ascii="Garamond" w:hAnsi="Garamond"/>
        </w:rPr>
      </w:pPr>
    </w:p>
    <w:p w:rsidR="00AC351E" w:rsidRPr="00AC351E" w:rsidRDefault="00AC351E" w:rsidP="00AC351E">
      <w:pPr>
        <w:numPr>
          <w:ilvl w:val="0"/>
          <w:numId w:val="11"/>
        </w:numPr>
        <w:spacing w:after="0" w:line="240" w:lineRule="auto"/>
        <w:ind w:right="-270"/>
        <w:rPr>
          <w:rFonts w:ascii="Garamond" w:hAnsi="Garamond"/>
        </w:rPr>
      </w:pPr>
      <w:r w:rsidRPr="00AC351E">
        <w:rPr>
          <w:rFonts w:ascii="Garamond" w:hAnsi="Garamond"/>
        </w:rPr>
        <w:t>You are responsible for keeping me informed regarding changes in your contact information.</w:t>
      </w:r>
    </w:p>
    <w:p w:rsidR="00AC351E" w:rsidRPr="00AC351E" w:rsidRDefault="00AC351E" w:rsidP="00AC351E">
      <w:pPr>
        <w:spacing w:after="0" w:line="240" w:lineRule="auto"/>
        <w:ind w:left="-360" w:right="-270"/>
        <w:rPr>
          <w:rFonts w:ascii="Garamond" w:hAnsi="Garamond"/>
        </w:rPr>
      </w:pPr>
    </w:p>
    <w:p w:rsidR="00AC351E" w:rsidRPr="00AC351E" w:rsidRDefault="00AC351E" w:rsidP="00AC351E">
      <w:pPr>
        <w:numPr>
          <w:ilvl w:val="0"/>
          <w:numId w:val="11"/>
        </w:numPr>
        <w:spacing w:after="0" w:line="240" w:lineRule="auto"/>
        <w:ind w:right="-270"/>
        <w:rPr>
          <w:rFonts w:ascii="Garamond" w:hAnsi="Garamond"/>
        </w:rPr>
      </w:pPr>
      <w:r w:rsidRPr="00AC351E">
        <w:rPr>
          <w:rFonts w:ascii="Garamond" w:hAnsi="Garamond"/>
        </w:rPr>
        <w:t xml:space="preserve">You are responsible for letting me know if you are dissatisfied with your treatment in any way.  I cannot address the problem if I do not know that there is one.  </w:t>
      </w:r>
    </w:p>
    <w:p w:rsidR="00AC351E" w:rsidRPr="00AC351E" w:rsidRDefault="00AC351E" w:rsidP="00AC351E">
      <w:pPr>
        <w:spacing w:after="0" w:line="240" w:lineRule="auto"/>
        <w:ind w:left="-360" w:right="-270"/>
        <w:rPr>
          <w:rFonts w:ascii="Garamond" w:hAnsi="Garamond"/>
        </w:rPr>
      </w:pPr>
    </w:p>
    <w:p w:rsidR="00AC351E" w:rsidRPr="00AC351E" w:rsidRDefault="00AC351E" w:rsidP="00AC351E">
      <w:pPr>
        <w:numPr>
          <w:ilvl w:val="0"/>
          <w:numId w:val="11"/>
        </w:numPr>
        <w:spacing w:after="0" w:line="240" w:lineRule="auto"/>
        <w:ind w:right="-270"/>
        <w:rPr>
          <w:rFonts w:ascii="Garamond" w:hAnsi="Garamond"/>
        </w:rPr>
      </w:pPr>
      <w:r w:rsidRPr="00AC351E">
        <w:rPr>
          <w:rFonts w:ascii="Garamond" w:hAnsi="Garamond"/>
        </w:rPr>
        <w:t xml:space="preserve">You are responsible for working at least as hard as I am to address the concerns that brought you or your child to therapy.  You will have to work on the things we talk about both during sessions and at home if you want to change.  </w:t>
      </w:r>
    </w:p>
    <w:p w:rsidR="003E3D8C" w:rsidRDefault="003E3D8C" w:rsidP="00EF483C">
      <w:pPr>
        <w:pStyle w:val="NoSpacing"/>
        <w:rPr>
          <w:rFonts w:ascii="Garamond" w:hAnsi="Garamond"/>
          <w:b/>
          <w:i/>
          <w:u w:val="single"/>
        </w:rPr>
      </w:pPr>
    </w:p>
    <w:p w:rsidR="00EF483C" w:rsidRPr="00015D81" w:rsidRDefault="00EF483C" w:rsidP="00EF483C">
      <w:pPr>
        <w:pStyle w:val="NoSpacing"/>
        <w:rPr>
          <w:rFonts w:ascii="Garamond" w:hAnsi="Garamond"/>
          <w:b/>
          <w:i/>
        </w:rPr>
      </w:pPr>
      <w:r w:rsidRPr="00015D81">
        <w:rPr>
          <w:rFonts w:ascii="Garamond" w:hAnsi="Garamond"/>
          <w:b/>
          <w:i/>
          <w:u w:val="single"/>
        </w:rPr>
        <w:tab/>
      </w:r>
      <w:r w:rsidRPr="00015D81">
        <w:rPr>
          <w:rFonts w:ascii="Garamond" w:hAnsi="Garamond"/>
          <w:b/>
          <w:i/>
          <w:u w:val="single"/>
        </w:rPr>
        <w:tab/>
      </w:r>
      <w:r w:rsidRPr="00015D81">
        <w:rPr>
          <w:rFonts w:ascii="Garamond" w:hAnsi="Garamond"/>
          <w:b/>
          <w:i/>
        </w:rPr>
        <w:t>LIMITATIONS TO CONFIDENTIALITY</w:t>
      </w:r>
    </w:p>
    <w:p w:rsidR="00EF483C" w:rsidRPr="00015D81" w:rsidRDefault="00EF483C" w:rsidP="00EF483C">
      <w:pPr>
        <w:pStyle w:val="NoSpacing"/>
        <w:numPr>
          <w:ilvl w:val="0"/>
          <w:numId w:val="10"/>
        </w:numPr>
        <w:rPr>
          <w:rFonts w:ascii="Garamond" w:hAnsi="Garamond"/>
        </w:rPr>
      </w:pPr>
      <w:r w:rsidRPr="00015D81">
        <w:rPr>
          <w:rFonts w:ascii="Garamond" w:hAnsi="Garamond"/>
        </w:rPr>
        <w:t>If your clinician has cause believes that you are likely to harm yourself, he/she may take action necessary to protect your safety by contacting your significant other, law enforcement officers or a physician.</w:t>
      </w:r>
    </w:p>
    <w:p w:rsidR="00EF483C" w:rsidRPr="00015D81" w:rsidRDefault="00EF483C" w:rsidP="00EF483C">
      <w:pPr>
        <w:pStyle w:val="NoSpacing"/>
        <w:numPr>
          <w:ilvl w:val="0"/>
          <w:numId w:val="10"/>
        </w:numPr>
        <w:rPr>
          <w:rFonts w:ascii="Garamond" w:hAnsi="Garamond"/>
        </w:rPr>
      </w:pPr>
      <w:r w:rsidRPr="00015D81">
        <w:rPr>
          <w:rFonts w:ascii="Garamond" w:hAnsi="Garamond"/>
        </w:rPr>
        <w:t>If your clinician has cause to believe you are likely to harm another person, he/she may take action necessary to protect their safety by contacting the individual that has been threatened, law enforcement or a physician.</w:t>
      </w:r>
    </w:p>
    <w:p w:rsidR="00EF483C" w:rsidRPr="00015D81" w:rsidRDefault="00EF483C" w:rsidP="00EF483C">
      <w:pPr>
        <w:pStyle w:val="NoSpacing"/>
        <w:numPr>
          <w:ilvl w:val="0"/>
          <w:numId w:val="10"/>
        </w:numPr>
        <w:rPr>
          <w:rFonts w:ascii="Garamond" w:hAnsi="Garamond"/>
        </w:rPr>
      </w:pPr>
      <w:r w:rsidRPr="00015D81">
        <w:rPr>
          <w:rFonts w:ascii="Garamond" w:hAnsi="Garamond"/>
        </w:rPr>
        <w:t>If your clinician has cause to believe a child has been or may be abused or neglected, the clinician is required to make a report to the appropriate state agency.</w:t>
      </w:r>
    </w:p>
    <w:p w:rsidR="00EF483C" w:rsidRPr="00015D81" w:rsidRDefault="00EF483C" w:rsidP="00EF483C">
      <w:pPr>
        <w:pStyle w:val="NoSpacing"/>
        <w:numPr>
          <w:ilvl w:val="0"/>
          <w:numId w:val="10"/>
        </w:numPr>
        <w:rPr>
          <w:rFonts w:ascii="Garamond" w:hAnsi="Garamond"/>
        </w:rPr>
      </w:pPr>
      <w:r w:rsidRPr="00015D81">
        <w:rPr>
          <w:rFonts w:ascii="Garamond" w:hAnsi="Garamond"/>
        </w:rPr>
        <w:t>If your clinician has cause to believe an elderly or disabled person has been or may be abused, neglected, or subject to financial exploitation, the clinician is required to make a report to the appropriate state agency.</w:t>
      </w:r>
    </w:p>
    <w:p w:rsidR="00EF483C" w:rsidRPr="00015D81" w:rsidRDefault="00EF483C" w:rsidP="00EF483C">
      <w:pPr>
        <w:pStyle w:val="NoSpacing"/>
        <w:numPr>
          <w:ilvl w:val="0"/>
          <w:numId w:val="10"/>
        </w:numPr>
        <w:rPr>
          <w:rFonts w:ascii="Garamond" w:hAnsi="Garamond"/>
        </w:rPr>
      </w:pPr>
      <w:r w:rsidRPr="00015D81">
        <w:rPr>
          <w:rFonts w:ascii="Garamond" w:hAnsi="Garamond"/>
        </w:rPr>
        <w:t>Information disclosed about a person from whom you sought counseling behaving toward you in a sexually inappropriate manner must be reported (your identity may remain anonymous at your request).</w:t>
      </w:r>
    </w:p>
    <w:p w:rsidR="00EF483C" w:rsidRPr="00015D81" w:rsidRDefault="00EF483C" w:rsidP="00EF483C">
      <w:pPr>
        <w:pStyle w:val="NoSpacing"/>
        <w:numPr>
          <w:ilvl w:val="0"/>
          <w:numId w:val="10"/>
        </w:numPr>
        <w:rPr>
          <w:rFonts w:ascii="Garamond" w:hAnsi="Garamond"/>
        </w:rPr>
      </w:pPr>
      <w:r w:rsidRPr="00015D81">
        <w:rPr>
          <w:rFonts w:ascii="Garamond" w:hAnsi="Garamond"/>
        </w:rPr>
        <w:t>If your records are requested by a valid subpoena or court order, we must respond.</w:t>
      </w:r>
    </w:p>
    <w:p w:rsidR="00EF483C" w:rsidRPr="00DD06F0" w:rsidRDefault="00EF483C" w:rsidP="00EF483C">
      <w:pPr>
        <w:pStyle w:val="NoSpacing"/>
        <w:numPr>
          <w:ilvl w:val="0"/>
          <w:numId w:val="10"/>
        </w:numPr>
        <w:rPr>
          <w:rFonts w:ascii="Garamond" w:hAnsi="Garamond"/>
        </w:rPr>
      </w:pPr>
      <w:r w:rsidRPr="00015D81">
        <w:rPr>
          <w:rFonts w:ascii="Garamond" w:hAnsi="Garamond"/>
        </w:rPr>
        <w:t>If you are a minor (under the age of 18)</w:t>
      </w:r>
    </w:p>
    <w:p w:rsidR="003E3D8C" w:rsidRDefault="003E3D8C" w:rsidP="00015D81">
      <w:pPr>
        <w:pStyle w:val="NoSpacing"/>
        <w:rPr>
          <w:rFonts w:ascii="Garamond" w:hAnsi="Garamond" w:cs="TimesNewRomanPS-BoldMT"/>
          <w:b/>
          <w:bCs/>
          <w:u w:val="single"/>
        </w:rPr>
      </w:pPr>
    </w:p>
    <w:p w:rsidR="00015D81" w:rsidRPr="00015D81" w:rsidRDefault="00015D81" w:rsidP="00015D81">
      <w:pPr>
        <w:pStyle w:val="NoSpacing"/>
        <w:rPr>
          <w:rFonts w:ascii="Garamond" w:hAnsi="Garamond" w:cs="TimesNewRomanPS-BoldMT"/>
          <w:b/>
          <w:bCs/>
        </w:rPr>
      </w:pPr>
      <w:r w:rsidRPr="00015D81">
        <w:rPr>
          <w:rFonts w:ascii="Garamond" w:hAnsi="Garamond" w:cs="TimesNewRomanPS-BoldMT"/>
          <w:b/>
          <w:bCs/>
          <w:u w:val="single"/>
        </w:rPr>
        <w:tab/>
      </w:r>
      <w:r w:rsidRPr="00015D81">
        <w:rPr>
          <w:rFonts w:ascii="Garamond" w:hAnsi="Garamond" w:cs="TimesNewRomanPS-BoldMT"/>
          <w:b/>
          <w:bCs/>
          <w:u w:val="single"/>
        </w:rPr>
        <w:tab/>
      </w:r>
      <w:r w:rsidRPr="00015D81">
        <w:rPr>
          <w:rFonts w:ascii="Garamond" w:hAnsi="Garamond" w:cs="TimesNewRomanPS-BoldMT"/>
          <w:b/>
          <w:bCs/>
        </w:rPr>
        <w:t>CANCELLATION AND NO-SHOW POLICY</w:t>
      </w:r>
    </w:p>
    <w:p w:rsidR="00EF483C" w:rsidRPr="00015D81" w:rsidRDefault="00EF483C" w:rsidP="00015D81">
      <w:pPr>
        <w:pStyle w:val="NoSpacing"/>
        <w:numPr>
          <w:ilvl w:val="0"/>
          <w:numId w:val="19"/>
        </w:numPr>
        <w:rPr>
          <w:rFonts w:ascii="Garamond" w:hAnsi="Garamond"/>
        </w:rPr>
      </w:pPr>
      <w:r w:rsidRPr="00015D81">
        <w:rPr>
          <w:rFonts w:ascii="Garamond" w:hAnsi="Garamond"/>
        </w:rPr>
        <w:t xml:space="preserve">An agreement will be made between therapist and client/parent(s)/legal guardian regarding the frequency of therapy. </w:t>
      </w:r>
    </w:p>
    <w:p w:rsidR="00EF483C" w:rsidRPr="00015D81" w:rsidRDefault="00EF483C" w:rsidP="00015D81">
      <w:pPr>
        <w:pStyle w:val="NoSpacing"/>
        <w:numPr>
          <w:ilvl w:val="0"/>
          <w:numId w:val="19"/>
        </w:numPr>
        <w:rPr>
          <w:rFonts w:ascii="Garamond" w:hAnsi="Garamond"/>
        </w:rPr>
      </w:pPr>
      <w:r w:rsidRPr="00015D81">
        <w:rPr>
          <w:rFonts w:ascii="Garamond" w:hAnsi="Garamond"/>
        </w:rPr>
        <w:t xml:space="preserve">The frequency of therapy will be developed with the intent of maximizing the therapeutic effect of treatment. Cancellations will compromise progress. Also, cancelled appointment times can be given to other patients. </w:t>
      </w:r>
    </w:p>
    <w:p w:rsidR="00EF483C" w:rsidRPr="00015D81" w:rsidRDefault="00EF483C" w:rsidP="00015D81">
      <w:pPr>
        <w:pStyle w:val="NoSpacing"/>
        <w:numPr>
          <w:ilvl w:val="0"/>
          <w:numId w:val="19"/>
        </w:numPr>
        <w:rPr>
          <w:rFonts w:ascii="Garamond" w:hAnsi="Garamond"/>
        </w:rPr>
      </w:pPr>
      <w:r w:rsidRPr="00015D81">
        <w:rPr>
          <w:rFonts w:ascii="Garamond" w:hAnsi="Garamond"/>
        </w:rPr>
        <w:t xml:space="preserve">When the need arises to cancel an appointment, we request notification as soon as possible, but preferably within 24 hours before the scheduled appointment time if possible. </w:t>
      </w:r>
    </w:p>
    <w:p w:rsidR="00EF483C" w:rsidRPr="00015D81" w:rsidRDefault="00EF483C" w:rsidP="00015D81">
      <w:pPr>
        <w:pStyle w:val="NoSpacing"/>
        <w:numPr>
          <w:ilvl w:val="0"/>
          <w:numId w:val="19"/>
        </w:numPr>
        <w:rPr>
          <w:rFonts w:ascii="Garamond" w:hAnsi="Garamond"/>
        </w:rPr>
      </w:pPr>
      <w:r w:rsidRPr="00015D81">
        <w:rPr>
          <w:rFonts w:ascii="Garamond" w:hAnsi="Garamond"/>
        </w:rPr>
        <w:t xml:space="preserve">Canceling or no showing for </w:t>
      </w:r>
      <w:r w:rsidRPr="00015D81">
        <w:rPr>
          <w:rFonts w:ascii="Garamond" w:hAnsi="Garamond"/>
          <w:b/>
        </w:rPr>
        <w:t xml:space="preserve">three </w:t>
      </w:r>
      <w:r w:rsidRPr="00015D81">
        <w:rPr>
          <w:rFonts w:ascii="Garamond" w:hAnsi="Garamond"/>
        </w:rPr>
        <w:t xml:space="preserve">scheduled appointments will result in losing you/your </w:t>
      </w:r>
      <w:r w:rsidR="00AC351E">
        <w:rPr>
          <w:rFonts w:ascii="Garamond" w:hAnsi="Garamond"/>
        </w:rPr>
        <w:t>child’s appointment times and</w:t>
      </w:r>
      <w:r w:rsidRPr="00015D81">
        <w:rPr>
          <w:rFonts w:ascii="Garamond" w:hAnsi="Garamond"/>
        </w:rPr>
        <w:t xml:space="preserve"> the charge of a $50 per missed appointment fee.  Please note that clients with </w:t>
      </w:r>
      <w:proofErr w:type="spellStart"/>
      <w:r w:rsidR="00AC351E">
        <w:rPr>
          <w:rFonts w:ascii="Garamond" w:hAnsi="Garamond"/>
        </w:rPr>
        <w:t>Mediciad</w:t>
      </w:r>
      <w:proofErr w:type="spellEnd"/>
      <w:r w:rsidRPr="00015D81">
        <w:rPr>
          <w:rFonts w:ascii="Garamond" w:hAnsi="Garamond"/>
        </w:rPr>
        <w:t xml:space="preserve"> Insurance will not, by law, be charged a fee.  </w:t>
      </w:r>
    </w:p>
    <w:p w:rsidR="00EF483C" w:rsidRDefault="00EF483C" w:rsidP="00015D81">
      <w:pPr>
        <w:pStyle w:val="NoSpacing"/>
        <w:numPr>
          <w:ilvl w:val="0"/>
          <w:numId w:val="19"/>
        </w:numPr>
        <w:rPr>
          <w:rFonts w:ascii="Garamond" w:hAnsi="Garamond"/>
        </w:rPr>
      </w:pPr>
      <w:r w:rsidRPr="00015D81">
        <w:rPr>
          <w:rFonts w:ascii="Garamond" w:hAnsi="Garamond"/>
        </w:rPr>
        <w:t>Therapist cancellations will not count against client.</w:t>
      </w:r>
    </w:p>
    <w:p w:rsidR="00DD06F0" w:rsidRDefault="00DD06F0" w:rsidP="00DD06F0">
      <w:pPr>
        <w:pStyle w:val="NoSpacing"/>
        <w:ind w:left="720"/>
        <w:rPr>
          <w:rFonts w:ascii="Garamond" w:hAnsi="Garamond"/>
        </w:rPr>
      </w:pPr>
    </w:p>
    <w:p w:rsidR="00DD06F0" w:rsidRDefault="00DD06F0" w:rsidP="00DD06F0">
      <w:pPr>
        <w:pStyle w:val="NoSpacing"/>
        <w:ind w:left="720"/>
        <w:rPr>
          <w:rFonts w:ascii="Garamond" w:hAnsi="Garamond"/>
        </w:rPr>
      </w:pPr>
    </w:p>
    <w:p w:rsidR="00DD06F0" w:rsidRDefault="00DD06F0" w:rsidP="00DD06F0">
      <w:pPr>
        <w:pStyle w:val="NoSpacing"/>
        <w:ind w:left="720"/>
        <w:rPr>
          <w:rFonts w:ascii="Garamond" w:hAnsi="Garamond"/>
        </w:rPr>
      </w:pPr>
    </w:p>
    <w:p w:rsidR="00DD06F0" w:rsidRDefault="00DD06F0" w:rsidP="00DD06F0">
      <w:pPr>
        <w:pStyle w:val="NoSpacing"/>
        <w:ind w:left="720"/>
        <w:rPr>
          <w:rFonts w:ascii="Garamond" w:hAnsi="Garamond"/>
        </w:rPr>
      </w:pPr>
    </w:p>
    <w:p w:rsidR="00DD06F0" w:rsidRDefault="00DD06F0" w:rsidP="00DD06F0">
      <w:pPr>
        <w:pStyle w:val="NoSpacing"/>
        <w:ind w:left="720"/>
        <w:rPr>
          <w:rFonts w:ascii="Garamond" w:hAnsi="Garamond"/>
        </w:rPr>
      </w:pPr>
    </w:p>
    <w:p w:rsidR="00DD06F0" w:rsidRDefault="00DD06F0" w:rsidP="00DD06F0">
      <w:pPr>
        <w:pStyle w:val="NoSpacing"/>
        <w:ind w:left="720"/>
        <w:rPr>
          <w:rFonts w:ascii="Garamond" w:hAnsi="Garamond"/>
        </w:rPr>
      </w:pPr>
    </w:p>
    <w:p w:rsidR="00DD06F0" w:rsidRDefault="00DD06F0" w:rsidP="00DD06F0">
      <w:pPr>
        <w:pStyle w:val="NoSpacing"/>
        <w:ind w:left="720"/>
        <w:rPr>
          <w:rFonts w:ascii="Garamond" w:hAnsi="Garamond"/>
        </w:rPr>
      </w:pPr>
    </w:p>
    <w:p w:rsidR="00DD06F0" w:rsidRDefault="00DD06F0" w:rsidP="00DD06F0">
      <w:pPr>
        <w:pStyle w:val="NoSpacing"/>
        <w:ind w:left="720"/>
        <w:rPr>
          <w:rFonts w:ascii="Garamond" w:hAnsi="Garamond"/>
        </w:rPr>
      </w:pPr>
    </w:p>
    <w:p w:rsidR="00DD06F0" w:rsidRDefault="00DD06F0" w:rsidP="00DD06F0">
      <w:pPr>
        <w:pStyle w:val="NoSpacing"/>
        <w:ind w:left="720"/>
        <w:rPr>
          <w:rFonts w:ascii="Garamond" w:hAnsi="Garamond"/>
        </w:rPr>
      </w:pPr>
    </w:p>
    <w:p w:rsidR="00DD06F0" w:rsidRPr="00015D81" w:rsidRDefault="00DD06F0" w:rsidP="00DD06F0">
      <w:pPr>
        <w:pStyle w:val="NoSpacing"/>
        <w:ind w:left="720"/>
        <w:rPr>
          <w:rFonts w:ascii="Garamond" w:hAnsi="Garamond"/>
        </w:rPr>
      </w:pPr>
    </w:p>
    <w:p w:rsidR="00EF483C" w:rsidRPr="00015D81" w:rsidRDefault="00EF483C" w:rsidP="00EF483C">
      <w:pPr>
        <w:pStyle w:val="NoSpacing"/>
        <w:rPr>
          <w:rFonts w:ascii="Garamond" w:hAnsi="Garamond"/>
        </w:rPr>
      </w:pPr>
    </w:p>
    <w:p w:rsidR="00EF483C" w:rsidRPr="00015D81" w:rsidRDefault="00EF483C" w:rsidP="00EF483C">
      <w:pPr>
        <w:pStyle w:val="NoSpacing"/>
        <w:rPr>
          <w:rFonts w:ascii="Garamond" w:hAnsi="Garamond"/>
          <w:u w:val="single"/>
        </w:rPr>
      </w:pP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rPr>
        <w:tab/>
      </w:r>
      <w:r w:rsidRPr="00015D81">
        <w:rPr>
          <w:rFonts w:ascii="Garamond" w:hAnsi="Garamond"/>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p>
    <w:p w:rsidR="00EF483C" w:rsidRPr="00015D81" w:rsidRDefault="00EF483C" w:rsidP="00EF483C">
      <w:pPr>
        <w:pStyle w:val="NoSpacing"/>
        <w:rPr>
          <w:rFonts w:ascii="Garamond" w:hAnsi="Garamond"/>
        </w:rPr>
      </w:pPr>
      <w:r w:rsidRPr="00015D81">
        <w:rPr>
          <w:rFonts w:ascii="Garamond" w:hAnsi="Garamond"/>
        </w:rPr>
        <w:lastRenderedPageBreak/>
        <w:t>Client Signature</w:t>
      </w:r>
      <w:r w:rsidRPr="00015D81">
        <w:rPr>
          <w:rFonts w:ascii="Garamond" w:hAnsi="Garamond"/>
        </w:rPr>
        <w:tab/>
      </w:r>
      <w:r w:rsidRPr="00015D81">
        <w:rPr>
          <w:rFonts w:ascii="Garamond" w:hAnsi="Garamond"/>
        </w:rPr>
        <w:tab/>
      </w:r>
      <w:r w:rsidRPr="00015D81">
        <w:rPr>
          <w:rFonts w:ascii="Garamond" w:hAnsi="Garamond"/>
        </w:rPr>
        <w:tab/>
      </w:r>
      <w:r w:rsidRPr="00015D81">
        <w:rPr>
          <w:rFonts w:ascii="Garamond" w:hAnsi="Garamond"/>
        </w:rPr>
        <w:tab/>
      </w:r>
      <w:r w:rsidRPr="00015D81">
        <w:rPr>
          <w:rFonts w:ascii="Garamond" w:hAnsi="Garamond"/>
        </w:rPr>
        <w:tab/>
      </w:r>
      <w:r w:rsidRPr="00015D81">
        <w:rPr>
          <w:rFonts w:ascii="Garamond" w:hAnsi="Garamond"/>
        </w:rPr>
        <w:tab/>
      </w:r>
      <w:r w:rsidRPr="00015D81">
        <w:rPr>
          <w:rFonts w:ascii="Garamond" w:hAnsi="Garamond"/>
        </w:rPr>
        <w:tab/>
      </w:r>
      <w:r w:rsidRPr="00015D81">
        <w:rPr>
          <w:rFonts w:ascii="Garamond" w:hAnsi="Garamond"/>
        </w:rPr>
        <w:tab/>
      </w:r>
      <w:r w:rsidRPr="00015D81">
        <w:rPr>
          <w:rFonts w:ascii="Garamond" w:hAnsi="Garamond"/>
        </w:rPr>
        <w:tab/>
      </w:r>
      <w:r w:rsidRPr="00015D81">
        <w:rPr>
          <w:rFonts w:ascii="Garamond" w:hAnsi="Garamond"/>
        </w:rPr>
        <w:tab/>
      </w:r>
      <w:r w:rsidRPr="00015D81">
        <w:rPr>
          <w:rFonts w:ascii="Garamond" w:hAnsi="Garamond"/>
        </w:rPr>
        <w:tab/>
      </w:r>
      <w:r w:rsidRPr="00015D81">
        <w:rPr>
          <w:rFonts w:ascii="Garamond" w:hAnsi="Garamond"/>
        </w:rPr>
        <w:tab/>
      </w:r>
      <w:r w:rsidRPr="00015D81">
        <w:rPr>
          <w:rFonts w:ascii="Garamond" w:hAnsi="Garamond"/>
        </w:rPr>
        <w:tab/>
      </w:r>
      <w:r w:rsidRPr="00015D81">
        <w:rPr>
          <w:rFonts w:ascii="Garamond" w:hAnsi="Garamond"/>
        </w:rPr>
        <w:tab/>
      </w:r>
      <w:r w:rsidRPr="00015D81">
        <w:rPr>
          <w:rFonts w:ascii="Garamond" w:hAnsi="Garamond"/>
        </w:rPr>
        <w:tab/>
      </w:r>
      <w:r w:rsidRPr="00015D81">
        <w:rPr>
          <w:rFonts w:ascii="Garamond" w:hAnsi="Garamond"/>
        </w:rPr>
        <w:tab/>
      </w:r>
      <w:r w:rsidRPr="00015D81">
        <w:rPr>
          <w:rFonts w:ascii="Garamond" w:hAnsi="Garamond"/>
        </w:rPr>
        <w:tab/>
      </w:r>
      <w:r w:rsidRPr="00015D81">
        <w:rPr>
          <w:rFonts w:ascii="Garamond" w:hAnsi="Garamond"/>
        </w:rPr>
        <w:tab/>
      </w:r>
      <w:r w:rsidRPr="00015D81">
        <w:rPr>
          <w:rFonts w:ascii="Garamond" w:hAnsi="Garamond"/>
        </w:rPr>
        <w:tab/>
      </w:r>
      <w:r w:rsidR="003E3D8C">
        <w:rPr>
          <w:rFonts w:ascii="Garamond" w:hAnsi="Garamond"/>
        </w:rPr>
        <w:tab/>
      </w:r>
      <w:r w:rsidRPr="00015D81">
        <w:rPr>
          <w:rFonts w:ascii="Garamond" w:hAnsi="Garamond"/>
        </w:rPr>
        <w:t>Date</w:t>
      </w:r>
    </w:p>
    <w:p w:rsidR="00EF483C" w:rsidRPr="00015D81" w:rsidRDefault="00EF483C" w:rsidP="00EF483C">
      <w:pPr>
        <w:pStyle w:val="NoSpacing"/>
        <w:rPr>
          <w:rFonts w:ascii="Garamond" w:hAnsi="Garamond"/>
          <w:u w:val="single"/>
        </w:rPr>
      </w:pPr>
    </w:p>
    <w:p w:rsidR="00EF483C" w:rsidRPr="00015D81" w:rsidRDefault="00EF483C" w:rsidP="00EF483C">
      <w:pPr>
        <w:pStyle w:val="NoSpacing"/>
        <w:rPr>
          <w:rFonts w:ascii="Garamond" w:hAnsi="Garamond"/>
        </w:rPr>
      </w:pP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r w:rsidRPr="00015D81">
        <w:rPr>
          <w:rFonts w:ascii="Garamond" w:hAnsi="Garamond"/>
          <w:u w:val="single"/>
        </w:rPr>
        <w:tab/>
      </w:r>
    </w:p>
    <w:p w:rsidR="00EF483C" w:rsidRPr="00015D81" w:rsidRDefault="00EF483C" w:rsidP="00EF483C">
      <w:pPr>
        <w:pStyle w:val="NoSpacing"/>
        <w:rPr>
          <w:rFonts w:ascii="Garamond" w:hAnsi="Garamond"/>
        </w:rPr>
      </w:pPr>
      <w:r w:rsidRPr="00015D81">
        <w:rPr>
          <w:rFonts w:ascii="Garamond" w:hAnsi="Garamond"/>
        </w:rPr>
        <w:t>Client Printed Name</w:t>
      </w:r>
    </w:p>
    <w:p w:rsidR="00EF483C" w:rsidRPr="00015D81" w:rsidRDefault="00EF483C" w:rsidP="00EF483C">
      <w:pPr>
        <w:autoSpaceDE w:val="0"/>
        <w:autoSpaceDN w:val="0"/>
        <w:adjustRightInd w:val="0"/>
        <w:spacing w:after="0" w:line="240" w:lineRule="auto"/>
        <w:ind w:left="720"/>
        <w:rPr>
          <w:rFonts w:ascii="Garamond" w:hAnsi="Garamond"/>
        </w:rPr>
      </w:pPr>
    </w:p>
    <w:p w:rsidR="00EF483C" w:rsidRPr="00015D81" w:rsidRDefault="00EF483C" w:rsidP="00EF483C">
      <w:pPr>
        <w:pStyle w:val="Header"/>
        <w:jc w:val="center"/>
        <w:rPr>
          <w:rFonts w:ascii="Garamond" w:hAnsi="Garamond" w:cs="Andalus"/>
          <w:b/>
        </w:rPr>
      </w:pPr>
    </w:p>
    <w:p w:rsidR="00EF483C" w:rsidRPr="00015D81" w:rsidRDefault="00EF483C" w:rsidP="00EF483C">
      <w:pPr>
        <w:spacing w:after="0" w:line="240" w:lineRule="auto"/>
        <w:rPr>
          <w:rFonts w:ascii="Garamond" w:hAnsi="Garamond"/>
        </w:rPr>
      </w:pPr>
    </w:p>
    <w:p w:rsidR="00015D81" w:rsidRPr="00015D81" w:rsidRDefault="00015D81" w:rsidP="00EF483C">
      <w:pPr>
        <w:spacing w:after="0" w:line="240" w:lineRule="auto"/>
        <w:rPr>
          <w:rFonts w:ascii="Garamond" w:hAnsi="Garamond"/>
        </w:rPr>
      </w:pPr>
    </w:p>
    <w:p w:rsidR="003153A8" w:rsidRPr="00015D81" w:rsidRDefault="003153A8" w:rsidP="003153A8">
      <w:pPr>
        <w:pStyle w:val="Header"/>
        <w:rPr>
          <w:rFonts w:ascii="Garamond" w:hAnsi="Garamond" w:cs="Andalus"/>
          <w:b/>
        </w:rPr>
      </w:pPr>
    </w:p>
    <w:sectPr w:rsidR="003153A8" w:rsidRPr="00015D81" w:rsidSect="00270A7B">
      <w:headerReference w:type="default" r:id="rId8"/>
      <w:footerReference w:type="default" r:id="rId9"/>
      <w:headerReference w:type="first" r:id="rId10"/>
      <w:footerReference w:type="first" r:id="rId11"/>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5D0" w:rsidRDefault="00BF75D0" w:rsidP="006949CB">
      <w:pPr>
        <w:spacing w:after="0" w:line="240" w:lineRule="auto"/>
      </w:pPr>
      <w:r>
        <w:separator/>
      </w:r>
    </w:p>
  </w:endnote>
  <w:endnote w:type="continuationSeparator" w:id="0">
    <w:p w:rsidR="00BF75D0" w:rsidRDefault="00BF75D0" w:rsidP="00694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us">
    <w:panose1 w:val="02020603050405020304"/>
    <w:charset w:val="00"/>
    <w:family w:val="roman"/>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1F" w:rsidRPr="00E30258" w:rsidRDefault="004E7E82">
    <w:pPr>
      <w:pStyle w:val="Footer"/>
      <w:rPr>
        <w:rFonts w:ascii="Garamond" w:hAnsi="Garamond"/>
        <w:sz w:val="20"/>
        <w:szCs w:val="20"/>
      </w:rPr>
    </w:pPr>
    <w:r>
      <w:rPr>
        <w:rFonts w:ascii="Garamond" w:hAnsi="Garamond"/>
        <w:sz w:val="20"/>
        <w:szCs w:val="20"/>
      </w:rPr>
      <w:t xml:space="preserve">Rev 2.0 </w:t>
    </w:r>
    <w:bookmarkStart w:id="0" w:name="_GoBack"/>
    <w:bookmarkEnd w:id="0"/>
    <w:r>
      <w:rPr>
        <w:rFonts w:ascii="Garamond" w:hAnsi="Garamond"/>
        <w:sz w:val="20"/>
        <w:szCs w:val="20"/>
      </w:rPr>
      <w:t>01/03/2017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118589"/>
      <w:docPartObj>
        <w:docPartGallery w:val="Page Numbers (Bottom of Page)"/>
        <w:docPartUnique/>
      </w:docPartObj>
    </w:sdtPr>
    <w:sdtEndPr>
      <w:rPr>
        <w:rFonts w:ascii="Garamond" w:hAnsi="Garamond"/>
        <w:sz w:val="20"/>
        <w:szCs w:val="20"/>
      </w:rPr>
    </w:sdtEndPr>
    <w:sdtContent>
      <w:sdt>
        <w:sdtPr>
          <w:rPr>
            <w:rFonts w:ascii="Garamond" w:hAnsi="Garamond"/>
            <w:sz w:val="20"/>
            <w:szCs w:val="20"/>
          </w:rPr>
          <w:id w:val="-1769616900"/>
          <w:docPartObj>
            <w:docPartGallery w:val="Page Numbers (Top of Page)"/>
            <w:docPartUnique/>
          </w:docPartObj>
        </w:sdtPr>
        <w:sdtContent>
          <w:p w:rsidR="00CC3906" w:rsidRPr="00CC3906" w:rsidRDefault="00CC3906">
            <w:pPr>
              <w:pStyle w:val="Footer"/>
              <w:jc w:val="right"/>
              <w:rPr>
                <w:rFonts w:ascii="Garamond" w:hAnsi="Garamond"/>
                <w:sz w:val="20"/>
                <w:szCs w:val="20"/>
              </w:rPr>
            </w:pPr>
            <w:r w:rsidRPr="00CC3906">
              <w:rPr>
                <w:rFonts w:ascii="Garamond" w:hAnsi="Garamond"/>
                <w:sz w:val="20"/>
                <w:szCs w:val="20"/>
              </w:rPr>
              <w:t xml:space="preserve">Page </w:t>
            </w:r>
            <w:r w:rsidR="00EC5527" w:rsidRPr="00CC3906">
              <w:rPr>
                <w:rFonts w:ascii="Garamond" w:hAnsi="Garamond"/>
                <w:b/>
                <w:bCs/>
                <w:sz w:val="20"/>
                <w:szCs w:val="20"/>
              </w:rPr>
              <w:fldChar w:fldCharType="begin"/>
            </w:r>
            <w:r w:rsidRPr="00CC3906">
              <w:rPr>
                <w:rFonts w:ascii="Garamond" w:hAnsi="Garamond"/>
                <w:b/>
                <w:bCs/>
                <w:sz w:val="20"/>
                <w:szCs w:val="20"/>
              </w:rPr>
              <w:instrText xml:space="preserve"> PAGE </w:instrText>
            </w:r>
            <w:r w:rsidR="00EC5527" w:rsidRPr="00CC3906">
              <w:rPr>
                <w:rFonts w:ascii="Garamond" w:hAnsi="Garamond"/>
                <w:b/>
                <w:bCs/>
                <w:sz w:val="20"/>
                <w:szCs w:val="20"/>
              </w:rPr>
              <w:fldChar w:fldCharType="separate"/>
            </w:r>
            <w:r w:rsidR="00270A7B">
              <w:rPr>
                <w:rFonts w:ascii="Garamond" w:hAnsi="Garamond"/>
                <w:b/>
                <w:bCs/>
                <w:noProof/>
                <w:sz w:val="20"/>
                <w:szCs w:val="20"/>
              </w:rPr>
              <w:t>1</w:t>
            </w:r>
            <w:r w:rsidR="00EC5527" w:rsidRPr="00CC3906">
              <w:rPr>
                <w:rFonts w:ascii="Garamond" w:hAnsi="Garamond"/>
                <w:b/>
                <w:bCs/>
                <w:sz w:val="20"/>
                <w:szCs w:val="20"/>
              </w:rPr>
              <w:fldChar w:fldCharType="end"/>
            </w:r>
            <w:r w:rsidRPr="00CC3906">
              <w:rPr>
                <w:rFonts w:ascii="Garamond" w:hAnsi="Garamond"/>
                <w:sz w:val="20"/>
                <w:szCs w:val="20"/>
              </w:rPr>
              <w:t xml:space="preserve"> of </w:t>
            </w:r>
            <w:r w:rsidR="00EC5527" w:rsidRPr="00CC3906">
              <w:rPr>
                <w:rFonts w:ascii="Garamond" w:hAnsi="Garamond"/>
                <w:b/>
                <w:bCs/>
                <w:sz w:val="20"/>
                <w:szCs w:val="20"/>
              </w:rPr>
              <w:fldChar w:fldCharType="begin"/>
            </w:r>
            <w:r w:rsidRPr="00CC3906">
              <w:rPr>
                <w:rFonts w:ascii="Garamond" w:hAnsi="Garamond"/>
                <w:b/>
                <w:bCs/>
                <w:sz w:val="20"/>
                <w:szCs w:val="20"/>
              </w:rPr>
              <w:instrText xml:space="preserve"> NUMPAGES  </w:instrText>
            </w:r>
            <w:r w:rsidR="00EC5527" w:rsidRPr="00CC3906">
              <w:rPr>
                <w:rFonts w:ascii="Garamond" w:hAnsi="Garamond"/>
                <w:b/>
                <w:bCs/>
                <w:sz w:val="20"/>
                <w:szCs w:val="20"/>
              </w:rPr>
              <w:fldChar w:fldCharType="separate"/>
            </w:r>
            <w:r w:rsidR="0071309A">
              <w:rPr>
                <w:rFonts w:ascii="Garamond" w:hAnsi="Garamond"/>
                <w:b/>
                <w:bCs/>
                <w:noProof/>
                <w:sz w:val="20"/>
                <w:szCs w:val="20"/>
              </w:rPr>
              <w:t>4</w:t>
            </w:r>
            <w:r w:rsidR="00EC5527" w:rsidRPr="00CC3906">
              <w:rPr>
                <w:rFonts w:ascii="Garamond" w:hAnsi="Garamond"/>
                <w:b/>
                <w:bCs/>
                <w:sz w:val="20"/>
                <w:szCs w:val="20"/>
              </w:rPr>
              <w:fldChar w:fldCharType="end"/>
            </w:r>
          </w:p>
        </w:sdtContent>
      </w:sdt>
    </w:sdtContent>
  </w:sdt>
  <w:p w:rsidR="00CC3906" w:rsidRPr="00CC3906" w:rsidRDefault="00CC3906" w:rsidP="00CC3906">
    <w:pPr>
      <w:pStyle w:val="Footer"/>
      <w:jc w:val="right"/>
      <w:rPr>
        <w:rFonts w:ascii="Garamond" w:hAnsi="Garamond"/>
        <w:b/>
        <w:sz w:val="20"/>
        <w:szCs w:val="20"/>
      </w:rPr>
    </w:pPr>
    <w:r w:rsidRPr="00CC3906">
      <w:rPr>
        <w:rFonts w:ascii="Garamond" w:hAnsi="Garamond"/>
        <w:b/>
        <w:sz w:val="20"/>
        <w:szCs w:val="20"/>
      </w:rPr>
      <w:t xml:space="preserve">Rev. 1.8 </w:t>
    </w:r>
    <w:r w:rsidR="00561CD6">
      <w:rPr>
        <w:rFonts w:ascii="Garamond" w:hAnsi="Garamond"/>
        <w:b/>
        <w:sz w:val="20"/>
        <w:szCs w:val="20"/>
      </w:rPr>
      <w:t>05/04/2016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5D0" w:rsidRDefault="00BF75D0" w:rsidP="006949CB">
      <w:pPr>
        <w:spacing w:after="0" w:line="240" w:lineRule="auto"/>
      </w:pPr>
      <w:r>
        <w:separator/>
      </w:r>
    </w:p>
  </w:footnote>
  <w:footnote w:type="continuationSeparator" w:id="0">
    <w:p w:rsidR="00BF75D0" w:rsidRDefault="00BF75D0" w:rsidP="006949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7B" w:rsidRPr="00090778" w:rsidRDefault="009B1FD5" w:rsidP="00090778">
    <w:pPr>
      <w:pStyle w:val="Header"/>
      <w:tabs>
        <w:tab w:val="clear" w:pos="4680"/>
        <w:tab w:val="clear" w:pos="9360"/>
        <w:tab w:val="center" w:pos="5400"/>
      </w:tabs>
      <w:rPr>
        <w:rFonts w:ascii="Garamond" w:hAnsi="Garamond"/>
        <w:sz w:val="28"/>
        <w:szCs w:val="28"/>
      </w:rPr>
    </w:pPr>
    <w:r w:rsidRPr="009B1FD5">
      <w:rPr>
        <w:rFonts w:ascii="Garamond" w:hAnsi="Garamond"/>
        <w:noProof/>
      </w:rPr>
      <w:drawing>
        <wp:anchor distT="0" distB="0" distL="114300" distR="114300" simplePos="0" relativeHeight="251660288" behindDoc="0" locked="0" layoutInCell="1" allowOverlap="1">
          <wp:simplePos x="0" y="0"/>
          <wp:positionH relativeFrom="column">
            <wp:posOffset>-47625</wp:posOffset>
          </wp:positionH>
          <wp:positionV relativeFrom="paragraph">
            <wp:posOffset>-102870</wp:posOffset>
          </wp:positionV>
          <wp:extent cx="314325" cy="390525"/>
          <wp:effectExtent l="19050" t="0" r="9525" b="0"/>
          <wp:wrapTopAndBottom/>
          <wp:docPr id="1" name="Picture 0"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PNG"/>
                  <pic:cNvPicPr>
                    <a:picLocks noChangeAspect="1" noChangeArrowheads="1"/>
                  </pic:cNvPicPr>
                </pic:nvPicPr>
                <pic:blipFill>
                  <a:blip r:embed="rId1"/>
                  <a:srcRect/>
                  <a:stretch>
                    <a:fillRect/>
                  </a:stretch>
                </pic:blipFill>
                <pic:spPr bwMode="auto">
                  <a:xfrm>
                    <a:off x="0" y="0"/>
                    <a:ext cx="314325" cy="390525"/>
                  </a:xfrm>
                  <a:prstGeom prst="rect">
                    <a:avLst/>
                  </a:prstGeom>
                  <a:solidFill>
                    <a:srgbClr val="7030A0"/>
                  </a:solidFill>
                  <a:ln w="9525">
                    <a:noFill/>
                    <a:miter lim="800000"/>
                    <a:headEnd/>
                    <a:tailEnd/>
                  </a:ln>
                </pic:spPr>
              </pic:pic>
            </a:graphicData>
          </a:graphic>
        </wp:anchor>
      </w:drawing>
    </w:r>
    <w:r w:rsidR="00090778">
      <w:rPr>
        <w:rFonts w:ascii="Garamond" w:hAnsi="Garamond"/>
      </w:rPr>
      <w:t xml:space="preserve"> </w:t>
    </w:r>
    <w:r w:rsidR="00090778" w:rsidRPr="00090778">
      <w:rPr>
        <w:rFonts w:ascii="Garamond" w:hAnsi="Garamond"/>
      </w:rPr>
      <w:tab/>
    </w:r>
    <w:r w:rsidR="00090778" w:rsidRPr="00090778">
      <w:rPr>
        <w:rFonts w:ascii="Garamond" w:hAnsi="Garamond"/>
        <w:sz w:val="28"/>
        <w:szCs w:val="28"/>
      </w:rPr>
      <w:t>Anchor to Hope Counseling LLC</w:t>
    </w:r>
  </w:p>
  <w:p w:rsidR="00270A7B" w:rsidRDefault="00270A7B">
    <w:pPr>
      <w:pStyle w:val="Header"/>
    </w:pPr>
  </w:p>
  <w:p w:rsidR="00B0672B" w:rsidRPr="003512F3" w:rsidRDefault="00B0672B" w:rsidP="00B0672B">
    <w:pPr>
      <w:shd w:val="clear" w:color="auto" w:fill="FFFFFF"/>
      <w:spacing w:after="0" w:line="240" w:lineRule="auto"/>
      <w:rPr>
        <w:rFonts w:ascii="Garamond" w:hAnsi="Garamond" w:cs="Arial"/>
        <w:b/>
        <w:i/>
        <w:color w:val="222222"/>
      </w:rPr>
    </w:pPr>
    <w:r w:rsidRPr="003512F3">
      <w:rPr>
        <w:rFonts w:ascii="Garamond" w:hAnsi="Garamond" w:cs="Arial"/>
        <w:b/>
        <w:i/>
        <w:color w:val="222222"/>
      </w:rPr>
      <w:t>4370 Starkey Rd Suite 4C-1</w:t>
    </w:r>
  </w:p>
  <w:p w:rsidR="00B0672B" w:rsidRPr="003512F3" w:rsidRDefault="00B0672B" w:rsidP="00B0672B">
    <w:pPr>
      <w:shd w:val="clear" w:color="auto" w:fill="FFFFFF"/>
      <w:spacing w:after="0" w:line="240" w:lineRule="auto"/>
      <w:rPr>
        <w:rFonts w:ascii="Garamond" w:hAnsi="Garamond" w:cs="Arial"/>
        <w:b/>
        <w:i/>
        <w:color w:val="222222"/>
      </w:rPr>
    </w:pPr>
    <w:r w:rsidRPr="003512F3">
      <w:rPr>
        <w:rFonts w:ascii="Garamond" w:hAnsi="Garamond" w:cs="Arial"/>
        <w:b/>
        <w:i/>
        <w:color w:val="222222"/>
      </w:rPr>
      <w:t>Roanoke, Virginia 2401</w:t>
    </w:r>
    <w:r w:rsidRPr="003512F3">
      <w:rPr>
        <w:rFonts w:ascii="Garamond" w:hAnsi="Arial" w:cs="Arial"/>
        <w:b/>
        <w:i/>
        <w:color w:val="222222"/>
      </w:rPr>
      <w:t>​</w:t>
    </w:r>
    <w:r w:rsidRPr="003512F3">
      <w:rPr>
        <w:rFonts w:ascii="Garamond" w:hAnsi="Garamond" w:cs="Trebuchet MS"/>
        <w:b/>
        <w:i/>
        <w:color w:val="222222"/>
      </w:rPr>
      <w:t>8</w:t>
    </w:r>
    <w:r w:rsidRPr="003512F3">
      <w:rPr>
        <w:rFonts w:ascii="Garamond" w:hAnsi="Arial" w:cs="Arial"/>
        <w:b/>
        <w:i/>
        <w:color w:val="222222"/>
      </w:rPr>
      <w:t>​</w:t>
    </w:r>
  </w:p>
  <w:p w:rsidR="00B0672B" w:rsidRPr="00B0672B" w:rsidRDefault="00B0672B" w:rsidP="00B0672B">
    <w:pPr>
      <w:spacing w:after="0" w:line="240" w:lineRule="auto"/>
      <w:rPr>
        <w:rFonts w:ascii="Garamond" w:hAnsi="Garamond"/>
        <w:b/>
        <w:i/>
      </w:rPr>
    </w:pPr>
    <w:r w:rsidRPr="00B0672B">
      <w:rPr>
        <w:rFonts w:ascii="Garamond" w:hAnsi="Garamond"/>
        <w:b/>
        <w:i/>
      </w:rPr>
      <w:t>540-556-2670</w:t>
    </w:r>
  </w:p>
  <w:p w:rsidR="00270A7B" w:rsidRDefault="00090778" w:rsidP="00270A7B">
    <w:pPr>
      <w:pStyle w:val="Header"/>
      <w:tabs>
        <w:tab w:val="clear" w:pos="9360"/>
        <w:tab w:val="right" w:pos="10800"/>
      </w:tabs>
      <w:rPr>
        <w:rFonts w:ascii="Garamond" w:hAnsi="Garamond"/>
      </w:rPr>
    </w:pPr>
    <w:r>
      <w:rPr>
        <w:rFonts w:ascii="Garamond" w:hAnsi="Garamond"/>
      </w:rPr>
      <w:tab/>
    </w:r>
    <w:r>
      <w:rPr>
        <w:rFonts w:ascii="Garamond" w:hAnsi="Garamond"/>
      </w:rPr>
      <w:tab/>
      <w:t>Phone:  540-556-2670</w:t>
    </w:r>
  </w:p>
  <w:p w:rsidR="00270A7B" w:rsidRDefault="00090778" w:rsidP="00270A7B">
    <w:pPr>
      <w:pStyle w:val="Header"/>
      <w:tabs>
        <w:tab w:val="clear" w:pos="9360"/>
        <w:tab w:val="right" w:pos="10800"/>
      </w:tabs>
      <w:rPr>
        <w:rFonts w:ascii="Garamond" w:hAnsi="Garamond"/>
      </w:rPr>
    </w:pPr>
    <w:r>
      <w:rPr>
        <w:rFonts w:ascii="Garamond" w:hAnsi="Garamond"/>
      </w:rPr>
      <w:tab/>
    </w:r>
    <w:r>
      <w:rPr>
        <w:rFonts w:ascii="Garamond" w:hAnsi="Garamond"/>
      </w:rPr>
      <w:tab/>
      <w:t>Fax:  540-339-7060</w:t>
    </w:r>
  </w:p>
  <w:p w:rsidR="00270A7B" w:rsidRDefault="00270A7B">
    <w:pPr>
      <w:pStyle w:val="Header"/>
      <w:rPr>
        <w:rFonts w:ascii="Garamond" w:hAnsi="Garamond"/>
      </w:rPr>
    </w:pPr>
  </w:p>
  <w:p w:rsidR="00270A7B" w:rsidRPr="00270A7B" w:rsidRDefault="00270A7B" w:rsidP="00270A7B">
    <w:pPr>
      <w:pStyle w:val="Header"/>
      <w:jc w:val="right"/>
      <w:rPr>
        <w:b/>
        <w:u w:val="single"/>
      </w:rPr>
    </w:pPr>
    <w:r>
      <w:rPr>
        <w:rFonts w:ascii="Garamond" w:hAnsi="Garamond"/>
        <w:b/>
      </w:rPr>
      <w:t>Client ID:</w:t>
    </w:r>
    <w:r>
      <w:rPr>
        <w:rFonts w:ascii="Garamond" w:hAnsi="Garamond"/>
        <w:b/>
      </w:rPr>
      <w:softHyphen/>
    </w:r>
    <w:r>
      <w:rPr>
        <w:rFonts w:ascii="Garamond" w:hAnsi="Garamond"/>
        <w:b/>
        <w:u w:val="singl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35" w:rsidRPr="00270A7B" w:rsidRDefault="00496935" w:rsidP="00A2734D">
    <w:pPr>
      <w:pStyle w:val="Header"/>
      <w:jc w:val="center"/>
      <w:rPr>
        <w:rFonts w:ascii="Garamond" w:hAnsi="Garamond" w:cs="Andalus"/>
        <w:sz w:val="28"/>
        <w:szCs w:val="28"/>
      </w:rPr>
    </w:pPr>
    <w:r w:rsidRPr="00270A7B">
      <w:rPr>
        <w:rFonts w:ascii="Garamond" w:hAnsi="Garamond" w:cs="Andalus"/>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-274320</wp:posOffset>
          </wp:positionV>
          <wp:extent cx="1682750" cy="5429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raft-2b.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2750" cy="542925"/>
                  </a:xfrm>
                  <a:prstGeom prst="rect">
                    <a:avLst/>
                  </a:prstGeom>
                </pic:spPr>
              </pic:pic>
            </a:graphicData>
          </a:graphic>
        </wp:anchor>
      </w:drawing>
    </w:r>
  </w:p>
  <w:p w:rsidR="00EB281F" w:rsidRPr="006949CB" w:rsidRDefault="00C72E5E" w:rsidP="00C72E5E">
    <w:pPr>
      <w:pStyle w:val="Header"/>
      <w:tabs>
        <w:tab w:val="clear" w:pos="4680"/>
        <w:tab w:val="clear" w:pos="9360"/>
        <w:tab w:val="left" w:pos="2835"/>
      </w:tabs>
      <w:rPr>
        <w:rFonts w:ascii="Garamond" w:hAnsi="Garamond" w:cs="Andalus"/>
        <w:b/>
        <w:sz w:val="28"/>
        <w:szCs w:val="28"/>
      </w:rPr>
    </w:pPr>
    <w:r>
      <w:rPr>
        <w:rFonts w:ascii="Garamond" w:hAnsi="Garamond" w:cs="Andalus"/>
        <w:b/>
        <w:sz w:val="28"/>
        <w:szCs w:val="28"/>
      </w:rPr>
      <w:tab/>
    </w:r>
  </w:p>
  <w:p w:rsidR="00496935" w:rsidRPr="00496935" w:rsidRDefault="00496935" w:rsidP="00496935">
    <w:pPr>
      <w:pStyle w:val="Header"/>
      <w:tabs>
        <w:tab w:val="clear" w:pos="9360"/>
        <w:tab w:val="left" w:pos="5505"/>
        <w:tab w:val="right" w:pos="10710"/>
      </w:tabs>
      <w:rPr>
        <w:rFonts w:ascii="Garamond" w:hAnsi="Garamond" w:cs="Andalus"/>
        <w:b/>
        <w:szCs w:val="28"/>
      </w:rPr>
    </w:pPr>
    <w:r w:rsidRPr="00496935">
      <w:rPr>
        <w:rFonts w:ascii="Garamond" w:hAnsi="Garamond" w:cs="Andalus"/>
        <w:b/>
        <w:szCs w:val="28"/>
      </w:rPr>
      <w:t>2950 SW Woodside Drive</w:t>
    </w:r>
    <w:r w:rsidRPr="00496935">
      <w:rPr>
        <w:rFonts w:ascii="Garamond" w:hAnsi="Garamond" w:cs="Andalus"/>
        <w:b/>
        <w:szCs w:val="28"/>
      </w:rPr>
      <w:tab/>
    </w:r>
    <w:r w:rsidRPr="00496935">
      <w:rPr>
        <w:rFonts w:ascii="Garamond" w:hAnsi="Garamond" w:cs="Andalus"/>
        <w:b/>
        <w:szCs w:val="28"/>
      </w:rPr>
      <w:tab/>
    </w:r>
    <w:r w:rsidRPr="00496935">
      <w:rPr>
        <w:rFonts w:ascii="Garamond" w:hAnsi="Garamond" w:cs="Andalus"/>
        <w:b/>
        <w:szCs w:val="28"/>
      </w:rPr>
      <w:tab/>
    </w:r>
    <w:r>
      <w:rPr>
        <w:rFonts w:ascii="Garamond" w:hAnsi="Garamond" w:cs="Andalus"/>
        <w:b/>
        <w:szCs w:val="28"/>
      </w:rPr>
      <w:t xml:space="preserve">                              </w:t>
    </w:r>
    <w:r w:rsidRPr="00496935">
      <w:rPr>
        <w:rFonts w:ascii="Garamond" w:hAnsi="Garamond" w:cs="Andalus"/>
        <w:b/>
        <w:szCs w:val="28"/>
      </w:rPr>
      <w:t>Phone:  785-272-5134</w:t>
    </w:r>
  </w:p>
  <w:p w:rsidR="00126531" w:rsidRDefault="00496935" w:rsidP="00496935">
    <w:pPr>
      <w:pStyle w:val="Header"/>
      <w:tabs>
        <w:tab w:val="clear" w:pos="9360"/>
        <w:tab w:val="right" w:pos="10710"/>
      </w:tabs>
      <w:rPr>
        <w:rFonts w:ascii="Garamond" w:hAnsi="Garamond" w:cs="Andalus"/>
        <w:b/>
        <w:szCs w:val="28"/>
      </w:rPr>
    </w:pPr>
    <w:r w:rsidRPr="00496935">
      <w:rPr>
        <w:rFonts w:ascii="Garamond" w:hAnsi="Garamond" w:cs="Andalus"/>
        <w:b/>
        <w:szCs w:val="28"/>
      </w:rPr>
      <w:t>Topeka, KS 66614-5326</w:t>
    </w:r>
    <w:r w:rsidRPr="00496935">
      <w:rPr>
        <w:rFonts w:ascii="Garamond" w:hAnsi="Garamond" w:cs="Andalus"/>
        <w:b/>
        <w:szCs w:val="28"/>
      </w:rPr>
      <w:tab/>
    </w:r>
    <w:r w:rsidRPr="00496935">
      <w:rPr>
        <w:rFonts w:ascii="Garamond" w:hAnsi="Garamond" w:cs="Andalus"/>
        <w:b/>
        <w:szCs w:val="28"/>
      </w:rPr>
      <w:tab/>
    </w:r>
    <w:r>
      <w:rPr>
        <w:rFonts w:ascii="Garamond" w:hAnsi="Garamond" w:cs="Andalus"/>
        <w:b/>
        <w:szCs w:val="28"/>
      </w:rPr>
      <w:t xml:space="preserve">         Fax:  785-272-4370</w:t>
    </w:r>
  </w:p>
  <w:p w:rsidR="00496935" w:rsidRDefault="00496935" w:rsidP="00496935">
    <w:pPr>
      <w:pStyle w:val="Header"/>
      <w:tabs>
        <w:tab w:val="clear" w:pos="4680"/>
        <w:tab w:val="clear" w:pos="9360"/>
        <w:tab w:val="left" w:pos="360"/>
        <w:tab w:val="left" w:pos="720"/>
        <w:tab w:val="left" w:pos="1080"/>
        <w:tab w:val="left" w:pos="1440"/>
        <w:tab w:val="left" w:pos="1800"/>
        <w:tab w:val="left" w:pos="2160"/>
        <w:tab w:val="left" w:pos="2520"/>
        <w:tab w:val="left" w:pos="2880"/>
        <w:tab w:val="left" w:pos="3240"/>
        <w:tab w:val="left" w:pos="3600"/>
        <w:tab w:val="left" w:pos="3960"/>
      </w:tabs>
      <w:rPr>
        <w:rFonts w:ascii="Garamond" w:hAnsi="Garamond" w:cs="Andalus"/>
        <w:b/>
        <w:szCs w:val="28"/>
      </w:rPr>
    </w:pPr>
  </w:p>
  <w:p w:rsidR="00496935" w:rsidRPr="00C72E5E" w:rsidRDefault="00496935" w:rsidP="00496935">
    <w:pPr>
      <w:pStyle w:val="Header"/>
      <w:tabs>
        <w:tab w:val="clear" w:pos="4680"/>
        <w:tab w:val="clear" w:pos="9360"/>
        <w:tab w:val="left" w:pos="360"/>
        <w:tab w:val="left" w:pos="720"/>
        <w:tab w:val="left" w:pos="1080"/>
        <w:tab w:val="left" w:pos="1440"/>
        <w:tab w:val="left" w:pos="1800"/>
        <w:tab w:val="left" w:pos="2160"/>
        <w:tab w:val="left" w:pos="2520"/>
        <w:tab w:val="left" w:pos="2880"/>
        <w:tab w:val="left" w:pos="3240"/>
        <w:tab w:val="left" w:pos="3600"/>
        <w:tab w:val="left" w:pos="3960"/>
      </w:tabs>
      <w:rPr>
        <w:rFonts w:ascii="Garamond" w:hAnsi="Garamond" w:cs="Andalus"/>
        <w:b/>
        <w:szCs w:val="28"/>
        <w:u w:val="single"/>
      </w:rPr>
    </w:pPr>
    <w:r>
      <w:rPr>
        <w:rFonts w:ascii="Garamond" w:hAnsi="Garamond" w:cs="Andalus"/>
        <w:b/>
        <w:szCs w:val="28"/>
      </w:rPr>
      <w:tab/>
    </w:r>
    <w:r>
      <w:rPr>
        <w:rFonts w:ascii="Garamond" w:hAnsi="Garamond" w:cs="Andalus"/>
        <w:b/>
        <w:szCs w:val="28"/>
      </w:rPr>
      <w:tab/>
    </w:r>
    <w:r>
      <w:rPr>
        <w:rFonts w:ascii="Garamond" w:hAnsi="Garamond" w:cs="Andalus"/>
        <w:b/>
        <w:szCs w:val="28"/>
      </w:rPr>
      <w:tab/>
    </w:r>
    <w:r>
      <w:rPr>
        <w:rFonts w:ascii="Garamond" w:hAnsi="Garamond" w:cs="Andalus"/>
        <w:b/>
        <w:szCs w:val="28"/>
      </w:rPr>
      <w:tab/>
    </w:r>
    <w:r>
      <w:rPr>
        <w:rFonts w:ascii="Garamond" w:hAnsi="Garamond" w:cs="Andalus"/>
        <w:b/>
        <w:szCs w:val="28"/>
      </w:rPr>
      <w:tab/>
    </w:r>
    <w:r>
      <w:rPr>
        <w:rFonts w:ascii="Garamond" w:hAnsi="Garamond" w:cs="Andalus"/>
        <w:b/>
        <w:szCs w:val="28"/>
      </w:rPr>
      <w:tab/>
    </w:r>
    <w:r>
      <w:rPr>
        <w:rFonts w:ascii="Garamond" w:hAnsi="Garamond" w:cs="Andalus"/>
        <w:b/>
        <w:szCs w:val="28"/>
      </w:rPr>
      <w:tab/>
    </w:r>
    <w:r>
      <w:rPr>
        <w:rFonts w:ascii="Garamond" w:hAnsi="Garamond" w:cs="Andalus"/>
        <w:b/>
        <w:szCs w:val="28"/>
      </w:rPr>
      <w:tab/>
    </w:r>
    <w:r>
      <w:rPr>
        <w:rFonts w:ascii="Garamond" w:hAnsi="Garamond" w:cs="Andalus"/>
        <w:b/>
        <w:szCs w:val="28"/>
      </w:rPr>
      <w:tab/>
    </w:r>
    <w:r>
      <w:rPr>
        <w:rFonts w:ascii="Garamond" w:hAnsi="Garamond" w:cs="Andalus"/>
        <w:b/>
        <w:szCs w:val="28"/>
      </w:rPr>
      <w:tab/>
    </w:r>
    <w:r>
      <w:rPr>
        <w:rFonts w:ascii="Garamond" w:hAnsi="Garamond" w:cs="Andalus"/>
        <w:b/>
        <w:szCs w:val="28"/>
      </w:rPr>
      <w:tab/>
    </w:r>
    <w:r>
      <w:rPr>
        <w:rFonts w:ascii="Garamond" w:hAnsi="Garamond" w:cs="Andalus"/>
        <w:b/>
        <w:szCs w:val="28"/>
      </w:rPr>
      <w:tab/>
    </w:r>
    <w:r>
      <w:rPr>
        <w:rFonts w:ascii="Garamond" w:hAnsi="Garamond" w:cs="Andalus"/>
        <w:b/>
        <w:szCs w:val="28"/>
      </w:rPr>
      <w:tab/>
    </w:r>
    <w:r>
      <w:rPr>
        <w:rFonts w:ascii="Garamond" w:hAnsi="Garamond" w:cs="Andalus"/>
        <w:b/>
        <w:szCs w:val="28"/>
      </w:rPr>
      <w:tab/>
    </w:r>
    <w:r>
      <w:rPr>
        <w:rFonts w:ascii="Garamond" w:hAnsi="Garamond" w:cs="Andalus"/>
        <w:b/>
        <w:szCs w:val="28"/>
      </w:rPr>
      <w:tab/>
      <w:t xml:space="preserve">                                       Client ID:</w:t>
    </w:r>
    <w:r w:rsidR="00C72E5E">
      <w:rPr>
        <w:rFonts w:ascii="Garamond" w:hAnsi="Garamond" w:cs="Andalus"/>
        <w:b/>
        <w:szCs w:val="28"/>
        <w:u w:val="single"/>
      </w:rPr>
      <w:tab/>
    </w:r>
    <w:r w:rsidR="00C72E5E">
      <w:rPr>
        <w:rFonts w:ascii="Garamond" w:hAnsi="Garamond" w:cs="Andalus"/>
        <w:b/>
        <w:szCs w:val="28"/>
        <w:u w:val="single"/>
      </w:rPr>
      <w:tab/>
    </w:r>
    <w:r w:rsidR="00C72E5E">
      <w:rPr>
        <w:rFonts w:ascii="Garamond" w:hAnsi="Garamond" w:cs="Andalus"/>
        <w:b/>
        <w:szCs w:val="28"/>
        <w:u w:val="single"/>
      </w:rPr>
      <w:tab/>
    </w:r>
    <w:r w:rsidR="00C72E5E">
      <w:rPr>
        <w:rFonts w:ascii="Garamond" w:hAnsi="Garamond" w:cs="Andalus"/>
        <w:b/>
        <w:szCs w:val="28"/>
        <w:u w:val="single"/>
      </w:rPr>
      <w:tab/>
    </w:r>
    <w:r w:rsidR="00C72E5E">
      <w:rPr>
        <w:rFonts w:ascii="Garamond" w:hAnsi="Garamond" w:cs="Andalus"/>
        <w:b/>
        <w:szCs w:val="28"/>
        <w:u w:val="single"/>
      </w:rPr>
      <w:tab/>
    </w:r>
    <w:r w:rsidR="00C72E5E">
      <w:rPr>
        <w:rFonts w:ascii="Garamond" w:hAnsi="Garamond" w:cs="Andalus"/>
        <w:b/>
        <w:szCs w:val="28"/>
        <w:u w:val="single"/>
      </w:rPr>
      <w:tab/>
    </w:r>
    <w:r w:rsidR="00C72E5E">
      <w:rPr>
        <w:rFonts w:ascii="Garamond" w:hAnsi="Garamond" w:cs="Andalus"/>
        <w:b/>
        <w:szCs w:val="28"/>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681"/>
    <w:multiLevelType w:val="hybridMultilevel"/>
    <w:tmpl w:val="9804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95B5D"/>
    <w:multiLevelType w:val="hybridMultilevel"/>
    <w:tmpl w:val="A32C522A"/>
    <w:lvl w:ilvl="0" w:tplc="7092F1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27F8B"/>
    <w:multiLevelType w:val="hybridMultilevel"/>
    <w:tmpl w:val="A8B4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903FF"/>
    <w:multiLevelType w:val="hybridMultilevel"/>
    <w:tmpl w:val="F5101CDA"/>
    <w:lvl w:ilvl="0" w:tplc="7092F1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570B7"/>
    <w:multiLevelType w:val="hybridMultilevel"/>
    <w:tmpl w:val="F334C2E0"/>
    <w:lvl w:ilvl="0" w:tplc="7092F1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F6FE5"/>
    <w:multiLevelType w:val="hybridMultilevel"/>
    <w:tmpl w:val="DA2A3304"/>
    <w:lvl w:ilvl="0" w:tplc="7092F1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21CDC"/>
    <w:multiLevelType w:val="hybridMultilevel"/>
    <w:tmpl w:val="AB7AF0EC"/>
    <w:lvl w:ilvl="0" w:tplc="7092F1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36688"/>
    <w:multiLevelType w:val="hybridMultilevel"/>
    <w:tmpl w:val="8CB81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37B5E"/>
    <w:multiLevelType w:val="hybridMultilevel"/>
    <w:tmpl w:val="20EC5210"/>
    <w:lvl w:ilvl="0" w:tplc="7092F1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4E4235"/>
    <w:multiLevelType w:val="hybridMultilevel"/>
    <w:tmpl w:val="3B685552"/>
    <w:lvl w:ilvl="0" w:tplc="7092F1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969D5"/>
    <w:multiLevelType w:val="hybridMultilevel"/>
    <w:tmpl w:val="CA8CE5F2"/>
    <w:lvl w:ilvl="0" w:tplc="7092F1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C17E0"/>
    <w:multiLevelType w:val="hybridMultilevel"/>
    <w:tmpl w:val="BED0BBC0"/>
    <w:lvl w:ilvl="0" w:tplc="3C7E1C24">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DDA4AFA"/>
    <w:multiLevelType w:val="hybridMultilevel"/>
    <w:tmpl w:val="1AAA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417BA6"/>
    <w:multiLevelType w:val="hybridMultilevel"/>
    <w:tmpl w:val="74F426C0"/>
    <w:lvl w:ilvl="0" w:tplc="0409000F">
      <w:start w:val="1"/>
      <w:numFmt w:val="decimal"/>
      <w:lvlText w:val="%1."/>
      <w:lvlJc w:val="left"/>
      <w:pPr>
        <w:tabs>
          <w:tab w:val="num" w:pos="540"/>
        </w:tabs>
        <w:ind w:left="540" w:hanging="360"/>
      </w:pPr>
      <w:rPr>
        <w:rFonts w:hint="default"/>
      </w:rPr>
    </w:lvl>
    <w:lvl w:ilvl="1" w:tplc="5522511A">
      <w:start w:val="1"/>
      <w:numFmt w:val="lowerLetter"/>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nsid w:val="641720F7"/>
    <w:multiLevelType w:val="hybridMultilevel"/>
    <w:tmpl w:val="C5A60CC8"/>
    <w:lvl w:ilvl="0" w:tplc="7092F17A">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B0F642B"/>
    <w:multiLevelType w:val="hybridMultilevel"/>
    <w:tmpl w:val="29D064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66E38BE"/>
    <w:multiLevelType w:val="hybridMultilevel"/>
    <w:tmpl w:val="15746CE6"/>
    <w:lvl w:ilvl="0" w:tplc="18A279FE">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71171A"/>
    <w:multiLevelType w:val="hybridMultilevel"/>
    <w:tmpl w:val="FB464D74"/>
    <w:lvl w:ilvl="0" w:tplc="7092F1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B65370"/>
    <w:multiLevelType w:val="hybridMultilevel"/>
    <w:tmpl w:val="787EF6E0"/>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
  </w:num>
  <w:num w:numId="2">
    <w:abstractNumId w:val="9"/>
  </w:num>
  <w:num w:numId="3">
    <w:abstractNumId w:val="10"/>
  </w:num>
  <w:num w:numId="4">
    <w:abstractNumId w:val="1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num>
  <w:num w:numId="10">
    <w:abstractNumId w:val="1"/>
  </w:num>
  <w:num w:numId="11">
    <w:abstractNumId w:val="8"/>
  </w:num>
  <w:num w:numId="12">
    <w:abstractNumId w:val="15"/>
  </w:num>
  <w:num w:numId="13">
    <w:abstractNumId w:val="6"/>
  </w:num>
  <w:num w:numId="14">
    <w:abstractNumId w:val="3"/>
  </w:num>
  <w:num w:numId="15">
    <w:abstractNumId w:val="7"/>
  </w:num>
  <w:num w:numId="16">
    <w:abstractNumId w:val="5"/>
  </w:num>
  <w:num w:numId="17">
    <w:abstractNumId w:val="14"/>
  </w:num>
  <w:num w:numId="18">
    <w:abstractNumId w:val="12"/>
  </w:num>
  <w:num w:numId="19">
    <w:abstractNumId w:val="2"/>
  </w:num>
  <w:num w:numId="20">
    <w:abstractNumId w:val="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36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6949CB"/>
    <w:rsid w:val="00015D81"/>
    <w:rsid w:val="00024914"/>
    <w:rsid w:val="000400A1"/>
    <w:rsid w:val="0004128D"/>
    <w:rsid w:val="00043C23"/>
    <w:rsid w:val="00047857"/>
    <w:rsid w:val="000865AE"/>
    <w:rsid w:val="00090778"/>
    <w:rsid w:val="0009193F"/>
    <w:rsid w:val="00094F00"/>
    <w:rsid w:val="000C5FAD"/>
    <w:rsid w:val="000F18BD"/>
    <w:rsid w:val="00111581"/>
    <w:rsid w:val="0011451F"/>
    <w:rsid w:val="0012185A"/>
    <w:rsid w:val="00126531"/>
    <w:rsid w:val="001562DA"/>
    <w:rsid w:val="00165760"/>
    <w:rsid w:val="001753BE"/>
    <w:rsid w:val="0019797E"/>
    <w:rsid w:val="00220FA7"/>
    <w:rsid w:val="00250D79"/>
    <w:rsid w:val="00267041"/>
    <w:rsid w:val="00270A7B"/>
    <w:rsid w:val="00276377"/>
    <w:rsid w:val="002D1736"/>
    <w:rsid w:val="002F52BC"/>
    <w:rsid w:val="003028F4"/>
    <w:rsid w:val="00307DED"/>
    <w:rsid w:val="003153A8"/>
    <w:rsid w:val="00322189"/>
    <w:rsid w:val="0039173E"/>
    <w:rsid w:val="003B79A7"/>
    <w:rsid w:val="003C6160"/>
    <w:rsid w:val="003E3D8C"/>
    <w:rsid w:val="003E4BE2"/>
    <w:rsid w:val="003E67B0"/>
    <w:rsid w:val="003F0215"/>
    <w:rsid w:val="00411F20"/>
    <w:rsid w:val="00450DF5"/>
    <w:rsid w:val="00451C06"/>
    <w:rsid w:val="00455424"/>
    <w:rsid w:val="00491BCA"/>
    <w:rsid w:val="00496935"/>
    <w:rsid w:val="004D0E13"/>
    <w:rsid w:val="004E7E82"/>
    <w:rsid w:val="00561CD6"/>
    <w:rsid w:val="005628AC"/>
    <w:rsid w:val="005D7393"/>
    <w:rsid w:val="0061475A"/>
    <w:rsid w:val="006264A1"/>
    <w:rsid w:val="00673E17"/>
    <w:rsid w:val="00694175"/>
    <w:rsid w:val="006949CB"/>
    <w:rsid w:val="006A1B9D"/>
    <w:rsid w:val="006A4D47"/>
    <w:rsid w:val="006D0921"/>
    <w:rsid w:val="006D1393"/>
    <w:rsid w:val="006D7B30"/>
    <w:rsid w:val="006F5399"/>
    <w:rsid w:val="00712D25"/>
    <w:rsid w:val="0071309A"/>
    <w:rsid w:val="00736DDC"/>
    <w:rsid w:val="0075718E"/>
    <w:rsid w:val="007832B7"/>
    <w:rsid w:val="007A5B0E"/>
    <w:rsid w:val="007C21DB"/>
    <w:rsid w:val="007C2750"/>
    <w:rsid w:val="0085654F"/>
    <w:rsid w:val="00856C01"/>
    <w:rsid w:val="008642EF"/>
    <w:rsid w:val="00882D53"/>
    <w:rsid w:val="008B7B79"/>
    <w:rsid w:val="008E5285"/>
    <w:rsid w:val="008F5C89"/>
    <w:rsid w:val="0091013E"/>
    <w:rsid w:val="00911A0E"/>
    <w:rsid w:val="00946DB5"/>
    <w:rsid w:val="00961F66"/>
    <w:rsid w:val="00997718"/>
    <w:rsid w:val="009B1FD5"/>
    <w:rsid w:val="009C27B3"/>
    <w:rsid w:val="009D5AA6"/>
    <w:rsid w:val="00A2734D"/>
    <w:rsid w:val="00A45ABB"/>
    <w:rsid w:val="00A97532"/>
    <w:rsid w:val="00AC351E"/>
    <w:rsid w:val="00AF7909"/>
    <w:rsid w:val="00B0672B"/>
    <w:rsid w:val="00B40B4D"/>
    <w:rsid w:val="00B431E1"/>
    <w:rsid w:val="00B6384C"/>
    <w:rsid w:val="00BF75D0"/>
    <w:rsid w:val="00C20FA9"/>
    <w:rsid w:val="00C2511B"/>
    <w:rsid w:val="00C42288"/>
    <w:rsid w:val="00C56030"/>
    <w:rsid w:val="00C63203"/>
    <w:rsid w:val="00C72E5E"/>
    <w:rsid w:val="00C962E9"/>
    <w:rsid w:val="00CA7D10"/>
    <w:rsid w:val="00CB2AEB"/>
    <w:rsid w:val="00CB5F53"/>
    <w:rsid w:val="00CC3906"/>
    <w:rsid w:val="00D41359"/>
    <w:rsid w:val="00D41F40"/>
    <w:rsid w:val="00D6012B"/>
    <w:rsid w:val="00D870B2"/>
    <w:rsid w:val="00D946E6"/>
    <w:rsid w:val="00DD06F0"/>
    <w:rsid w:val="00E0575B"/>
    <w:rsid w:val="00E1200C"/>
    <w:rsid w:val="00E22DDB"/>
    <w:rsid w:val="00E30258"/>
    <w:rsid w:val="00E43D45"/>
    <w:rsid w:val="00E66247"/>
    <w:rsid w:val="00E816BA"/>
    <w:rsid w:val="00E877BB"/>
    <w:rsid w:val="00E92454"/>
    <w:rsid w:val="00EB281F"/>
    <w:rsid w:val="00EC5527"/>
    <w:rsid w:val="00ED331C"/>
    <w:rsid w:val="00EF0D02"/>
    <w:rsid w:val="00EF483C"/>
    <w:rsid w:val="00F2098D"/>
    <w:rsid w:val="00F227D8"/>
    <w:rsid w:val="00F273B8"/>
    <w:rsid w:val="00F40C68"/>
    <w:rsid w:val="00F46AE4"/>
    <w:rsid w:val="00F6603D"/>
    <w:rsid w:val="00FF6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DB"/>
  </w:style>
  <w:style w:type="paragraph" w:styleId="Heading1">
    <w:name w:val="heading 1"/>
    <w:basedOn w:val="Normal"/>
    <w:next w:val="Normal"/>
    <w:link w:val="Heading1Char"/>
    <w:qFormat/>
    <w:rsid w:val="008F5C89"/>
    <w:pPr>
      <w:keepNext/>
      <w:autoSpaceDE w:val="0"/>
      <w:autoSpaceDN w:val="0"/>
      <w:adjustRightInd w:val="0"/>
      <w:spacing w:after="0" w:line="240" w:lineRule="auto"/>
      <w:outlineLvl w:val="0"/>
    </w:pPr>
    <w:rPr>
      <w:rFonts w:ascii="Arial" w:eastAsia="Times New Roman" w:hAnsi="Arial" w:cs="Arial"/>
      <w:sz w:val="36"/>
      <w:szCs w:val="36"/>
    </w:rPr>
  </w:style>
  <w:style w:type="paragraph" w:styleId="Heading3">
    <w:name w:val="heading 3"/>
    <w:basedOn w:val="Normal"/>
    <w:next w:val="Normal"/>
    <w:link w:val="Heading3Char"/>
    <w:qFormat/>
    <w:rsid w:val="008F5C89"/>
    <w:pPr>
      <w:keepNext/>
      <w:autoSpaceDE w:val="0"/>
      <w:autoSpaceDN w:val="0"/>
      <w:adjustRightInd w:val="0"/>
      <w:spacing w:after="0" w:line="360" w:lineRule="exact"/>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9CB"/>
  </w:style>
  <w:style w:type="paragraph" w:styleId="Footer">
    <w:name w:val="footer"/>
    <w:basedOn w:val="Normal"/>
    <w:link w:val="FooterChar"/>
    <w:uiPriority w:val="99"/>
    <w:unhideWhenUsed/>
    <w:rsid w:val="0069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9CB"/>
  </w:style>
  <w:style w:type="paragraph" w:styleId="BalloonText">
    <w:name w:val="Balloon Text"/>
    <w:basedOn w:val="Normal"/>
    <w:link w:val="BalloonTextChar"/>
    <w:uiPriority w:val="99"/>
    <w:semiHidden/>
    <w:unhideWhenUsed/>
    <w:rsid w:val="00694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CB"/>
    <w:rPr>
      <w:rFonts w:ascii="Tahoma" w:hAnsi="Tahoma" w:cs="Tahoma"/>
      <w:sz w:val="16"/>
      <w:szCs w:val="16"/>
    </w:rPr>
  </w:style>
  <w:style w:type="character" w:customStyle="1" w:styleId="Heading1Char">
    <w:name w:val="Heading 1 Char"/>
    <w:basedOn w:val="DefaultParagraphFont"/>
    <w:link w:val="Heading1"/>
    <w:rsid w:val="008F5C89"/>
    <w:rPr>
      <w:rFonts w:ascii="Arial" w:eastAsia="Times New Roman" w:hAnsi="Arial" w:cs="Arial"/>
      <w:sz w:val="36"/>
      <w:szCs w:val="36"/>
    </w:rPr>
  </w:style>
  <w:style w:type="character" w:customStyle="1" w:styleId="Heading3Char">
    <w:name w:val="Heading 3 Char"/>
    <w:basedOn w:val="DefaultParagraphFont"/>
    <w:link w:val="Heading3"/>
    <w:rsid w:val="008F5C89"/>
    <w:rPr>
      <w:rFonts w:ascii="Arial" w:eastAsia="Times New Roman" w:hAnsi="Arial" w:cs="Arial"/>
      <w:b/>
      <w:bCs/>
      <w:sz w:val="24"/>
      <w:szCs w:val="24"/>
    </w:rPr>
  </w:style>
  <w:style w:type="paragraph" w:styleId="Title">
    <w:name w:val="Title"/>
    <w:basedOn w:val="Normal"/>
    <w:link w:val="TitleChar"/>
    <w:qFormat/>
    <w:rsid w:val="008F5C89"/>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8F5C89"/>
    <w:rPr>
      <w:rFonts w:ascii="Times New Roman" w:eastAsia="Times New Roman" w:hAnsi="Times New Roman" w:cs="Times New Roman"/>
      <w:sz w:val="28"/>
      <w:szCs w:val="24"/>
    </w:rPr>
  </w:style>
  <w:style w:type="paragraph" w:styleId="NoSpacing">
    <w:name w:val="No Spacing"/>
    <w:uiPriority w:val="1"/>
    <w:qFormat/>
    <w:rsid w:val="008F5C89"/>
    <w:pPr>
      <w:spacing w:after="0" w:line="240" w:lineRule="auto"/>
    </w:pPr>
  </w:style>
  <w:style w:type="paragraph" w:styleId="ListParagraph">
    <w:name w:val="List Paragraph"/>
    <w:basedOn w:val="Normal"/>
    <w:uiPriority w:val="34"/>
    <w:qFormat/>
    <w:rsid w:val="008F5C89"/>
    <w:pPr>
      <w:ind w:left="720"/>
      <w:contextualSpacing/>
    </w:pPr>
  </w:style>
  <w:style w:type="table" w:styleId="TableGrid">
    <w:name w:val="Table Grid"/>
    <w:basedOn w:val="TableNormal"/>
    <w:rsid w:val="007C2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E0575B"/>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E0575B"/>
    <w:rPr>
      <w:rFonts w:ascii="Times New Roman" w:eastAsia="Times New Roman" w:hAnsi="Times New Roman" w:cs="Times New Roman"/>
      <w:b/>
      <w:bCs/>
      <w:sz w:val="24"/>
      <w:szCs w:val="24"/>
    </w:rPr>
  </w:style>
  <w:style w:type="paragraph" w:styleId="BodyText2">
    <w:name w:val="Body Text 2"/>
    <w:basedOn w:val="Normal"/>
    <w:link w:val="BodyText2Char"/>
    <w:rsid w:val="00E0575B"/>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0575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29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50D84-C0AF-41FC-BC0D-87A17A83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Stacy M Williams</cp:lastModifiedBy>
  <cp:revision>6</cp:revision>
  <cp:lastPrinted>2019-08-22T02:35:00Z</cp:lastPrinted>
  <dcterms:created xsi:type="dcterms:W3CDTF">2019-01-02T06:13:00Z</dcterms:created>
  <dcterms:modified xsi:type="dcterms:W3CDTF">2019-08-22T02:35:00Z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1ySv29U0gHofRpzVFaq8yx6Bcd1z0FkSdy5hatxg5b7w</vt:lpwstr>
  </property>
  <property fmtid="{D5CDD505-2E9C-101B-9397-08002B2CF9AE}" pid="4" name="Google.Documents.RevisionId">
    <vt:lpwstr>12222295634554006719</vt:lpwstr>
  </property>
  <property fmtid="{D5CDD505-2E9C-101B-9397-08002B2CF9AE}" pid="5" name="Google.Documents.PluginVersion">
    <vt:lpwstr>2.0.2662.553</vt:lpwstr>
  </property>
  <property fmtid="{D5CDD505-2E9C-101B-9397-08002B2CF9AE}" pid="6" name="Google.Documents.MergeIncapabilityFlags">
    <vt:i4>0</vt:i4>
  </property>
</Properties>
</file>