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6BE" w:rsidRPr="00090277" w:rsidRDefault="00515CBB" w:rsidP="00090277">
      <w:pPr>
        <w:jc w:val="both"/>
        <w:rPr>
          <w:rFonts w:ascii="Palatino Linotype" w:hAnsi="Palatino Linotype"/>
          <w:b/>
          <w:sz w:val="40"/>
          <w:szCs w:val="40"/>
        </w:rPr>
      </w:pPr>
      <w:r w:rsidRPr="00090277">
        <w:rPr>
          <w:rFonts w:ascii="Palatino Linotype" w:hAnsi="Palatino Linotype"/>
          <w:b/>
          <w:sz w:val="40"/>
          <w:szCs w:val="40"/>
        </w:rPr>
        <w:t>Honeymoons more luxurious in the ‘90s</w:t>
      </w:r>
    </w:p>
    <w:p w:rsidR="00515CBB" w:rsidRPr="00090277" w:rsidRDefault="00515CBB" w:rsidP="00090277">
      <w:pPr>
        <w:jc w:val="both"/>
        <w:rPr>
          <w:rFonts w:ascii="Palatino Linotype" w:hAnsi="Palatino Linotype"/>
          <w:b/>
          <w:sz w:val="18"/>
          <w:szCs w:val="18"/>
        </w:rPr>
      </w:pPr>
      <w:r w:rsidRPr="00090277">
        <w:rPr>
          <w:rFonts w:ascii="Palatino Linotype" w:hAnsi="Palatino Linotype"/>
          <w:b/>
          <w:sz w:val="18"/>
          <w:szCs w:val="18"/>
        </w:rPr>
        <w:t>By Tara Marion</w:t>
      </w:r>
    </w:p>
    <w:p w:rsidR="00515CBB" w:rsidRPr="00090277" w:rsidRDefault="00515CBB" w:rsidP="00090277">
      <w:pPr>
        <w:jc w:val="both"/>
        <w:rPr>
          <w:rFonts w:ascii="Palatino Linotype" w:hAnsi="Palatino Linotype"/>
          <w:sz w:val="20"/>
          <w:szCs w:val="20"/>
        </w:rPr>
      </w:pPr>
      <w:r w:rsidRPr="00090277">
        <w:rPr>
          <w:rFonts w:ascii="Palatino Linotype" w:hAnsi="Palatino Linotype"/>
          <w:sz w:val="20"/>
          <w:szCs w:val="20"/>
        </w:rPr>
        <w:t xml:space="preserve">Twenty-five to 30 years ago, </w:t>
      </w:r>
      <w:r w:rsidR="00C70DA0" w:rsidRPr="00090277">
        <w:rPr>
          <w:rFonts w:ascii="Palatino Linotype" w:hAnsi="Palatino Linotype"/>
          <w:sz w:val="20"/>
          <w:szCs w:val="20"/>
        </w:rPr>
        <w:t xml:space="preserve">newlyweds couldn’t afford extravagant honeymoons because the couple usually shared one income—the husband’s.  But today, most women are working as well, so the newlywed couple has more disposable income and can splurge on a honeymoon.  </w:t>
      </w:r>
    </w:p>
    <w:p w:rsidR="00E572C9" w:rsidRPr="00090277" w:rsidRDefault="00E572C9" w:rsidP="00090277">
      <w:pPr>
        <w:jc w:val="both"/>
        <w:rPr>
          <w:rFonts w:ascii="Palatino Linotype" w:hAnsi="Palatino Linotype"/>
          <w:sz w:val="20"/>
          <w:szCs w:val="20"/>
        </w:rPr>
      </w:pPr>
      <w:r w:rsidRPr="00090277">
        <w:rPr>
          <w:rFonts w:ascii="Palatino Linotype" w:hAnsi="Palatino Linotype"/>
          <w:sz w:val="20"/>
          <w:szCs w:val="20"/>
        </w:rPr>
        <w:t xml:space="preserve">Instead of just driving to a nearby scenic attraction as honeymoon couples have done in the past, today’s couples can be found flying to Jamaica, Mexico and Florida or they might be found lounging, eating and dancing </w:t>
      </w:r>
      <w:r w:rsidR="002173AE" w:rsidRPr="00090277">
        <w:rPr>
          <w:rFonts w:ascii="Palatino Linotype" w:hAnsi="Palatino Linotype"/>
          <w:sz w:val="20"/>
          <w:szCs w:val="20"/>
        </w:rPr>
        <w:t>their</w:t>
      </w:r>
      <w:r w:rsidRPr="00090277">
        <w:rPr>
          <w:rFonts w:ascii="Palatino Linotype" w:hAnsi="Palatino Linotype"/>
          <w:sz w:val="20"/>
          <w:szCs w:val="20"/>
        </w:rPr>
        <w:t xml:space="preserve"> nights away on a cruise ship in celebration of their new marriage.</w:t>
      </w:r>
    </w:p>
    <w:p w:rsidR="00E572C9" w:rsidRPr="00090277" w:rsidRDefault="00E572C9" w:rsidP="00090277">
      <w:pPr>
        <w:jc w:val="both"/>
        <w:rPr>
          <w:rFonts w:ascii="Palatino Linotype" w:hAnsi="Palatino Linotype"/>
          <w:sz w:val="20"/>
          <w:szCs w:val="20"/>
        </w:rPr>
      </w:pPr>
      <w:r w:rsidRPr="00090277">
        <w:rPr>
          <w:rFonts w:ascii="Palatino Linotype" w:hAnsi="Palatino Linotype"/>
          <w:b/>
          <w:sz w:val="24"/>
          <w:szCs w:val="24"/>
        </w:rPr>
        <w:t>Jamaica</w:t>
      </w:r>
      <w:r w:rsidRPr="00090277">
        <w:rPr>
          <w:rFonts w:ascii="Palatino Linotype" w:hAnsi="Palatino Linotype"/>
          <w:sz w:val="20"/>
          <w:szCs w:val="20"/>
        </w:rPr>
        <w:br/>
        <w:t>Jamaica is the third largest island in the Caribbean.  With its humid and tropical climate, the temperature ranges from 7</w:t>
      </w:r>
      <w:r w:rsidR="00743E23" w:rsidRPr="00090277">
        <w:rPr>
          <w:rFonts w:ascii="Palatino Linotype" w:hAnsi="Palatino Linotype"/>
          <w:sz w:val="20"/>
          <w:szCs w:val="20"/>
        </w:rPr>
        <w:t>0</w:t>
      </w:r>
      <w:r w:rsidRPr="00090277">
        <w:rPr>
          <w:rFonts w:ascii="Palatino Linotype" w:hAnsi="Palatino Linotype"/>
          <w:sz w:val="20"/>
          <w:szCs w:val="20"/>
        </w:rPr>
        <w:t xml:space="preserve"> to 90 degrees.  In addition to beautiful weather, the island offers a few cities particularly popular with newlyweds.  </w:t>
      </w:r>
    </w:p>
    <w:p w:rsidR="00E572C9" w:rsidRPr="00090277" w:rsidRDefault="00E572C9" w:rsidP="00090277">
      <w:pPr>
        <w:jc w:val="both"/>
        <w:rPr>
          <w:rFonts w:ascii="Palatino Linotype" w:hAnsi="Palatino Linotype"/>
          <w:sz w:val="20"/>
          <w:szCs w:val="20"/>
        </w:rPr>
      </w:pPr>
      <w:r w:rsidRPr="00090277">
        <w:rPr>
          <w:rFonts w:ascii="Palatino Linotype" w:hAnsi="Palatino Linotype"/>
          <w:sz w:val="20"/>
          <w:szCs w:val="20"/>
        </w:rPr>
        <w:t>In Ocho Rios, where the cruise ships dock</w:t>
      </w:r>
      <w:r w:rsidR="002173AE" w:rsidRPr="00090277">
        <w:rPr>
          <w:rFonts w:ascii="Palatino Linotype" w:hAnsi="Palatino Linotype"/>
          <w:sz w:val="20"/>
          <w:szCs w:val="20"/>
        </w:rPr>
        <w:t>s</w:t>
      </w:r>
      <w:r w:rsidRPr="00090277">
        <w:rPr>
          <w:rFonts w:ascii="Palatino Linotype" w:hAnsi="Palatino Linotype"/>
          <w:sz w:val="20"/>
          <w:szCs w:val="20"/>
        </w:rPr>
        <w:t>, newlyweds will find great shopping.  In this tow</w:t>
      </w:r>
      <w:r w:rsidR="00743E23" w:rsidRPr="00090277">
        <w:rPr>
          <w:rFonts w:ascii="Palatino Linotype" w:hAnsi="Palatino Linotype"/>
          <w:sz w:val="20"/>
          <w:szCs w:val="20"/>
        </w:rPr>
        <w:t>n</w:t>
      </w:r>
      <w:r w:rsidRPr="00090277">
        <w:rPr>
          <w:rFonts w:ascii="Palatino Linotype" w:hAnsi="Palatino Linotype"/>
          <w:sz w:val="20"/>
          <w:szCs w:val="20"/>
        </w:rPr>
        <w:t xml:space="preserve">, there are a couple of big, outdoor shopping malls known for their silver and </w:t>
      </w:r>
      <w:r w:rsidR="00A51700" w:rsidRPr="00090277">
        <w:rPr>
          <w:rFonts w:ascii="Palatino Linotype" w:hAnsi="Palatino Linotype"/>
          <w:sz w:val="20"/>
          <w:szCs w:val="20"/>
        </w:rPr>
        <w:t>diamond jewelry</w:t>
      </w:r>
      <w:r w:rsidRPr="00090277">
        <w:rPr>
          <w:rFonts w:ascii="Palatino Linotype" w:hAnsi="Palatino Linotype"/>
          <w:sz w:val="20"/>
          <w:szCs w:val="20"/>
        </w:rPr>
        <w:t>.  On the outskirts of town, vendors at marketplaces sell T-s</w:t>
      </w:r>
      <w:r w:rsidR="00743E23" w:rsidRPr="00090277">
        <w:rPr>
          <w:rFonts w:ascii="Palatino Linotype" w:hAnsi="Palatino Linotype"/>
          <w:sz w:val="20"/>
          <w:szCs w:val="20"/>
        </w:rPr>
        <w:t>hirts, hand-crafted</w:t>
      </w:r>
      <w:r w:rsidRPr="00090277">
        <w:rPr>
          <w:rFonts w:ascii="Palatino Linotype" w:hAnsi="Palatino Linotype"/>
          <w:sz w:val="20"/>
          <w:szCs w:val="20"/>
        </w:rPr>
        <w:t xml:space="preserve"> jewelr</w:t>
      </w:r>
      <w:bookmarkStart w:id="0" w:name="_GoBack"/>
      <w:bookmarkEnd w:id="0"/>
      <w:r w:rsidRPr="00090277">
        <w:rPr>
          <w:rFonts w:ascii="Palatino Linotype" w:hAnsi="Palatino Linotype"/>
          <w:sz w:val="20"/>
          <w:szCs w:val="20"/>
        </w:rPr>
        <w:t xml:space="preserve">y, bags and baskets.  Montego Bay is </w:t>
      </w:r>
      <w:r w:rsidR="00A51700" w:rsidRPr="00090277">
        <w:rPr>
          <w:rFonts w:ascii="Palatino Linotype" w:hAnsi="Palatino Linotype"/>
          <w:sz w:val="20"/>
          <w:szCs w:val="20"/>
        </w:rPr>
        <w:t>popular</w:t>
      </w:r>
      <w:r w:rsidRPr="00090277">
        <w:rPr>
          <w:rFonts w:ascii="Palatino Linotype" w:hAnsi="Palatino Linotype"/>
          <w:sz w:val="20"/>
          <w:szCs w:val="20"/>
        </w:rPr>
        <w:t xml:space="preserve"> </w:t>
      </w:r>
      <w:r w:rsidR="00A51700" w:rsidRPr="00090277">
        <w:rPr>
          <w:rFonts w:ascii="Palatino Linotype" w:hAnsi="Palatino Linotype"/>
          <w:sz w:val="20"/>
          <w:szCs w:val="20"/>
        </w:rPr>
        <w:t>simply</w:t>
      </w:r>
      <w:r w:rsidRPr="00090277">
        <w:rPr>
          <w:rFonts w:ascii="Palatino Linotype" w:hAnsi="Palatino Linotype"/>
          <w:sz w:val="20"/>
          <w:szCs w:val="20"/>
        </w:rPr>
        <w:t xml:space="preserve"> because it’s the city you fly into when coming to Jamaica by air.</w:t>
      </w:r>
    </w:p>
    <w:p w:rsidR="00E572C9" w:rsidRPr="00090277" w:rsidRDefault="00E572C9" w:rsidP="00090277">
      <w:pPr>
        <w:jc w:val="both"/>
        <w:rPr>
          <w:rFonts w:ascii="Palatino Linotype" w:hAnsi="Palatino Linotype"/>
          <w:sz w:val="20"/>
          <w:szCs w:val="20"/>
        </w:rPr>
      </w:pPr>
      <w:r w:rsidRPr="00090277">
        <w:rPr>
          <w:rFonts w:ascii="Palatino Linotype" w:hAnsi="Palatino Linotype"/>
          <w:sz w:val="20"/>
          <w:szCs w:val="20"/>
        </w:rPr>
        <w:t>The No. 1 tourist attracting in Jamaica is Dunn’</w:t>
      </w:r>
      <w:r w:rsidR="00A51700" w:rsidRPr="00090277">
        <w:rPr>
          <w:rFonts w:ascii="Palatino Linotype" w:hAnsi="Palatino Linotype"/>
          <w:sz w:val="20"/>
          <w:szCs w:val="20"/>
        </w:rPr>
        <w:t xml:space="preserve">s River Falls.  Once there, said </w:t>
      </w:r>
      <w:proofErr w:type="spellStart"/>
      <w:r w:rsidR="00A51700" w:rsidRPr="00090277">
        <w:rPr>
          <w:rFonts w:ascii="Palatino Linotype" w:hAnsi="Palatino Linotype"/>
          <w:sz w:val="20"/>
          <w:szCs w:val="20"/>
        </w:rPr>
        <w:t>Kalynn</w:t>
      </w:r>
      <w:proofErr w:type="spellEnd"/>
      <w:r w:rsidR="00A51700" w:rsidRPr="00090277">
        <w:rPr>
          <w:rFonts w:ascii="Palatino Linotype" w:hAnsi="Palatino Linotype"/>
          <w:sz w:val="20"/>
          <w:szCs w:val="20"/>
        </w:rPr>
        <w:t xml:space="preserve"> </w:t>
      </w:r>
      <w:proofErr w:type="spellStart"/>
      <w:r w:rsidR="00A51700" w:rsidRPr="00090277">
        <w:rPr>
          <w:rFonts w:ascii="Palatino Linotype" w:hAnsi="Palatino Linotype"/>
          <w:sz w:val="20"/>
          <w:szCs w:val="20"/>
        </w:rPr>
        <w:t>Brautigam</w:t>
      </w:r>
      <w:proofErr w:type="spellEnd"/>
      <w:r w:rsidR="00A51700" w:rsidRPr="00090277">
        <w:rPr>
          <w:rFonts w:ascii="Palatino Linotype" w:hAnsi="Palatino Linotype"/>
          <w:sz w:val="20"/>
          <w:szCs w:val="20"/>
        </w:rPr>
        <w:t xml:space="preserve">, a travel consultant at Bartelt Travel Consultants, 5600 Portage Road, tourists form a human chain and walk through and up the sides of the waterfall, with guides explaining where to step.  </w:t>
      </w:r>
    </w:p>
    <w:p w:rsidR="002173AE" w:rsidRPr="00090277" w:rsidRDefault="002173AE" w:rsidP="00090277">
      <w:pPr>
        <w:jc w:val="both"/>
        <w:rPr>
          <w:rFonts w:ascii="Palatino Linotype" w:hAnsi="Palatino Linotype"/>
          <w:sz w:val="20"/>
          <w:szCs w:val="20"/>
        </w:rPr>
      </w:pPr>
      <w:r w:rsidRPr="00090277">
        <w:rPr>
          <w:rFonts w:ascii="Palatino Linotype" w:hAnsi="Palatino Linotype"/>
          <w:sz w:val="20"/>
          <w:szCs w:val="20"/>
        </w:rPr>
        <w:t>Says Brautigam, “You get soaked because you’re in the water, but it’s a lot of fun.”</w:t>
      </w:r>
    </w:p>
    <w:p w:rsidR="002173AE" w:rsidRPr="00090277" w:rsidRDefault="002173AE" w:rsidP="00090277">
      <w:pPr>
        <w:jc w:val="both"/>
        <w:rPr>
          <w:rFonts w:ascii="Palatino Linotype" w:hAnsi="Palatino Linotype"/>
          <w:sz w:val="20"/>
          <w:szCs w:val="20"/>
        </w:rPr>
      </w:pPr>
      <w:r w:rsidRPr="00090277">
        <w:rPr>
          <w:rFonts w:ascii="Palatino Linotype" w:hAnsi="Palatino Linotype"/>
          <w:sz w:val="20"/>
          <w:szCs w:val="20"/>
        </w:rPr>
        <w:t>As an added bonus, the adventure is recorded on videotape, which serves as a memorable keepsake for years to come.</w:t>
      </w:r>
    </w:p>
    <w:p w:rsidR="002173AE" w:rsidRPr="00090277" w:rsidRDefault="002173AE" w:rsidP="00090277">
      <w:pPr>
        <w:jc w:val="both"/>
        <w:rPr>
          <w:rFonts w:ascii="Palatino Linotype" w:hAnsi="Palatino Linotype"/>
          <w:sz w:val="20"/>
          <w:szCs w:val="20"/>
        </w:rPr>
      </w:pPr>
      <w:r w:rsidRPr="00090277">
        <w:rPr>
          <w:rFonts w:ascii="Palatino Linotype" w:hAnsi="Palatino Linotype"/>
          <w:b/>
          <w:sz w:val="24"/>
          <w:szCs w:val="24"/>
        </w:rPr>
        <w:t>Mexico</w:t>
      </w:r>
      <w:r w:rsidRPr="00090277">
        <w:rPr>
          <w:rFonts w:ascii="Palatino Linotype" w:hAnsi="Palatino Linotype"/>
          <w:sz w:val="20"/>
          <w:szCs w:val="20"/>
        </w:rPr>
        <w:br/>
        <w:t>With tropical jungles, beaches and archeologica</w:t>
      </w:r>
      <w:r w:rsidR="00743E23" w:rsidRPr="00090277">
        <w:rPr>
          <w:rFonts w:ascii="Palatino Linotype" w:hAnsi="Palatino Linotype"/>
          <w:sz w:val="20"/>
          <w:szCs w:val="20"/>
        </w:rPr>
        <w:t xml:space="preserve">l sites, </w:t>
      </w:r>
      <w:r w:rsidRPr="00090277">
        <w:rPr>
          <w:rFonts w:ascii="Palatino Linotype" w:hAnsi="Palatino Linotype"/>
          <w:sz w:val="20"/>
          <w:szCs w:val="20"/>
        </w:rPr>
        <w:t xml:space="preserve">Cancun is both a scenic and historical honeymoon destination.  </w:t>
      </w:r>
    </w:p>
    <w:p w:rsidR="00BA616C" w:rsidRPr="00090277" w:rsidRDefault="00BA616C" w:rsidP="00090277">
      <w:pPr>
        <w:jc w:val="both"/>
        <w:rPr>
          <w:rFonts w:ascii="Palatino Linotype" w:hAnsi="Palatino Linotype"/>
          <w:sz w:val="20"/>
          <w:szCs w:val="20"/>
        </w:rPr>
      </w:pPr>
      <w:r w:rsidRPr="00090277">
        <w:rPr>
          <w:rFonts w:ascii="Palatino Linotype" w:hAnsi="Palatino Linotype"/>
          <w:sz w:val="20"/>
          <w:szCs w:val="20"/>
        </w:rPr>
        <w:t>Like Jamaica, Cancun has beautiful beaches with clear, turquoise water and white sand.  For newlyweds, said Carol Kirlin, travel consultant at Portage Travel Service, 200 Mall Drive, “</w:t>
      </w:r>
      <w:r w:rsidR="00C765BD" w:rsidRPr="00090277">
        <w:rPr>
          <w:rFonts w:ascii="Palatino Linotype" w:hAnsi="Palatino Linotype"/>
          <w:sz w:val="20"/>
          <w:szCs w:val="20"/>
        </w:rPr>
        <w:t>I</w:t>
      </w:r>
      <w:r w:rsidRPr="00090277">
        <w:rPr>
          <w:rFonts w:ascii="Palatino Linotype" w:hAnsi="Palatino Linotype"/>
          <w:sz w:val="20"/>
          <w:szCs w:val="20"/>
        </w:rPr>
        <w:t xml:space="preserve">f they’re beach people, they really enjoy Mexico.  At the beach, they can sunbathe or swim and scuba dive all day long.  </w:t>
      </w:r>
    </w:p>
    <w:p w:rsidR="00C765BD" w:rsidRPr="00090277" w:rsidRDefault="00C765BD" w:rsidP="00090277">
      <w:pPr>
        <w:jc w:val="both"/>
        <w:rPr>
          <w:rFonts w:ascii="Palatino Linotype" w:hAnsi="Palatino Linotype"/>
          <w:sz w:val="20"/>
          <w:szCs w:val="20"/>
        </w:rPr>
      </w:pPr>
      <w:r w:rsidRPr="00090277">
        <w:rPr>
          <w:rFonts w:ascii="Palatino Linotype" w:hAnsi="Palatino Linotype"/>
          <w:sz w:val="20"/>
          <w:szCs w:val="20"/>
        </w:rPr>
        <w:t xml:space="preserve">While Cancun has traditionally been the most popular place to honeymoon in Mexico, Los Cabos has been gaining in popularity.  This fishing town is unique among Mexican tourist locales because of its arid climate.  While many Mexican destinations are known for their </w:t>
      </w:r>
      <w:r w:rsidR="003169B7" w:rsidRPr="00090277">
        <w:rPr>
          <w:rFonts w:ascii="Palatino Linotype" w:hAnsi="Palatino Linotype"/>
          <w:sz w:val="20"/>
          <w:szCs w:val="20"/>
        </w:rPr>
        <w:t>humid</w:t>
      </w:r>
      <w:r w:rsidRPr="00090277">
        <w:rPr>
          <w:rFonts w:ascii="Palatino Linotype" w:hAnsi="Palatino Linotype"/>
          <w:sz w:val="20"/>
          <w:szCs w:val="20"/>
        </w:rPr>
        <w:t xml:space="preserve"> </w:t>
      </w:r>
      <w:r w:rsidR="003169B7" w:rsidRPr="00090277">
        <w:rPr>
          <w:rFonts w:ascii="Palatino Linotype" w:hAnsi="Palatino Linotype"/>
          <w:sz w:val="20"/>
          <w:szCs w:val="20"/>
        </w:rPr>
        <w:t>temperature</w:t>
      </w:r>
      <w:r w:rsidRPr="00090277">
        <w:rPr>
          <w:rFonts w:ascii="Palatino Linotype" w:hAnsi="Palatino Linotype"/>
          <w:sz w:val="20"/>
          <w:szCs w:val="20"/>
        </w:rPr>
        <w:t xml:space="preserve">, Los </w:t>
      </w:r>
      <w:proofErr w:type="spellStart"/>
      <w:r w:rsidRPr="00090277">
        <w:rPr>
          <w:rFonts w:ascii="Palatino Linotype" w:hAnsi="Palatino Linotype"/>
          <w:sz w:val="20"/>
          <w:szCs w:val="20"/>
        </w:rPr>
        <w:t>Cabos</w:t>
      </w:r>
      <w:proofErr w:type="spellEnd"/>
      <w:r w:rsidRPr="00090277">
        <w:rPr>
          <w:rFonts w:ascii="Palatino Linotype" w:hAnsi="Palatino Linotype"/>
          <w:sz w:val="20"/>
          <w:szCs w:val="20"/>
        </w:rPr>
        <w:t xml:space="preserve"> is d</w:t>
      </w:r>
      <w:r w:rsidR="003169B7" w:rsidRPr="00090277">
        <w:rPr>
          <w:rFonts w:ascii="Palatino Linotype" w:hAnsi="Palatino Linotype"/>
          <w:sz w:val="20"/>
          <w:szCs w:val="20"/>
        </w:rPr>
        <w:t>r</w:t>
      </w:r>
      <w:r w:rsidRPr="00090277">
        <w:rPr>
          <w:rFonts w:ascii="Palatino Linotype" w:hAnsi="Palatino Linotype"/>
          <w:sz w:val="20"/>
          <w:szCs w:val="20"/>
        </w:rPr>
        <w:t xml:space="preserve">y </w:t>
      </w:r>
      <w:r w:rsidR="003169B7" w:rsidRPr="00090277">
        <w:rPr>
          <w:rFonts w:ascii="Palatino Linotype" w:hAnsi="Palatino Linotype"/>
          <w:sz w:val="20"/>
          <w:szCs w:val="20"/>
        </w:rPr>
        <w:t>because the city is located at the tip of the peninsula.</w:t>
      </w:r>
    </w:p>
    <w:p w:rsidR="003169B7" w:rsidRPr="00090277" w:rsidRDefault="003169B7" w:rsidP="00090277">
      <w:pPr>
        <w:jc w:val="both"/>
        <w:rPr>
          <w:rFonts w:ascii="Palatino Linotype" w:hAnsi="Palatino Linotype"/>
          <w:sz w:val="20"/>
          <w:szCs w:val="20"/>
        </w:rPr>
      </w:pPr>
      <w:r w:rsidRPr="00090277">
        <w:rPr>
          <w:rFonts w:ascii="Palatino Linotype" w:hAnsi="Palatino Linotype"/>
          <w:b/>
          <w:sz w:val="24"/>
          <w:szCs w:val="24"/>
        </w:rPr>
        <w:t>Florida</w:t>
      </w:r>
      <w:r w:rsidRPr="00090277">
        <w:rPr>
          <w:rFonts w:ascii="Palatino Linotype" w:hAnsi="Palatino Linotype"/>
          <w:sz w:val="20"/>
          <w:szCs w:val="20"/>
        </w:rPr>
        <w:br/>
      </w:r>
      <w:proofErr w:type="gramStart"/>
      <w:r w:rsidRPr="00090277">
        <w:rPr>
          <w:rFonts w:ascii="Palatino Linotype" w:hAnsi="Palatino Linotype"/>
          <w:sz w:val="20"/>
          <w:szCs w:val="20"/>
        </w:rPr>
        <w:t>Many</w:t>
      </w:r>
      <w:proofErr w:type="gramEnd"/>
      <w:r w:rsidRPr="00090277">
        <w:rPr>
          <w:rFonts w:ascii="Palatino Linotype" w:hAnsi="Palatino Linotype"/>
          <w:sz w:val="20"/>
          <w:szCs w:val="20"/>
        </w:rPr>
        <w:t xml:space="preserve"> couples want to go </w:t>
      </w:r>
      <w:r w:rsidR="00400B3F" w:rsidRPr="00090277">
        <w:rPr>
          <w:rFonts w:ascii="Palatino Linotype" w:hAnsi="Palatino Linotype"/>
          <w:sz w:val="20"/>
          <w:szCs w:val="20"/>
        </w:rPr>
        <w:t>to Disney World for their honeymoon.  Kirlin said this choice always surprises her because it is not an inexpensive choice, it is not a leisurely destination, and she does not think that it is a particularly romantic vacation.</w:t>
      </w:r>
    </w:p>
    <w:p w:rsidR="00273191" w:rsidRPr="00090277" w:rsidRDefault="00273191" w:rsidP="00090277">
      <w:pPr>
        <w:jc w:val="both"/>
        <w:rPr>
          <w:rFonts w:ascii="Palatino Linotype" w:hAnsi="Palatino Linotype"/>
          <w:sz w:val="20"/>
          <w:szCs w:val="20"/>
        </w:rPr>
      </w:pPr>
      <w:r w:rsidRPr="00090277">
        <w:rPr>
          <w:rFonts w:ascii="Palatino Linotype" w:hAnsi="Palatino Linotype"/>
          <w:sz w:val="20"/>
          <w:szCs w:val="20"/>
        </w:rPr>
        <w:t xml:space="preserve">“You’ve got to be on the move, on the go all the time to take advantage of everything,” she said.  “It’s for people who are more active, more fun loving,” she explained.  </w:t>
      </w:r>
    </w:p>
    <w:p w:rsidR="004B74D4" w:rsidRPr="00090277" w:rsidRDefault="004B74D4" w:rsidP="00090277">
      <w:pPr>
        <w:jc w:val="both"/>
        <w:rPr>
          <w:rFonts w:ascii="Palatino Linotype" w:hAnsi="Palatino Linotype"/>
          <w:sz w:val="20"/>
          <w:szCs w:val="20"/>
        </w:rPr>
      </w:pPr>
      <w:r w:rsidRPr="00090277">
        <w:rPr>
          <w:rFonts w:ascii="Palatino Linotype" w:hAnsi="Palatino Linotype"/>
          <w:sz w:val="20"/>
          <w:szCs w:val="20"/>
        </w:rPr>
        <w:lastRenderedPageBreak/>
        <w:t xml:space="preserve">Newlyweds who choose to go to Florida for their honeymoon, she said, may do so </w:t>
      </w:r>
      <w:r w:rsidR="008B3AF1" w:rsidRPr="00090277">
        <w:rPr>
          <w:rFonts w:ascii="Palatino Linotype" w:hAnsi="Palatino Linotype"/>
          <w:sz w:val="20"/>
          <w:szCs w:val="20"/>
        </w:rPr>
        <w:t>because they</w:t>
      </w:r>
      <w:r w:rsidRPr="00090277">
        <w:rPr>
          <w:rFonts w:ascii="Palatino Linotype" w:hAnsi="Palatino Linotype"/>
          <w:sz w:val="20"/>
          <w:szCs w:val="20"/>
        </w:rPr>
        <w:t xml:space="preserve"> have fond memories of the resort and want to return.</w:t>
      </w:r>
    </w:p>
    <w:p w:rsidR="004B74D4" w:rsidRPr="00090277" w:rsidRDefault="004B74D4" w:rsidP="00090277">
      <w:pPr>
        <w:jc w:val="both"/>
        <w:rPr>
          <w:rFonts w:ascii="Palatino Linotype" w:hAnsi="Palatino Linotype"/>
          <w:sz w:val="20"/>
          <w:szCs w:val="20"/>
        </w:rPr>
      </w:pPr>
      <w:r w:rsidRPr="00090277">
        <w:rPr>
          <w:rFonts w:ascii="Palatino Linotype" w:hAnsi="Palatino Linotype"/>
          <w:b/>
          <w:sz w:val="24"/>
          <w:szCs w:val="24"/>
        </w:rPr>
        <w:t>Cruises</w:t>
      </w:r>
      <w:r w:rsidRPr="00090277">
        <w:rPr>
          <w:rFonts w:ascii="Palatino Linotype" w:hAnsi="Palatino Linotype"/>
          <w:sz w:val="20"/>
          <w:szCs w:val="20"/>
        </w:rPr>
        <w:br/>
        <w:t>Both Kirlin and Brautigam agreed that cruises are always popular among newlyweds.  Explained Brautigam, “A cruise sells itself because you’re not only in one destination, but you go to several destinations.”  A sample itinerary for a six-day cruise could include stops in Cozumel, Grand Cayman or Jamaica.</w:t>
      </w:r>
    </w:p>
    <w:p w:rsidR="008B3AF1" w:rsidRPr="00090277" w:rsidRDefault="008B3AF1" w:rsidP="00090277">
      <w:pPr>
        <w:jc w:val="both"/>
        <w:rPr>
          <w:rFonts w:ascii="Palatino Linotype" w:hAnsi="Palatino Linotype"/>
          <w:sz w:val="20"/>
          <w:szCs w:val="20"/>
        </w:rPr>
      </w:pPr>
      <w:r w:rsidRPr="00090277">
        <w:rPr>
          <w:rFonts w:ascii="Palatino Linotype" w:hAnsi="Palatino Linotype"/>
          <w:sz w:val="20"/>
          <w:szCs w:val="20"/>
        </w:rPr>
        <w:t>You’ll spend each night on the ship, but during the day—depending on the len</w:t>
      </w:r>
      <w:r w:rsidR="00743E23" w:rsidRPr="00090277">
        <w:rPr>
          <w:rFonts w:ascii="Palatino Linotype" w:hAnsi="Palatino Linotype"/>
          <w:sz w:val="20"/>
          <w:szCs w:val="20"/>
        </w:rPr>
        <w:t>gth of the cruise—you’ll dock at</w:t>
      </w:r>
      <w:r w:rsidRPr="00090277">
        <w:rPr>
          <w:rFonts w:ascii="Palatino Linotype" w:hAnsi="Palatino Linotype"/>
          <w:sz w:val="20"/>
          <w:szCs w:val="20"/>
        </w:rPr>
        <w:t xml:space="preserve"> one to six destinations.  The days the ship is not in port, guests are still well entertained.  They can gamble in the ship’s casinos, watch a film at the movie theater, swim in one of the pools or sunbathe on the multi-layer deck.  Most cruise ships also feature a gym where guests can work out and a spa where they can relax.  </w:t>
      </w:r>
    </w:p>
    <w:p w:rsidR="008B3AF1" w:rsidRPr="00090277" w:rsidRDefault="008B3AF1" w:rsidP="00090277">
      <w:pPr>
        <w:jc w:val="both"/>
        <w:rPr>
          <w:rFonts w:ascii="Palatino Linotype" w:hAnsi="Palatino Linotype"/>
          <w:sz w:val="20"/>
          <w:szCs w:val="20"/>
        </w:rPr>
      </w:pPr>
      <w:r w:rsidRPr="00090277">
        <w:rPr>
          <w:rFonts w:ascii="Palatino Linotype" w:hAnsi="Palatino Linotype"/>
          <w:sz w:val="20"/>
          <w:szCs w:val="20"/>
        </w:rPr>
        <w:t xml:space="preserve">If you’re wondering about the cost of these luxurious honeymoons, your travel agent can usually find a package that suits your needs and doesn’t compromise your budget.  </w:t>
      </w:r>
    </w:p>
    <w:p w:rsidR="008B3AF1" w:rsidRDefault="008B3AF1" w:rsidP="00090277">
      <w:pPr>
        <w:jc w:val="both"/>
        <w:rPr>
          <w:rFonts w:ascii="Book Antiqua" w:hAnsi="Book Antiqua"/>
          <w:sz w:val="20"/>
          <w:szCs w:val="20"/>
        </w:rPr>
      </w:pPr>
    </w:p>
    <w:p w:rsidR="004B74D4" w:rsidRDefault="004B74D4" w:rsidP="00090277">
      <w:pPr>
        <w:jc w:val="both"/>
        <w:rPr>
          <w:rFonts w:ascii="Book Antiqua" w:hAnsi="Book Antiqua"/>
          <w:sz w:val="20"/>
          <w:szCs w:val="20"/>
        </w:rPr>
      </w:pPr>
      <w:r>
        <w:rPr>
          <w:rFonts w:ascii="Book Antiqua" w:hAnsi="Book Antiqua"/>
          <w:sz w:val="20"/>
          <w:szCs w:val="20"/>
        </w:rPr>
        <w:t xml:space="preserve"> </w:t>
      </w:r>
    </w:p>
    <w:p w:rsidR="00400B3F" w:rsidRDefault="00400B3F" w:rsidP="00090277">
      <w:pPr>
        <w:jc w:val="both"/>
        <w:rPr>
          <w:rFonts w:ascii="Book Antiqua" w:hAnsi="Book Antiqua"/>
          <w:sz w:val="20"/>
          <w:szCs w:val="20"/>
        </w:rPr>
      </w:pPr>
    </w:p>
    <w:p w:rsidR="00E572C9" w:rsidRPr="00515CBB" w:rsidRDefault="00E572C9" w:rsidP="00090277">
      <w:pPr>
        <w:jc w:val="both"/>
        <w:rPr>
          <w:rFonts w:ascii="Book Antiqua" w:hAnsi="Book Antiqua"/>
          <w:sz w:val="20"/>
          <w:szCs w:val="20"/>
        </w:rPr>
      </w:pPr>
    </w:p>
    <w:sectPr w:rsidR="00E572C9" w:rsidRPr="00515CBB" w:rsidSect="00C70D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CBB"/>
    <w:rsid w:val="00090277"/>
    <w:rsid w:val="002173AE"/>
    <w:rsid w:val="00273191"/>
    <w:rsid w:val="003169B7"/>
    <w:rsid w:val="00400B3F"/>
    <w:rsid w:val="004B74D4"/>
    <w:rsid w:val="00515CBB"/>
    <w:rsid w:val="00743E23"/>
    <w:rsid w:val="008B3AF1"/>
    <w:rsid w:val="00A51700"/>
    <w:rsid w:val="00BA616C"/>
    <w:rsid w:val="00C70DA0"/>
    <w:rsid w:val="00C765BD"/>
    <w:rsid w:val="00E572C9"/>
    <w:rsid w:val="00E9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c:creator>
  <cp:lastModifiedBy>Tara</cp:lastModifiedBy>
  <cp:revision>13</cp:revision>
  <cp:lastPrinted>2013-03-13T18:30:00Z</cp:lastPrinted>
  <dcterms:created xsi:type="dcterms:W3CDTF">2012-03-05T02:32:00Z</dcterms:created>
  <dcterms:modified xsi:type="dcterms:W3CDTF">2013-03-13T18:30:00Z</dcterms:modified>
</cp:coreProperties>
</file>