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18F75" w14:textId="77777777" w:rsidR="00AD22F6" w:rsidRPr="00E333BD" w:rsidRDefault="00AD22F6" w:rsidP="00AD22F6">
      <w:pPr>
        <w:pStyle w:val="NoSpacing"/>
        <w:jc w:val="center"/>
        <w:rPr>
          <w:rFonts w:ascii="Arial Black" w:hAnsi="Arial Black"/>
          <w:sz w:val="28"/>
          <w:szCs w:val="28"/>
        </w:rPr>
      </w:pPr>
      <w:bookmarkStart w:id="0" w:name="_GoBack"/>
      <w:bookmarkEnd w:id="0"/>
      <w:r>
        <w:rPr>
          <w:rFonts w:ascii="Arial Black" w:hAnsi="Arial Black"/>
          <w:sz w:val="28"/>
          <w:szCs w:val="28"/>
        </w:rPr>
        <w:t>HIGHLAND</w:t>
      </w:r>
      <w:r w:rsidRPr="00E333BD">
        <w:rPr>
          <w:rFonts w:ascii="Arial Black" w:hAnsi="Arial Black"/>
          <w:sz w:val="28"/>
          <w:szCs w:val="28"/>
        </w:rPr>
        <w:t xml:space="preserve"> COUNTY BOARD OF DD</w:t>
      </w:r>
    </w:p>
    <w:p w14:paraId="36E95EDC" w14:textId="4F3C178E" w:rsidR="00AD22F6" w:rsidRPr="00E333BD" w:rsidRDefault="00C35688" w:rsidP="00AD22F6">
      <w:pPr>
        <w:pStyle w:val="NoSpacing"/>
        <w:jc w:val="center"/>
        <w:rPr>
          <w:rFonts w:ascii="Arial Black" w:hAnsi="Arial Black"/>
          <w:sz w:val="28"/>
          <w:szCs w:val="28"/>
        </w:rPr>
      </w:pPr>
      <w:r>
        <w:rPr>
          <w:rFonts w:ascii="Arial Black" w:hAnsi="Arial Black"/>
          <w:sz w:val="28"/>
          <w:szCs w:val="28"/>
        </w:rPr>
        <w:t>SEPTEMBER 17</w:t>
      </w:r>
      <w:r w:rsidR="0077402E">
        <w:rPr>
          <w:rFonts w:ascii="Arial Black" w:hAnsi="Arial Black"/>
          <w:sz w:val="28"/>
          <w:szCs w:val="28"/>
        </w:rPr>
        <w:t>, 2019</w:t>
      </w:r>
    </w:p>
    <w:p w14:paraId="31E8F238" w14:textId="72B12072" w:rsidR="00AD22F6" w:rsidRPr="00E333BD" w:rsidRDefault="00AD22F6" w:rsidP="00AD22F6">
      <w:pPr>
        <w:pStyle w:val="NoSpacing"/>
        <w:jc w:val="center"/>
        <w:rPr>
          <w:rFonts w:ascii="Arial Black" w:hAnsi="Arial Black"/>
          <w:sz w:val="28"/>
          <w:szCs w:val="28"/>
        </w:rPr>
      </w:pPr>
      <w:r>
        <w:rPr>
          <w:rFonts w:ascii="Arial Black" w:hAnsi="Arial Black"/>
          <w:sz w:val="28"/>
          <w:szCs w:val="28"/>
        </w:rPr>
        <w:t>6:</w:t>
      </w:r>
      <w:r w:rsidR="004B77FD">
        <w:rPr>
          <w:rFonts w:ascii="Arial Black" w:hAnsi="Arial Black"/>
          <w:sz w:val="28"/>
          <w:szCs w:val="28"/>
        </w:rPr>
        <w:t>00</w:t>
      </w:r>
      <w:r>
        <w:rPr>
          <w:rFonts w:ascii="Arial Black" w:hAnsi="Arial Black"/>
          <w:sz w:val="28"/>
          <w:szCs w:val="28"/>
        </w:rPr>
        <w:t xml:space="preserve"> PM</w:t>
      </w:r>
      <w:r w:rsidRPr="00E333BD">
        <w:rPr>
          <w:rFonts w:ascii="Arial Black" w:hAnsi="Arial Black"/>
          <w:sz w:val="28"/>
          <w:szCs w:val="28"/>
        </w:rPr>
        <w:t xml:space="preserve"> </w:t>
      </w:r>
      <w:r>
        <w:rPr>
          <w:rFonts w:ascii="Arial Black" w:hAnsi="Arial Black"/>
          <w:sz w:val="28"/>
          <w:szCs w:val="28"/>
        </w:rPr>
        <w:t xml:space="preserve">REGULAR </w:t>
      </w:r>
      <w:r w:rsidRPr="00E333BD">
        <w:rPr>
          <w:rFonts w:ascii="Arial Black" w:hAnsi="Arial Black"/>
          <w:sz w:val="28"/>
          <w:szCs w:val="28"/>
        </w:rPr>
        <w:t>BOARD MEETING</w:t>
      </w:r>
    </w:p>
    <w:p w14:paraId="50A10F15" w14:textId="77777777" w:rsidR="00AD22F6" w:rsidRPr="00E333BD" w:rsidRDefault="00AD22F6" w:rsidP="00AD22F6">
      <w:pPr>
        <w:pStyle w:val="NoSpacing"/>
        <w:jc w:val="center"/>
        <w:rPr>
          <w:rFonts w:ascii="Arial Black" w:hAnsi="Arial Black"/>
          <w:sz w:val="28"/>
          <w:szCs w:val="28"/>
        </w:rPr>
      </w:pPr>
      <w:r w:rsidRPr="00E333BD">
        <w:rPr>
          <w:rFonts w:ascii="Arial Black" w:hAnsi="Arial Black"/>
          <w:sz w:val="28"/>
          <w:szCs w:val="28"/>
        </w:rPr>
        <w:t xml:space="preserve">LOCATION:  </w:t>
      </w:r>
      <w:r>
        <w:rPr>
          <w:rFonts w:ascii="Arial Black" w:hAnsi="Arial Black"/>
          <w:sz w:val="28"/>
          <w:szCs w:val="28"/>
        </w:rPr>
        <w:t>Highland County Board of DD</w:t>
      </w:r>
    </w:p>
    <w:p w14:paraId="4DCC7012" w14:textId="77777777" w:rsidR="007B64EC" w:rsidRDefault="007B64EC" w:rsidP="00FB2251">
      <w:pPr>
        <w:pStyle w:val="NoSpacing"/>
        <w:jc w:val="center"/>
        <w:rPr>
          <w:rFonts w:ascii="Times New Roman" w:hAnsi="Times New Roman" w:cs="Times New Roman"/>
          <w:b/>
          <w:sz w:val="28"/>
          <w:szCs w:val="28"/>
        </w:rPr>
      </w:pPr>
    </w:p>
    <w:p w14:paraId="36F43B68" w14:textId="4E9905E8" w:rsidR="00FB2251" w:rsidRDefault="00FB2251" w:rsidP="00FB2251">
      <w:pPr>
        <w:pStyle w:val="NoSpacing"/>
        <w:rPr>
          <w:rFonts w:ascii="Arial" w:hAnsi="Arial" w:cs="Arial"/>
        </w:rPr>
      </w:pPr>
      <w:r w:rsidRPr="00FE4CD8">
        <w:rPr>
          <w:rFonts w:ascii="Arial" w:hAnsi="Arial" w:cs="Arial"/>
        </w:rPr>
        <w:t>The Highl</w:t>
      </w:r>
      <w:r w:rsidR="00F64025">
        <w:rPr>
          <w:rFonts w:ascii="Arial" w:hAnsi="Arial" w:cs="Arial"/>
        </w:rPr>
        <w:t xml:space="preserve">and County Board of Developmental </w:t>
      </w:r>
      <w:r w:rsidRPr="00FE4CD8">
        <w:rPr>
          <w:rFonts w:ascii="Arial" w:hAnsi="Arial" w:cs="Arial"/>
        </w:rPr>
        <w:t>Disabilities met in a regular session</w:t>
      </w:r>
      <w:r w:rsidR="00DD0990">
        <w:rPr>
          <w:rFonts w:ascii="Arial" w:hAnsi="Arial" w:cs="Arial"/>
        </w:rPr>
        <w:t xml:space="preserve"> at 6:</w:t>
      </w:r>
      <w:r w:rsidR="004B77FD">
        <w:rPr>
          <w:rFonts w:ascii="Arial" w:hAnsi="Arial" w:cs="Arial"/>
        </w:rPr>
        <w:t>0</w:t>
      </w:r>
      <w:r w:rsidR="00C35688">
        <w:rPr>
          <w:rFonts w:ascii="Arial" w:hAnsi="Arial" w:cs="Arial"/>
        </w:rPr>
        <w:t>2</w:t>
      </w:r>
      <w:r w:rsidR="00DD0990">
        <w:rPr>
          <w:rFonts w:ascii="Arial" w:hAnsi="Arial" w:cs="Arial"/>
        </w:rPr>
        <w:t xml:space="preserve"> </w:t>
      </w:r>
      <w:r w:rsidR="002D3531">
        <w:rPr>
          <w:rFonts w:ascii="Arial" w:hAnsi="Arial" w:cs="Arial"/>
        </w:rPr>
        <w:t>pm</w:t>
      </w:r>
      <w:r w:rsidRPr="00FE4CD8">
        <w:rPr>
          <w:rFonts w:ascii="Arial" w:hAnsi="Arial" w:cs="Arial"/>
        </w:rPr>
        <w:t>, Tuesday,</w:t>
      </w:r>
      <w:r w:rsidR="00DD0990">
        <w:rPr>
          <w:rFonts w:ascii="Arial" w:hAnsi="Arial" w:cs="Arial"/>
        </w:rPr>
        <w:t xml:space="preserve"> </w:t>
      </w:r>
      <w:r w:rsidR="00C35688">
        <w:rPr>
          <w:rFonts w:ascii="Arial" w:hAnsi="Arial" w:cs="Arial"/>
        </w:rPr>
        <w:t>September 17</w:t>
      </w:r>
      <w:r w:rsidR="0077402E">
        <w:rPr>
          <w:rFonts w:ascii="Arial" w:hAnsi="Arial" w:cs="Arial"/>
        </w:rPr>
        <w:t>, 2019</w:t>
      </w:r>
      <w:r w:rsidR="001216F7">
        <w:rPr>
          <w:rFonts w:ascii="Arial" w:hAnsi="Arial" w:cs="Arial"/>
        </w:rPr>
        <w:t xml:space="preserve"> at </w:t>
      </w:r>
      <w:r w:rsidR="00224809">
        <w:rPr>
          <w:rFonts w:ascii="Arial" w:hAnsi="Arial" w:cs="Arial"/>
        </w:rPr>
        <w:t>the Highland County Bo</w:t>
      </w:r>
      <w:r w:rsidR="00AB1BDA">
        <w:rPr>
          <w:rFonts w:ascii="Arial" w:hAnsi="Arial" w:cs="Arial"/>
        </w:rPr>
        <w:t>ard of Developmental Disabilities</w:t>
      </w:r>
      <w:r w:rsidR="001216F7">
        <w:rPr>
          <w:rFonts w:ascii="Arial" w:hAnsi="Arial" w:cs="Arial"/>
        </w:rPr>
        <w:t>.  Board Members</w:t>
      </w:r>
      <w:r w:rsidR="008471D7">
        <w:rPr>
          <w:rFonts w:ascii="Arial" w:hAnsi="Arial" w:cs="Arial"/>
        </w:rPr>
        <w:t xml:space="preserve"> </w:t>
      </w:r>
      <w:r w:rsidR="001216F7">
        <w:rPr>
          <w:rFonts w:ascii="Arial" w:hAnsi="Arial" w:cs="Arial"/>
        </w:rPr>
        <w:t>present</w:t>
      </w:r>
      <w:r w:rsidR="00D7314F">
        <w:rPr>
          <w:rFonts w:ascii="Arial" w:hAnsi="Arial" w:cs="Arial"/>
        </w:rPr>
        <w:t xml:space="preserve">: </w:t>
      </w:r>
      <w:r w:rsidR="001216F7">
        <w:rPr>
          <w:rFonts w:ascii="Arial" w:hAnsi="Arial" w:cs="Arial"/>
        </w:rPr>
        <w:t>Karen</w:t>
      </w:r>
      <w:r w:rsidR="00696446">
        <w:rPr>
          <w:rFonts w:ascii="Arial" w:hAnsi="Arial" w:cs="Arial"/>
        </w:rPr>
        <w:t xml:space="preserve"> Adams,</w:t>
      </w:r>
      <w:r w:rsidR="00CA02CD">
        <w:rPr>
          <w:rFonts w:ascii="Arial" w:hAnsi="Arial" w:cs="Arial"/>
        </w:rPr>
        <w:t xml:space="preserve"> Charles Fulton</w:t>
      </w:r>
      <w:r w:rsidR="00C50092">
        <w:rPr>
          <w:rFonts w:ascii="Arial" w:hAnsi="Arial" w:cs="Arial"/>
        </w:rPr>
        <w:t>, Cheryl Lyle</w:t>
      </w:r>
      <w:r w:rsidR="00C35688">
        <w:rPr>
          <w:rFonts w:ascii="Arial" w:hAnsi="Arial" w:cs="Arial"/>
        </w:rPr>
        <w:t xml:space="preserve">, </w:t>
      </w:r>
      <w:r w:rsidR="00C50092">
        <w:rPr>
          <w:rFonts w:ascii="Arial" w:hAnsi="Arial" w:cs="Arial"/>
        </w:rPr>
        <w:t>Elizabeth Fryman</w:t>
      </w:r>
      <w:r w:rsidR="00C35688">
        <w:rPr>
          <w:rFonts w:ascii="Arial" w:hAnsi="Arial" w:cs="Arial"/>
        </w:rPr>
        <w:t xml:space="preserve">, and </w:t>
      </w:r>
      <w:r w:rsidR="00DB7B2E">
        <w:rPr>
          <w:rFonts w:ascii="Arial" w:hAnsi="Arial" w:cs="Arial"/>
        </w:rPr>
        <w:t>Michael Richards</w:t>
      </w:r>
      <w:r w:rsidR="00C35688">
        <w:rPr>
          <w:rFonts w:ascii="Arial" w:hAnsi="Arial" w:cs="Arial"/>
        </w:rPr>
        <w:t xml:space="preserve">.  </w:t>
      </w:r>
      <w:r w:rsidR="00DB7B2E">
        <w:rPr>
          <w:rFonts w:ascii="Arial" w:hAnsi="Arial" w:cs="Arial"/>
        </w:rPr>
        <w:t xml:space="preserve"> </w:t>
      </w:r>
      <w:r w:rsidR="00C35688">
        <w:rPr>
          <w:rFonts w:ascii="Arial" w:hAnsi="Arial" w:cs="Arial"/>
        </w:rPr>
        <w:t>Absent:  Paul Pence, Matthew Roberts</w:t>
      </w:r>
    </w:p>
    <w:p w14:paraId="5297C897" w14:textId="77777777" w:rsidR="001746FC" w:rsidRPr="00FE4CD8" w:rsidRDefault="001746FC" w:rsidP="00FB2251">
      <w:pPr>
        <w:pStyle w:val="NoSpacing"/>
        <w:rPr>
          <w:rFonts w:ascii="Arial" w:hAnsi="Arial" w:cs="Arial"/>
        </w:rPr>
      </w:pPr>
    </w:p>
    <w:p w14:paraId="23F73175" w14:textId="0F08F951" w:rsidR="006F6ABF" w:rsidRDefault="00FB2251" w:rsidP="00AB2A8C">
      <w:pPr>
        <w:pStyle w:val="NoSpacing"/>
        <w:rPr>
          <w:rFonts w:ascii="Arial" w:hAnsi="Arial" w:cs="Arial"/>
          <w:caps/>
        </w:rPr>
      </w:pPr>
      <w:r w:rsidRPr="00FE4CD8">
        <w:rPr>
          <w:rFonts w:ascii="Arial" w:hAnsi="Arial" w:cs="Arial"/>
        </w:rPr>
        <w:t>Others present were</w:t>
      </w:r>
      <w:r w:rsidR="001746FC">
        <w:rPr>
          <w:rFonts w:ascii="Arial" w:hAnsi="Arial" w:cs="Arial"/>
        </w:rPr>
        <w:t xml:space="preserve"> </w:t>
      </w:r>
      <w:r w:rsidR="006A6CC1">
        <w:rPr>
          <w:rFonts w:ascii="Arial" w:hAnsi="Arial" w:cs="Arial"/>
        </w:rPr>
        <w:t>Debra Buccilla</w:t>
      </w:r>
      <w:r w:rsidR="00A92597">
        <w:rPr>
          <w:rFonts w:ascii="Arial" w:hAnsi="Arial" w:cs="Arial"/>
        </w:rPr>
        <w:t xml:space="preserve">, Superintendent, </w:t>
      </w:r>
      <w:r w:rsidRPr="00FE4CD8">
        <w:rPr>
          <w:rFonts w:ascii="Arial" w:hAnsi="Arial" w:cs="Arial"/>
        </w:rPr>
        <w:t xml:space="preserve">Sherry Burns, </w:t>
      </w:r>
      <w:r w:rsidR="00224809">
        <w:rPr>
          <w:rFonts w:ascii="Arial" w:hAnsi="Arial" w:cs="Arial"/>
        </w:rPr>
        <w:t>Executive Administrative Assistant,</w:t>
      </w:r>
      <w:r w:rsidR="002F7B62">
        <w:rPr>
          <w:rFonts w:ascii="Arial" w:hAnsi="Arial" w:cs="Arial"/>
        </w:rPr>
        <w:t xml:space="preserve"> </w:t>
      </w:r>
      <w:r w:rsidR="00DD0990">
        <w:rPr>
          <w:rFonts w:ascii="Arial" w:hAnsi="Arial" w:cs="Arial"/>
        </w:rPr>
        <w:t>Elizabeth Brennfleck, Human Resource Director,</w:t>
      </w:r>
      <w:r w:rsidR="00224809">
        <w:rPr>
          <w:rFonts w:ascii="Arial" w:hAnsi="Arial" w:cs="Arial"/>
        </w:rPr>
        <w:t xml:space="preserve"> </w:t>
      </w:r>
      <w:r w:rsidR="003829A6">
        <w:rPr>
          <w:rFonts w:ascii="Arial" w:hAnsi="Arial" w:cs="Arial"/>
        </w:rPr>
        <w:t>Becky Pollard, Nurse,</w:t>
      </w:r>
      <w:r w:rsidR="00B17376">
        <w:rPr>
          <w:rFonts w:ascii="Arial" w:hAnsi="Arial" w:cs="Arial"/>
        </w:rPr>
        <w:t xml:space="preserve"> </w:t>
      </w:r>
      <w:r w:rsidR="002D06E1">
        <w:rPr>
          <w:rFonts w:ascii="Arial" w:hAnsi="Arial" w:cs="Arial"/>
        </w:rPr>
        <w:t>Kraig</w:t>
      </w:r>
      <w:r w:rsidR="008213F6">
        <w:rPr>
          <w:rFonts w:ascii="Arial" w:hAnsi="Arial" w:cs="Arial"/>
        </w:rPr>
        <w:t xml:space="preserve"> Walker, </w:t>
      </w:r>
      <w:r w:rsidR="003829A6">
        <w:rPr>
          <w:rFonts w:ascii="Arial" w:hAnsi="Arial" w:cs="Arial"/>
        </w:rPr>
        <w:t>Community Service</w:t>
      </w:r>
      <w:r w:rsidR="008213F6">
        <w:rPr>
          <w:rFonts w:ascii="Arial" w:hAnsi="Arial" w:cs="Arial"/>
        </w:rPr>
        <w:t xml:space="preserve"> Director</w:t>
      </w:r>
      <w:r w:rsidR="00DD0990">
        <w:rPr>
          <w:rFonts w:ascii="Arial" w:hAnsi="Arial" w:cs="Arial"/>
        </w:rPr>
        <w:t xml:space="preserve">, </w:t>
      </w:r>
      <w:r w:rsidR="00956FC8">
        <w:rPr>
          <w:rFonts w:ascii="Arial" w:hAnsi="Arial" w:cs="Arial"/>
        </w:rPr>
        <w:t>Kelli Williamson, SSA Director</w:t>
      </w:r>
      <w:r w:rsidR="00CA02CD">
        <w:rPr>
          <w:rFonts w:ascii="Arial" w:hAnsi="Arial" w:cs="Arial"/>
        </w:rPr>
        <w:t>, Larry Gray, Operations Director</w:t>
      </w:r>
      <w:r w:rsidR="00C50092">
        <w:rPr>
          <w:rFonts w:ascii="Arial" w:hAnsi="Arial" w:cs="Arial"/>
        </w:rPr>
        <w:t>, Suzie Janasov, Early Childhood Director.</w:t>
      </w:r>
    </w:p>
    <w:p w14:paraId="5D311EDB" w14:textId="77777777" w:rsidR="002B1050" w:rsidRDefault="002B1050" w:rsidP="00FB2251">
      <w:pPr>
        <w:pStyle w:val="NoSpacing"/>
        <w:rPr>
          <w:rFonts w:ascii="Arial" w:hAnsi="Arial" w:cs="Arial"/>
          <w:caps/>
        </w:rPr>
      </w:pPr>
    </w:p>
    <w:p w14:paraId="4079B118" w14:textId="3D526A60" w:rsidR="00721825" w:rsidRDefault="00FB2251" w:rsidP="00FB2251">
      <w:pPr>
        <w:pStyle w:val="NoSpacing"/>
        <w:rPr>
          <w:rFonts w:ascii="Arial" w:hAnsi="Arial" w:cs="Arial"/>
        </w:rPr>
      </w:pPr>
      <w:r w:rsidRPr="0073463B">
        <w:rPr>
          <w:rFonts w:ascii="Arial" w:hAnsi="Arial" w:cs="Arial"/>
          <w:b/>
        </w:rPr>
        <w:t>ROLL CALL:</w:t>
      </w:r>
      <w:r w:rsidRPr="00FE4CD8">
        <w:rPr>
          <w:rFonts w:ascii="Arial" w:hAnsi="Arial" w:cs="Arial"/>
        </w:rPr>
        <w:t xml:space="preserve">  </w:t>
      </w:r>
      <w:r w:rsidR="00CA02CD">
        <w:rPr>
          <w:rFonts w:ascii="Arial" w:hAnsi="Arial" w:cs="Arial"/>
        </w:rPr>
        <w:t>Charles Fulton</w:t>
      </w:r>
      <w:r w:rsidR="00224809">
        <w:rPr>
          <w:rFonts w:ascii="Arial" w:hAnsi="Arial" w:cs="Arial"/>
        </w:rPr>
        <w:t>,</w:t>
      </w:r>
      <w:r w:rsidR="00913DA5">
        <w:rPr>
          <w:rFonts w:ascii="Arial" w:hAnsi="Arial" w:cs="Arial"/>
        </w:rPr>
        <w:t xml:space="preserve"> present</w:t>
      </w:r>
      <w:r w:rsidR="002E3D73">
        <w:rPr>
          <w:rFonts w:ascii="Arial" w:hAnsi="Arial" w:cs="Arial"/>
        </w:rPr>
        <w:t xml:space="preserve">; </w:t>
      </w:r>
      <w:r w:rsidR="0077402E">
        <w:rPr>
          <w:rFonts w:ascii="Arial" w:hAnsi="Arial" w:cs="Arial"/>
        </w:rPr>
        <w:t>Michael Richards</w:t>
      </w:r>
      <w:r w:rsidR="009D3A1E">
        <w:rPr>
          <w:rFonts w:ascii="Arial" w:hAnsi="Arial" w:cs="Arial"/>
        </w:rPr>
        <w:t xml:space="preserve"> present</w:t>
      </w:r>
      <w:r w:rsidR="00DD0990">
        <w:rPr>
          <w:rFonts w:ascii="Arial" w:hAnsi="Arial" w:cs="Arial"/>
        </w:rPr>
        <w:t xml:space="preserve">; </w:t>
      </w:r>
      <w:r w:rsidR="00C50092">
        <w:rPr>
          <w:rFonts w:ascii="Arial" w:hAnsi="Arial" w:cs="Arial"/>
        </w:rPr>
        <w:t>Cheryl Lyle</w:t>
      </w:r>
      <w:r w:rsidR="00DD0990">
        <w:rPr>
          <w:rFonts w:ascii="Arial" w:hAnsi="Arial" w:cs="Arial"/>
        </w:rPr>
        <w:t>, present</w:t>
      </w:r>
      <w:r w:rsidR="0077402E">
        <w:rPr>
          <w:rFonts w:ascii="Arial" w:hAnsi="Arial" w:cs="Arial"/>
        </w:rPr>
        <w:t>,</w:t>
      </w:r>
      <w:r w:rsidR="004B77FD">
        <w:rPr>
          <w:rFonts w:ascii="Arial" w:hAnsi="Arial" w:cs="Arial"/>
        </w:rPr>
        <w:t xml:space="preserve"> present, </w:t>
      </w:r>
      <w:r w:rsidR="0077402E">
        <w:rPr>
          <w:rFonts w:ascii="Arial" w:hAnsi="Arial" w:cs="Arial"/>
        </w:rPr>
        <w:t>Karen Adams, present</w:t>
      </w:r>
      <w:r w:rsidR="00C35688">
        <w:rPr>
          <w:rFonts w:ascii="Arial" w:hAnsi="Arial" w:cs="Arial"/>
        </w:rPr>
        <w:t>, Elizabeth Fryman, present.</w:t>
      </w:r>
    </w:p>
    <w:p w14:paraId="178BB106" w14:textId="77777777" w:rsidR="002B1050" w:rsidRDefault="002B1050" w:rsidP="00FB2251">
      <w:pPr>
        <w:pStyle w:val="NoSpacing"/>
        <w:rPr>
          <w:rFonts w:ascii="Arial" w:hAnsi="Arial" w:cs="Arial"/>
        </w:rPr>
      </w:pPr>
    </w:p>
    <w:p w14:paraId="6512FBB5" w14:textId="2BF38DD4" w:rsidR="004C30C0" w:rsidRDefault="004C30C0" w:rsidP="00FB2251">
      <w:pPr>
        <w:pStyle w:val="NoSpacing"/>
        <w:rPr>
          <w:rFonts w:ascii="Arial" w:hAnsi="Arial" w:cs="Arial"/>
        </w:rPr>
      </w:pPr>
      <w:r w:rsidRPr="004C30C0">
        <w:rPr>
          <w:rFonts w:ascii="Arial" w:hAnsi="Arial" w:cs="Arial"/>
          <w:b/>
        </w:rPr>
        <w:t>ADDITIONS TO AGENDA</w:t>
      </w:r>
      <w:r>
        <w:rPr>
          <w:rFonts w:ascii="Arial" w:hAnsi="Arial" w:cs="Arial"/>
        </w:rPr>
        <w:t>:</w:t>
      </w:r>
      <w:r w:rsidR="00D219BA">
        <w:rPr>
          <w:rFonts w:ascii="Arial" w:hAnsi="Arial" w:cs="Arial"/>
        </w:rPr>
        <w:t xml:space="preserve">  </w:t>
      </w:r>
      <w:r w:rsidR="00A434A5">
        <w:rPr>
          <w:rFonts w:ascii="Arial" w:hAnsi="Arial" w:cs="Arial"/>
        </w:rPr>
        <w:t>None</w:t>
      </w:r>
    </w:p>
    <w:p w14:paraId="244F485D" w14:textId="77777777" w:rsidR="002F7B62" w:rsidRDefault="002F7B62" w:rsidP="00FB2251">
      <w:pPr>
        <w:pStyle w:val="NoSpacing"/>
        <w:rPr>
          <w:rFonts w:ascii="Arial" w:hAnsi="Arial" w:cs="Arial"/>
        </w:rPr>
      </w:pPr>
    </w:p>
    <w:p w14:paraId="7669856B" w14:textId="465D6822" w:rsidR="009A24F5" w:rsidRDefault="009A24F5" w:rsidP="009A24F5">
      <w:pPr>
        <w:pStyle w:val="NoSpacing"/>
        <w:rPr>
          <w:rFonts w:ascii="Arial" w:hAnsi="Arial" w:cs="Arial"/>
          <w:b/>
        </w:rPr>
      </w:pPr>
      <w:r w:rsidRPr="002F7B62">
        <w:rPr>
          <w:rFonts w:ascii="Arial" w:hAnsi="Arial" w:cs="Arial"/>
          <w:b/>
        </w:rPr>
        <w:t>Reports</w:t>
      </w:r>
      <w:r>
        <w:rPr>
          <w:rFonts w:ascii="Arial" w:hAnsi="Arial" w:cs="Arial"/>
          <w:b/>
        </w:rPr>
        <w:t>:</w:t>
      </w:r>
    </w:p>
    <w:p w14:paraId="0870C5E2" w14:textId="77777777" w:rsidR="00D7314F" w:rsidRDefault="00D7314F" w:rsidP="009A24F5">
      <w:pPr>
        <w:pStyle w:val="NoSpacing"/>
        <w:rPr>
          <w:rFonts w:ascii="Arial" w:hAnsi="Arial" w:cs="Arial"/>
          <w:b/>
        </w:rPr>
      </w:pPr>
    </w:p>
    <w:p w14:paraId="4930423F" w14:textId="1E389372" w:rsidR="009A24F5" w:rsidRDefault="009A24F5" w:rsidP="009A24F5">
      <w:pPr>
        <w:pStyle w:val="NoSpacing"/>
        <w:rPr>
          <w:rFonts w:ascii="Arial" w:hAnsi="Arial" w:cs="Arial"/>
        </w:rPr>
      </w:pPr>
      <w:r w:rsidRPr="000D3F0D">
        <w:rPr>
          <w:rFonts w:ascii="Arial" w:hAnsi="Arial" w:cs="Arial"/>
          <w:b/>
        </w:rPr>
        <w:t xml:space="preserve">The minutes of the </w:t>
      </w:r>
      <w:r w:rsidR="00C35688">
        <w:rPr>
          <w:rFonts w:ascii="Arial" w:hAnsi="Arial" w:cs="Arial"/>
        </w:rPr>
        <w:t>August 20</w:t>
      </w:r>
      <w:r w:rsidR="003F406D">
        <w:rPr>
          <w:rFonts w:ascii="Arial" w:hAnsi="Arial" w:cs="Arial"/>
        </w:rPr>
        <w:t>,</w:t>
      </w:r>
      <w:r w:rsidR="001F6048">
        <w:rPr>
          <w:rFonts w:ascii="Arial" w:hAnsi="Arial" w:cs="Arial"/>
        </w:rPr>
        <w:t xml:space="preserve"> </w:t>
      </w:r>
      <w:r>
        <w:rPr>
          <w:rFonts w:ascii="Arial" w:hAnsi="Arial" w:cs="Arial"/>
        </w:rPr>
        <w:t xml:space="preserve">2019 Regular Board meeting were reviewed and approved in a motion by </w:t>
      </w:r>
      <w:r w:rsidR="003F406D">
        <w:rPr>
          <w:rFonts w:ascii="Arial" w:hAnsi="Arial" w:cs="Arial"/>
        </w:rPr>
        <w:t>Charles Fulton</w:t>
      </w:r>
      <w:r>
        <w:rPr>
          <w:rFonts w:ascii="Arial" w:hAnsi="Arial" w:cs="Arial"/>
        </w:rPr>
        <w:t xml:space="preserve">, seconded by </w:t>
      </w:r>
      <w:r w:rsidR="00C35688">
        <w:rPr>
          <w:rFonts w:ascii="Arial" w:hAnsi="Arial" w:cs="Arial"/>
        </w:rPr>
        <w:t>Cheryl Lyle</w:t>
      </w:r>
      <w:r>
        <w:rPr>
          <w:rFonts w:ascii="Arial" w:hAnsi="Arial" w:cs="Arial"/>
        </w:rPr>
        <w:t>.    Roll Call.   All yea, motion carried.</w:t>
      </w:r>
    </w:p>
    <w:p w14:paraId="5B6A45C6" w14:textId="77777777" w:rsidR="009A24F5" w:rsidRDefault="009A24F5" w:rsidP="009A24F5">
      <w:pPr>
        <w:pStyle w:val="NoSpacing"/>
        <w:rPr>
          <w:rFonts w:ascii="Arial" w:hAnsi="Arial" w:cs="Arial"/>
        </w:rPr>
      </w:pPr>
    </w:p>
    <w:p w14:paraId="1703A36F" w14:textId="1825D95E" w:rsidR="009A24F5" w:rsidRDefault="009A24F5" w:rsidP="009A24F5">
      <w:pPr>
        <w:pStyle w:val="NoSpacing"/>
        <w:rPr>
          <w:rFonts w:ascii="Arial" w:hAnsi="Arial" w:cs="Arial"/>
          <w:b/>
        </w:rPr>
      </w:pPr>
      <w:r w:rsidRPr="002E7F06">
        <w:rPr>
          <w:rFonts w:ascii="Arial" w:hAnsi="Arial" w:cs="Arial"/>
          <w:b/>
        </w:rPr>
        <w:t xml:space="preserve">Roll Call:  </w:t>
      </w:r>
      <w:r w:rsidR="00CA02CD">
        <w:rPr>
          <w:rFonts w:ascii="Arial" w:hAnsi="Arial" w:cs="Arial"/>
          <w:b/>
        </w:rPr>
        <w:t>Charles Fulton,</w:t>
      </w:r>
      <w:r w:rsidRPr="002E7F06">
        <w:rPr>
          <w:rFonts w:ascii="Arial" w:hAnsi="Arial" w:cs="Arial"/>
          <w:b/>
        </w:rPr>
        <w:t xml:space="preserve"> yea</w:t>
      </w:r>
      <w:r w:rsidR="002A4BF9">
        <w:rPr>
          <w:rFonts w:ascii="Arial" w:hAnsi="Arial" w:cs="Arial"/>
          <w:b/>
        </w:rPr>
        <w:t>;</w:t>
      </w:r>
      <w:r>
        <w:rPr>
          <w:rFonts w:ascii="Arial" w:hAnsi="Arial" w:cs="Arial"/>
          <w:b/>
        </w:rPr>
        <w:t xml:space="preserve"> </w:t>
      </w:r>
      <w:r w:rsidR="00C35688">
        <w:rPr>
          <w:rFonts w:ascii="Arial" w:hAnsi="Arial" w:cs="Arial"/>
          <w:b/>
        </w:rPr>
        <w:t>Elizabeth Fryman</w:t>
      </w:r>
      <w:r>
        <w:rPr>
          <w:rFonts w:ascii="Arial" w:hAnsi="Arial" w:cs="Arial"/>
          <w:b/>
        </w:rPr>
        <w:t xml:space="preserve">, </w:t>
      </w:r>
      <w:r w:rsidR="003F406D">
        <w:rPr>
          <w:rFonts w:ascii="Arial" w:hAnsi="Arial" w:cs="Arial"/>
          <w:b/>
        </w:rPr>
        <w:t>yea</w:t>
      </w:r>
      <w:r w:rsidR="002A4BF9">
        <w:rPr>
          <w:rFonts w:ascii="Arial" w:hAnsi="Arial" w:cs="Arial"/>
          <w:b/>
        </w:rPr>
        <w:t>;</w:t>
      </w:r>
      <w:r>
        <w:rPr>
          <w:rFonts w:ascii="Arial" w:hAnsi="Arial" w:cs="Arial"/>
          <w:b/>
        </w:rPr>
        <w:t xml:space="preserve"> Matthew R</w:t>
      </w:r>
      <w:r w:rsidR="00AC0F4A">
        <w:rPr>
          <w:rFonts w:ascii="Arial" w:hAnsi="Arial" w:cs="Arial"/>
          <w:b/>
        </w:rPr>
        <w:t>oberts</w:t>
      </w:r>
      <w:r>
        <w:rPr>
          <w:rFonts w:ascii="Arial" w:hAnsi="Arial" w:cs="Arial"/>
          <w:b/>
        </w:rPr>
        <w:t>, yea</w:t>
      </w:r>
      <w:r w:rsidR="002A4BF9">
        <w:rPr>
          <w:rFonts w:ascii="Arial" w:hAnsi="Arial" w:cs="Arial"/>
          <w:b/>
        </w:rPr>
        <w:t>;</w:t>
      </w:r>
      <w:r>
        <w:rPr>
          <w:rFonts w:ascii="Arial" w:hAnsi="Arial" w:cs="Arial"/>
          <w:b/>
        </w:rPr>
        <w:t xml:space="preserve"> Karen</w:t>
      </w:r>
      <w:r w:rsidRPr="002E7F06">
        <w:rPr>
          <w:rFonts w:ascii="Arial" w:hAnsi="Arial" w:cs="Arial"/>
          <w:b/>
        </w:rPr>
        <w:t xml:space="preserve"> Adams, yea</w:t>
      </w:r>
      <w:r w:rsidR="00C35688">
        <w:rPr>
          <w:rFonts w:ascii="Arial" w:hAnsi="Arial" w:cs="Arial"/>
          <w:b/>
        </w:rPr>
        <w:t>, Michael Richard, yea</w:t>
      </w:r>
    </w:p>
    <w:p w14:paraId="5787237E" w14:textId="687D2B90" w:rsidR="009A24F5" w:rsidRDefault="009A24F5" w:rsidP="009D3A1E">
      <w:pPr>
        <w:pStyle w:val="NoSpacing"/>
        <w:rPr>
          <w:rFonts w:ascii="Arial" w:hAnsi="Arial" w:cs="Arial"/>
          <w:b/>
        </w:rPr>
      </w:pPr>
    </w:p>
    <w:p w14:paraId="39174BCF" w14:textId="3B72DE99" w:rsidR="000B6436" w:rsidRDefault="00113DFD" w:rsidP="0077402E">
      <w:pPr>
        <w:pStyle w:val="NoSpacing"/>
        <w:rPr>
          <w:rFonts w:ascii="Arial" w:hAnsi="Arial" w:cs="Arial"/>
          <w:b/>
        </w:rPr>
      </w:pPr>
      <w:r>
        <w:rPr>
          <w:rFonts w:ascii="Arial" w:hAnsi="Arial" w:cs="Arial"/>
          <w:b/>
        </w:rPr>
        <w:t>New Vendors</w:t>
      </w:r>
      <w:r w:rsidR="00B57D6C">
        <w:rPr>
          <w:rFonts w:ascii="Arial" w:hAnsi="Arial" w:cs="Arial"/>
          <w:b/>
        </w:rPr>
        <w:t>:  NADD Ohio, Wheat Ridge Herb Festival, Dr. Joseph Herrington (EI)</w:t>
      </w:r>
    </w:p>
    <w:p w14:paraId="6B7960DB" w14:textId="77777777" w:rsidR="0065596D" w:rsidRDefault="0065596D" w:rsidP="0077402E">
      <w:pPr>
        <w:pStyle w:val="NoSpacing"/>
        <w:rPr>
          <w:rFonts w:ascii="Arial" w:hAnsi="Arial" w:cs="Arial"/>
          <w:b/>
        </w:rPr>
      </w:pPr>
    </w:p>
    <w:p w14:paraId="74E9F805" w14:textId="7A69288E" w:rsidR="000B6436" w:rsidRDefault="00B57D6C" w:rsidP="0077402E">
      <w:pPr>
        <w:pStyle w:val="NoSpacing"/>
        <w:rPr>
          <w:rFonts w:ascii="Arial" w:hAnsi="Arial" w:cs="Arial"/>
        </w:rPr>
      </w:pPr>
      <w:r>
        <w:rPr>
          <w:rFonts w:ascii="Arial" w:hAnsi="Arial" w:cs="Arial"/>
        </w:rPr>
        <w:t>Cheryl Lyle</w:t>
      </w:r>
      <w:r w:rsidR="000B6436">
        <w:rPr>
          <w:rFonts w:ascii="Arial" w:hAnsi="Arial" w:cs="Arial"/>
        </w:rPr>
        <w:t xml:space="preserve"> made a motion to except the new vendors, seconded by </w:t>
      </w:r>
      <w:r>
        <w:rPr>
          <w:rFonts w:ascii="Arial" w:hAnsi="Arial" w:cs="Arial"/>
        </w:rPr>
        <w:t>Elizabeth Fryman</w:t>
      </w:r>
      <w:r w:rsidR="000B6436">
        <w:rPr>
          <w:rFonts w:ascii="Arial" w:hAnsi="Arial" w:cs="Arial"/>
        </w:rPr>
        <w:t>.  All yea. Motion carried.</w:t>
      </w:r>
    </w:p>
    <w:p w14:paraId="5A140F70" w14:textId="77777777" w:rsidR="000B6436" w:rsidRPr="000B6436" w:rsidRDefault="000B6436" w:rsidP="0077402E">
      <w:pPr>
        <w:pStyle w:val="NoSpacing"/>
        <w:rPr>
          <w:rFonts w:ascii="Arial" w:hAnsi="Arial" w:cs="Arial"/>
        </w:rPr>
      </w:pPr>
    </w:p>
    <w:p w14:paraId="5C4202D0" w14:textId="77777777" w:rsidR="00B57D6C" w:rsidRDefault="000B6436" w:rsidP="00B57D6C">
      <w:pPr>
        <w:pStyle w:val="NoSpacing"/>
        <w:rPr>
          <w:rFonts w:ascii="Arial" w:hAnsi="Arial" w:cs="Arial"/>
          <w:b/>
        </w:rPr>
      </w:pPr>
      <w:r w:rsidRPr="002E7F06">
        <w:rPr>
          <w:rFonts w:ascii="Arial" w:hAnsi="Arial" w:cs="Arial"/>
          <w:b/>
        </w:rPr>
        <w:t xml:space="preserve">Roll Call:  </w:t>
      </w:r>
      <w:r w:rsidR="00B57D6C">
        <w:rPr>
          <w:rFonts w:ascii="Arial" w:hAnsi="Arial" w:cs="Arial"/>
          <w:b/>
        </w:rPr>
        <w:t>Charles Fulton,</w:t>
      </w:r>
      <w:r w:rsidR="00B57D6C" w:rsidRPr="002E7F06">
        <w:rPr>
          <w:rFonts w:ascii="Arial" w:hAnsi="Arial" w:cs="Arial"/>
          <w:b/>
        </w:rPr>
        <w:t xml:space="preserve"> yea</w:t>
      </w:r>
      <w:r w:rsidR="00B57D6C">
        <w:rPr>
          <w:rFonts w:ascii="Arial" w:hAnsi="Arial" w:cs="Arial"/>
          <w:b/>
        </w:rPr>
        <w:t>; Elizabeth Fryman, yea; Matthew Roberts, yea; Karen</w:t>
      </w:r>
      <w:r w:rsidR="00B57D6C" w:rsidRPr="002E7F06">
        <w:rPr>
          <w:rFonts w:ascii="Arial" w:hAnsi="Arial" w:cs="Arial"/>
          <w:b/>
        </w:rPr>
        <w:t xml:space="preserve"> Adams, yea</w:t>
      </w:r>
      <w:r w:rsidR="00B57D6C">
        <w:rPr>
          <w:rFonts w:ascii="Arial" w:hAnsi="Arial" w:cs="Arial"/>
          <w:b/>
        </w:rPr>
        <w:t>, Michael Richard, yea</w:t>
      </w:r>
    </w:p>
    <w:p w14:paraId="1F197982" w14:textId="0592653A" w:rsidR="003F406D" w:rsidRDefault="003F406D" w:rsidP="00113DFD">
      <w:pPr>
        <w:pStyle w:val="NoSpacing"/>
        <w:rPr>
          <w:rFonts w:ascii="Arial" w:hAnsi="Arial" w:cs="Arial"/>
        </w:rPr>
      </w:pPr>
    </w:p>
    <w:p w14:paraId="6A0A7CBC" w14:textId="22193B61" w:rsidR="00113DFD" w:rsidRDefault="00686085" w:rsidP="00113DFD">
      <w:pPr>
        <w:pStyle w:val="NoSpacing"/>
        <w:rPr>
          <w:rFonts w:ascii="Arial" w:hAnsi="Arial" w:cs="Arial"/>
          <w:b/>
        </w:rPr>
      </w:pPr>
      <w:r w:rsidRPr="00686085">
        <w:rPr>
          <w:rFonts w:ascii="Arial" w:hAnsi="Arial" w:cs="Arial"/>
          <w:b/>
        </w:rPr>
        <w:t>Transfers:</w:t>
      </w:r>
      <w:r>
        <w:rPr>
          <w:rFonts w:ascii="Arial" w:hAnsi="Arial" w:cs="Arial"/>
          <w:b/>
        </w:rPr>
        <w:t xml:space="preserve"> </w:t>
      </w:r>
      <w:r w:rsidR="00C50092">
        <w:rPr>
          <w:rFonts w:ascii="Arial" w:hAnsi="Arial" w:cs="Arial"/>
          <w:b/>
        </w:rPr>
        <w:t>None</w:t>
      </w:r>
    </w:p>
    <w:p w14:paraId="3D07C976" w14:textId="77777777" w:rsidR="00C50092" w:rsidRPr="003B6238" w:rsidRDefault="00C50092" w:rsidP="00113DFD">
      <w:pPr>
        <w:pStyle w:val="NoSpacing"/>
        <w:rPr>
          <w:rFonts w:ascii="Arial" w:hAnsi="Arial" w:cs="Arial"/>
        </w:rPr>
      </w:pPr>
    </w:p>
    <w:p w14:paraId="1B989EBF" w14:textId="47ADDED2" w:rsidR="003F406D" w:rsidRDefault="003F406D" w:rsidP="003F406D">
      <w:pPr>
        <w:pStyle w:val="NoSpacing"/>
        <w:rPr>
          <w:rFonts w:ascii="Arial" w:hAnsi="Arial" w:cs="Arial"/>
        </w:rPr>
      </w:pPr>
      <w:r w:rsidRPr="001941EC">
        <w:rPr>
          <w:rFonts w:ascii="Arial" w:hAnsi="Arial" w:cs="Arial"/>
          <w:b/>
        </w:rPr>
        <w:t xml:space="preserve">Monthly expenditures for </w:t>
      </w:r>
      <w:r w:rsidR="00B57D6C">
        <w:rPr>
          <w:rFonts w:ascii="Arial" w:hAnsi="Arial" w:cs="Arial"/>
          <w:b/>
        </w:rPr>
        <w:t>September</w:t>
      </w:r>
      <w:r>
        <w:rPr>
          <w:rFonts w:ascii="Arial" w:hAnsi="Arial" w:cs="Arial"/>
          <w:b/>
        </w:rPr>
        <w:t xml:space="preserve"> 2019 </w:t>
      </w:r>
      <w:r w:rsidRPr="001941EC">
        <w:rPr>
          <w:rFonts w:ascii="Arial" w:hAnsi="Arial" w:cs="Arial"/>
        </w:rPr>
        <w:t>were reviewed and approved in a motion by</w:t>
      </w:r>
      <w:r w:rsidR="00B57D6C">
        <w:rPr>
          <w:rFonts w:ascii="Arial" w:hAnsi="Arial" w:cs="Arial"/>
        </w:rPr>
        <w:t xml:space="preserve"> Elizabeth Fryman, </w:t>
      </w:r>
      <w:r w:rsidRPr="001941EC">
        <w:rPr>
          <w:rFonts w:ascii="Arial" w:hAnsi="Arial" w:cs="Arial"/>
        </w:rPr>
        <w:t xml:space="preserve">seconded by </w:t>
      </w:r>
      <w:r w:rsidR="00B57D6C">
        <w:rPr>
          <w:rFonts w:ascii="Arial" w:hAnsi="Arial" w:cs="Arial"/>
        </w:rPr>
        <w:t>Cheryl Lyle</w:t>
      </w:r>
      <w:r>
        <w:rPr>
          <w:rFonts w:ascii="Arial" w:hAnsi="Arial" w:cs="Arial"/>
        </w:rPr>
        <w:t>. Roll Call.</w:t>
      </w:r>
      <w:r w:rsidRPr="001941EC">
        <w:rPr>
          <w:rFonts w:ascii="Arial" w:hAnsi="Arial" w:cs="Arial"/>
        </w:rPr>
        <w:t xml:space="preserve">  All yea, motion carried.</w:t>
      </w:r>
    </w:p>
    <w:p w14:paraId="490ED543" w14:textId="77777777" w:rsidR="003F406D" w:rsidRDefault="003F406D" w:rsidP="003F406D">
      <w:pPr>
        <w:pStyle w:val="NoSpacing"/>
        <w:rPr>
          <w:rFonts w:ascii="Arial" w:hAnsi="Arial" w:cs="Arial"/>
        </w:rPr>
      </w:pPr>
    </w:p>
    <w:p w14:paraId="744A0C5B" w14:textId="58CF45D9" w:rsidR="00B57D6C" w:rsidRDefault="003F38DD" w:rsidP="00B57D6C">
      <w:pPr>
        <w:pStyle w:val="NoSpacing"/>
        <w:rPr>
          <w:rFonts w:ascii="Arial" w:hAnsi="Arial" w:cs="Arial"/>
          <w:b/>
        </w:rPr>
      </w:pPr>
      <w:r>
        <w:rPr>
          <w:rFonts w:ascii="Arial" w:hAnsi="Arial" w:cs="Arial"/>
          <w:b/>
        </w:rPr>
        <w:t xml:space="preserve">Roll Call:  </w:t>
      </w:r>
      <w:r w:rsidR="00B57D6C">
        <w:rPr>
          <w:rFonts w:ascii="Arial" w:hAnsi="Arial" w:cs="Arial"/>
          <w:b/>
        </w:rPr>
        <w:t>Charles Fulton,</w:t>
      </w:r>
      <w:r w:rsidR="00B57D6C" w:rsidRPr="002E7F06">
        <w:rPr>
          <w:rFonts w:ascii="Arial" w:hAnsi="Arial" w:cs="Arial"/>
          <w:b/>
        </w:rPr>
        <w:t xml:space="preserve"> yea</w:t>
      </w:r>
      <w:r w:rsidR="00B57D6C">
        <w:rPr>
          <w:rFonts w:ascii="Arial" w:hAnsi="Arial" w:cs="Arial"/>
          <w:b/>
        </w:rPr>
        <w:t>; Elizabeth Fryman, yea; Matthew Roberts, yea; Karen</w:t>
      </w:r>
      <w:r w:rsidR="00B57D6C" w:rsidRPr="002E7F06">
        <w:rPr>
          <w:rFonts w:ascii="Arial" w:hAnsi="Arial" w:cs="Arial"/>
          <w:b/>
        </w:rPr>
        <w:t xml:space="preserve"> Adams, yea</w:t>
      </w:r>
      <w:r w:rsidR="00B57D6C">
        <w:rPr>
          <w:rFonts w:ascii="Arial" w:hAnsi="Arial" w:cs="Arial"/>
          <w:b/>
        </w:rPr>
        <w:t>, Michael Richard, abstain</w:t>
      </w:r>
    </w:p>
    <w:p w14:paraId="27558B82" w14:textId="56BB0630" w:rsidR="002A4BF9" w:rsidRDefault="002A4BF9" w:rsidP="00113DFD">
      <w:pPr>
        <w:pStyle w:val="NoSpacing"/>
        <w:rPr>
          <w:rFonts w:ascii="Arial" w:hAnsi="Arial" w:cs="Arial"/>
        </w:rPr>
      </w:pPr>
    </w:p>
    <w:p w14:paraId="5FE94543" w14:textId="77777777" w:rsidR="00D7314F" w:rsidRDefault="00D7314F" w:rsidP="00113DFD">
      <w:pPr>
        <w:pStyle w:val="NoSpacing"/>
        <w:rPr>
          <w:rFonts w:ascii="Arial" w:hAnsi="Arial" w:cs="Arial"/>
        </w:rPr>
      </w:pPr>
    </w:p>
    <w:p w14:paraId="00CDE682" w14:textId="7687B190" w:rsidR="002A4BF9" w:rsidRPr="002A4BF9" w:rsidRDefault="002A4BF9" w:rsidP="00113DFD">
      <w:pPr>
        <w:pStyle w:val="NoSpacing"/>
        <w:rPr>
          <w:rFonts w:ascii="Arial" w:hAnsi="Arial" w:cs="Arial"/>
          <w:b/>
          <w:bCs/>
        </w:rPr>
      </w:pPr>
      <w:r w:rsidRPr="002A4BF9">
        <w:rPr>
          <w:rFonts w:ascii="Arial" w:hAnsi="Arial" w:cs="Arial"/>
          <w:b/>
          <w:bCs/>
        </w:rPr>
        <w:t>SUPERINTENDENT’S REPORT</w:t>
      </w:r>
    </w:p>
    <w:p w14:paraId="5E371F20" w14:textId="6AE9584B" w:rsidR="00D7314F" w:rsidRDefault="0057118E" w:rsidP="0057118E">
      <w:pPr>
        <w:pStyle w:val="NoSpacing"/>
        <w:numPr>
          <w:ilvl w:val="0"/>
          <w:numId w:val="37"/>
        </w:numPr>
        <w:rPr>
          <w:rFonts w:ascii="Arial" w:hAnsi="Arial" w:cs="Arial"/>
        </w:rPr>
      </w:pPr>
      <w:r>
        <w:rPr>
          <w:rFonts w:ascii="Arial" w:hAnsi="Arial" w:cs="Arial"/>
        </w:rPr>
        <w:t xml:space="preserve">We have </w:t>
      </w:r>
      <w:r w:rsidR="002B16B2">
        <w:rPr>
          <w:rFonts w:ascii="Arial" w:hAnsi="Arial" w:cs="Arial"/>
        </w:rPr>
        <w:t>h</w:t>
      </w:r>
      <w:r>
        <w:rPr>
          <w:rFonts w:ascii="Arial" w:hAnsi="Arial" w:cs="Arial"/>
        </w:rPr>
        <w:t xml:space="preserve">ired Stacy Hazelton as our new PR and Educational Mentor.  She replaces Megan Anderson who moved into the public school system in Fayette. Stacy has a PR background as well as experience as the longtime Director of Education in Ross County.  Some of you may remember her assisting </w:t>
      </w:r>
      <w:r w:rsidR="002B16B2">
        <w:rPr>
          <w:rFonts w:ascii="Arial" w:hAnsi="Arial" w:cs="Arial"/>
        </w:rPr>
        <w:t>us</w:t>
      </w:r>
      <w:r>
        <w:rPr>
          <w:rFonts w:ascii="Arial" w:hAnsi="Arial" w:cs="Arial"/>
        </w:rPr>
        <w:t xml:space="preserve"> to move the last school-age classroom back to the public schools.  Stacy will lead the RESA program and serve as the Educational Mentor.  Stacy is finishing up </w:t>
      </w:r>
      <w:r>
        <w:rPr>
          <w:rFonts w:ascii="Arial" w:hAnsi="Arial" w:cs="Arial"/>
        </w:rPr>
        <w:lastRenderedPageBreak/>
        <w:t xml:space="preserve">numerous PR projects started by Megan but has also reached out to our local newspapers and will be a “featured writer” monthly </w:t>
      </w:r>
      <w:r w:rsidR="002B16B2">
        <w:rPr>
          <w:rFonts w:ascii="Arial" w:hAnsi="Arial" w:cs="Arial"/>
        </w:rPr>
        <w:t>for</w:t>
      </w:r>
      <w:r>
        <w:rPr>
          <w:rFonts w:ascii="Arial" w:hAnsi="Arial" w:cs="Arial"/>
        </w:rPr>
        <w:t xml:space="preserve"> an Educational Column</w:t>
      </w:r>
      <w:r w:rsidR="002B16B2">
        <w:rPr>
          <w:rFonts w:ascii="Arial" w:hAnsi="Arial" w:cs="Arial"/>
        </w:rPr>
        <w:t>.</w:t>
      </w:r>
    </w:p>
    <w:p w14:paraId="7945671F" w14:textId="5327D1B1" w:rsidR="0057118E" w:rsidRDefault="0057118E" w:rsidP="0057118E">
      <w:pPr>
        <w:pStyle w:val="NoSpacing"/>
        <w:numPr>
          <w:ilvl w:val="0"/>
          <w:numId w:val="37"/>
        </w:numPr>
        <w:rPr>
          <w:rFonts w:ascii="Arial" w:hAnsi="Arial" w:cs="Arial"/>
        </w:rPr>
      </w:pPr>
      <w:r>
        <w:rPr>
          <w:rFonts w:ascii="Arial" w:hAnsi="Arial" w:cs="Arial"/>
        </w:rPr>
        <w:t>Transitional Youth program continues to move forward.  We are looking at branching out to both Fayette and Clinton and designing this much in the way the home visitor program serves children.  This is a “fee for service” program therefore, no Highland tax dollars will support other counties.</w:t>
      </w:r>
    </w:p>
    <w:p w14:paraId="41282C42" w14:textId="4A821498" w:rsidR="0057118E" w:rsidRDefault="0057118E" w:rsidP="0057118E">
      <w:pPr>
        <w:pStyle w:val="NoSpacing"/>
        <w:numPr>
          <w:ilvl w:val="0"/>
          <w:numId w:val="37"/>
        </w:numPr>
        <w:rPr>
          <w:rFonts w:ascii="Arial" w:hAnsi="Arial" w:cs="Arial"/>
        </w:rPr>
      </w:pPr>
      <w:r>
        <w:rPr>
          <w:rFonts w:ascii="Arial" w:hAnsi="Arial" w:cs="Arial"/>
        </w:rPr>
        <w:t>There are some grant dollars available for public schools to develop partnerships with other community providers for innovative services for kids.  Stacy has contacted Fairfield, Hillsboro and Lynchburg to see if they might be interested in utilizing these dollars for the Behavior Support tea</w:t>
      </w:r>
      <w:r w:rsidR="002B16B2">
        <w:rPr>
          <w:rFonts w:ascii="Arial" w:hAnsi="Arial" w:cs="Arial"/>
        </w:rPr>
        <w:t>m</w:t>
      </w:r>
      <w:r>
        <w:rPr>
          <w:rFonts w:ascii="Arial" w:hAnsi="Arial" w:cs="Arial"/>
        </w:rPr>
        <w:t xml:space="preserve"> process (Fairfield) or other creative opportunities this year</w:t>
      </w:r>
    </w:p>
    <w:p w14:paraId="459EB0C1" w14:textId="1A1C8362" w:rsidR="0057118E" w:rsidRDefault="0057118E" w:rsidP="0057118E">
      <w:pPr>
        <w:pStyle w:val="NoSpacing"/>
        <w:numPr>
          <w:ilvl w:val="0"/>
          <w:numId w:val="37"/>
        </w:numPr>
        <w:rPr>
          <w:rFonts w:ascii="Arial" w:hAnsi="Arial" w:cs="Arial"/>
        </w:rPr>
      </w:pPr>
      <w:r>
        <w:rPr>
          <w:rFonts w:ascii="Arial" w:hAnsi="Arial" w:cs="Arial"/>
        </w:rPr>
        <w:t xml:space="preserve">FCFC audit issue over the last month, FCFC was advised that they did not include our financial information in their financial reporting.  This was very confusing because we bill directly and get reimbursed directly from DODD.  </w:t>
      </w:r>
      <w:r w:rsidR="009221EB">
        <w:rPr>
          <w:rFonts w:ascii="Arial" w:hAnsi="Arial" w:cs="Arial"/>
        </w:rPr>
        <w:t>In</w:t>
      </w:r>
      <w:r>
        <w:rPr>
          <w:rFonts w:ascii="Arial" w:hAnsi="Arial" w:cs="Arial"/>
        </w:rPr>
        <w:t xml:space="preserve"> reviewing</w:t>
      </w:r>
      <w:r w:rsidR="009221EB">
        <w:rPr>
          <w:rFonts w:ascii="Arial" w:hAnsi="Arial" w:cs="Arial"/>
        </w:rPr>
        <w:t xml:space="preserve"> a contract between HCBDD and the commissioners, we think we may have found the problem……the contract speaks to the dollars flowing from the FCFC/Commissioners, HCBDD “Billing” them and </w:t>
      </w:r>
      <w:r w:rsidR="002B16B2">
        <w:rPr>
          <w:rFonts w:ascii="Arial" w:hAnsi="Arial" w:cs="Arial"/>
        </w:rPr>
        <w:t xml:space="preserve">they in turn </w:t>
      </w:r>
      <w:r w:rsidR="009221EB">
        <w:rPr>
          <w:rFonts w:ascii="Arial" w:hAnsi="Arial" w:cs="Arial"/>
        </w:rPr>
        <w:t>reimburse</w:t>
      </w:r>
      <w:r w:rsidR="002B16B2">
        <w:rPr>
          <w:rFonts w:ascii="Arial" w:hAnsi="Arial" w:cs="Arial"/>
        </w:rPr>
        <w:t>.</w:t>
      </w:r>
      <w:r w:rsidR="009221EB">
        <w:rPr>
          <w:rFonts w:ascii="Arial" w:hAnsi="Arial" w:cs="Arial"/>
        </w:rPr>
        <w:t xml:space="preserve"> We have a meeting this week to sort this out.</w:t>
      </w:r>
    </w:p>
    <w:p w14:paraId="7704DE49" w14:textId="77777777" w:rsidR="0057118E" w:rsidRDefault="0057118E" w:rsidP="0057118E">
      <w:pPr>
        <w:pStyle w:val="NoSpacing"/>
        <w:ind w:left="720"/>
        <w:rPr>
          <w:rFonts w:ascii="Arial" w:hAnsi="Arial" w:cs="Arial"/>
        </w:rPr>
      </w:pPr>
    </w:p>
    <w:p w14:paraId="5C8D8859" w14:textId="512E8936" w:rsidR="003A1855" w:rsidRDefault="003A1855" w:rsidP="00FB2251">
      <w:pPr>
        <w:pStyle w:val="NoSpacing"/>
        <w:rPr>
          <w:rFonts w:ascii="Arial" w:hAnsi="Arial" w:cs="Arial"/>
          <w:b/>
        </w:rPr>
      </w:pPr>
      <w:r w:rsidRPr="003A1855">
        <w:rPr>
          <w:rFonts w:ascii="Arial" w:hAnsi="Arial" w:cs="Arial"/>
          <w:b/>
        </w:rPr>
        <w:t>OLD BUSINESS:</w:t>
      </w:r>
      <w:r w:rsidR="00F948D8">
        <w:rPr>
          <w:rFonts w:ascii="Arial" w:hAnsi="Arial" w:cs="Arial"/>
          <w:b/>
        </w:rPr>
        <w:t xml:space="preserve"> </w:t>
      </w:r>
      <w:r w:rsidR="00063BD1">
        <w:rPr>
          <w:rFonts w:ascii="Arial" w:hAnsi="Arial" w:cs="Arial"/>
          <w:b/>
        </w:rPr>
        <w:t xml:space="preserve"> </w:t>
      </w:r>
    </w:p>
    <w:p w14:paraId="2BECAE18" w14:textId="7E3DB46C" w:rsidR="002861BF" w:rsidRDefault="002861BF" w:rsidP="00CA4C82">
      <w:pPr>
        <w:rPr>
          <w:rFonts w:ascii="Arial" w:hAnsi="Arial" w:cs="Arial"/>
          <w:b/>
          <w:sz w:val="22"/>
          <w:szCs w:val="22"/>
        </w:rPr>
      </w:pPr>
      <w:r>
        <w:rPr>
          <w:rFonts w:ascii="Arial" w:hAnsi="Arial" w:cs="Arial"/>
          <w:b/>
          <w:sz w:val="22"/>
          <w:szCs w:val="22"/>
        </w:rPr>
        <w:t>Project Updates – Larry Gray</w:t>
      </w:r>
    </w:p>
    <w:p w14:paraId="3B1A48C2" w14:textId="0B878B4D" w:rsidR="00062FD8" w:rsidRPr="00B57D6C" w:rsidRDefault="00B57D6C" w:rsidP="00062FD8">
      <w:pPr>
        <w:pStyle w:val="ListParagraph"/>
        <w:numPr>
          <w:ilvl w:val="0"/>
          <w:numId w:val="34"/>
        </w:numPr>
        <w:rPr>
          <w:rFonts w:ascii="Arial" w:hAnsi="Arial" w:cs="Arial"/>
          <w:b/>
        </w:rPr>
      </w:pPr>
      <w:r>
        <w:rPr>
          <w:rFonts w:ascii="Arial" w:hAnsi="Arial" w:cs="Arial"/>
          <w:bCs/>
        </w:rPr>
        <w:t>The paving for the parking lot has been completed.  We are waiting on the lines to be painted.</w:t>
      </w:r>
    </w:p>
    <w:p w14:paraId="69F7C85C" w14:textId="03305ECD" w:rsidR="00B57D6C" w:rsidRPr="00062FD8" w:rsidRDefault="00B57D6C" w:rsidP="00062FD8">
      <w:pPr>
        <w:pStyle w:val="ListParagraph"/>
        <w:numPr>
          <w:ilvl w:val="0"/>
          <w:numId w:val="34"/>
        </w:numPr>
        <w:rPr>
          <w:rFonts w:ascii="Arial" w:hAnsi="Arial" w:cs="Arial"/>
          <w:b/>
        </w:rPr>
      </w:pPr>
      <w:r>
        <w:rPr>
          <w:rFonts w:ascii="Arial" w:hAnsi="Arial" w:cs="Arial"/>
          <w:bCs/>
        </w:rPr>
        <w:t>Contractor</w:t>
      </w:r>
      <w:r w:rsidR="0057118E">
        <w:rPr>
          <w:rFonts w:ascii="Arial" w:hAnsi="Arial" w:cs="Arial"/>
          <w:bCs/>
        </w:rPr>
        <w:t xml:space="preserve"> </w:t>
      </w:r>
      <w:r>
        <w:rPr>
          <w:rFonts w:ascii="Arial" w:hAnsi="Arial" w:cs="Arial"/>
          <w:bCs/>
        </w:rPr>
        <w:t>(Stratton) will be working with the architect for final plan approval from the state and begin work on the electric panel that will be completed in four phases.</w:t>
      </w:r>
    </w:p>
    <w:p w14:paraId="0305747E" w14:textId="6B7E612D" w:rsidR="00BA157C" w:rsidRDefault="00B57D6C" w:rsidP="008657C0">
      <w:pPr>
        <w:jc w:val="both"/>
        <w:rPr>
          <w:rFonts w:ascii="Arial" w:hAnsi="Arial" w:cs="Arial"/>
          <w:b/>
          <w:sz w:val="22"/>
          <w:szCs w:val="22"/>
        </w:rPr>
      </w:pPr>
      <w:r>
        <w:rPr>
          <w:rFonts w:ascii="Arial" w:hAnsi="Arial" w:cs="Arial"/>
          <w:b/>
          <w:sz w:val="22"/>
          <w:szCs w:val="22"/>
        </w:rPr>
        <w:t>Highco Update – Debra Buccilla</w:t>
      </w:r>
    </w:p>
    <w:p w14:paraId="6A62DFAD" w14:textId="3763977C" w:rsidR="00B57D6C" w:rsidRPr="009221EB" w:rsidRDefault="009221EB" w:rsidP="009221EB">
      <w:pPr>
        <w:pStyle w:val="ListParagraph"/>
        <w:numPr>
          <w:ilvl w:val="0"/>
          <w:numId w:val="38"/>
        </w:numPr>
        <w:jc w:val="both"/>
        <w:rPr>
          <w:rFonts w:ascii="Arial" w:hAnsi="Arial" w:cs="Arial"/>
          <w:b/>
        </w:rPr>
      </w:pPr>
      <w:r>
        <w:rPr>
          <w:rFonts w:ascii="Arial" w:hAnsi="Arial" w:cs="Arial"/>
          <w:bCs/>
        </w:rPr>
        <w:t>I did go ahead an discuss building space when Juni and I met.  She had this on her list, therefore, I wanted to be forthright with her about possible future use by the public schools.  Larry and I will make a visit to Highco to see how we might offer assistance in their upcoming renovations to accommodate all of their participates on the West Side.</w:t>
      </w:r>
    </w:p>
    <w:p w14:paraId="7B174C93" w14:textId="43A1108C" w:rsidR="008657C0" w:rsidRDefault="008657C0" w:rsidP="008657C0">
      <w:pPr>
        <w:jc w:val="both"/>
        <w:rPr>
          <w:rFonts w:ascii="Arial" w:hAnsi="Arial" w:cs="Arial"/>
          <w:b/>
          <w:sz w:val="22"/>
          <w:szCs w:val="22"/>
        </w:rPr>
      </w:pPr>
      <w:r w:rsidRPr="00054F1D">
        <w:rPr>
          <w:rFonts w:ascii="Arial" w:hAnsi="Arial" w:cs="Arial"/>
          <w:b/>
          <w:sz w:val="22"/>
          <w:szCs w:val="22"/>
        </w:rPr>
        <w:t xml:space="preserve">Art </w:t>
      </w:r>
      <w:r>
        <w:rPr>
          <w:rFonts w:ascii="Arial" w:hAnsi="Arial" w:cs="Arial"/>
          <w:b/>
          <w:sz w:val="22"/>
          <w:szCs w:val="22"/>
        </w:rPr>
        <w:t xml:space="preserve">Studio </w:t>
      </w:r>
      <w:r w:rsidR="00B57D6C">
        <w:rPr>
          <w:rFonts w:ascii="Arial" w:hAnsi="Arial" w:cs="Arial"/>
          <w:b/>
          <w:sz w:val="22"/>
          <w:szCs w:val="22"/>
        </w:rPr>
        <w:t>-Debra Buccilla</w:t>
      </w:r>
    </w:p>
    <w:p w14:paraId="5B08E02D" w14:textId="4C90FBFA" w:rsidR="002861BF" w:rsidRPr="00433FAF" w:rsidRDefault="00433FAF" w:rsidP="00433FAF">
      <w:pPr>
        <w:pStyle w:val="ListParagraph"/>
        <w:numPr>
          <w:ilvl w:val="0"/>
          <w:numId w:val="38"/>
        </w:numPr>
        <w:rPr>
          <w:rFonts w:ascii="Arial" w:hAnsi="Arial" w:cs="Arial"/>
          <w:b/>
        </w:rPr>
      </w:pPr>
      <w:r>
        <w:rPr>
          <w:rFonts w:ascii="Arial" w:hAnsi="Arial" w:cs="Arial"/>
          <w:bCs/>
        </w:rPr>
        <w:t xml:space="preserve">We will begin work on designing some additional space at the Art Studio which will begin our multi year plan to make this a </w:t>
      </w:r>
      <w:r w:rsidR="007E09BD">
        <w:rPr>
          <w:rFonts w:ascii="Arial" w:hAnsi="Arial" w:cs="Arial"/>
          <w:bCs/>
        </w:rPr>
        <w:t>destination for the community.  Our immediate needs will include an addition to house the wood working and restrooms to accommodate the number of participants.</w:t>
      </w:r>
    </w:p>
    <w:p w14:paraId="4394D64C" w14:textId="21794992" w:rsidR="00B57D6C" w:rsidRDefault="00B57D6C" w:rsidP="00CA4C82">
      <w:pPr>
        <w:rPr>
          <w:rFonts w:ascii="Arial" w:hAnsi="Arial" w:cs="Arial"/>
          <w:b/>
          <w:sz w:val="22"/>
          <w:szCs w:val="22"/>
        </w:rPr>
      </w:pPr>
      <w:r>
        <w:rPr>
          <w:rFonts w:ascii="Arial" w:hAnsi="Arial" w:cs="Arial"/>
          <w:b/>
          <w:sz w:val="22"/>
          <w:szCs w:val="22"/>
        </w:rPr>
        <w:t>Lightle Case- Debra Buccilla</w:t>
      </w:r>
    </w:p>
    <w:p w14:paraId="45082C66" w14:textId="023140A6" w:rsidR="00B57D6C" w:rsidRPr="007E09BD" w:rsidRDefault="007E09BD" w:rsidP="007E09BD">
      <w:pPr>
        <w:pStyle w:val="ListParagraph"/>
        <w:numPr>
          <w:ilvl w:val="0"/>
          <w:numId w:val="38"/>
        </w:numPr>
        <w:rPr>
          <w:rFonts w:ascii="Arial" w:hAnsi="Arial" w:cs="Arial"/>
          <w:b/>
        </w:rPr>
      </w:pPr>
      <w:r>
        <w:rPr>
          <w:rFonts w:ascii="Arial" w:hAnsi="Arial" w:cs="Arial"/>
          <w:bCs/>
        </w:rPr>
        <w:t>The County Prosecutor will present the case to the Grand Jury in October.  Our goal is to get reimbursed the approximate $1,900 of billing which we will pay back to ODH.</w:t>
      </w:r>
    </w:p>
    <w:p w14:paraId="3188AB48" w14:textId="77777777" w:rsidR="00FE0644" w:rsidRPr="00311550" w:rsidRDefault="00FE0644" w:rsidP="00CA4C82">
      <w:pPr>
        <w:rPr>
          <w:rFonts w:ascii="Arial" w:hAnsi="Arial" w:cs="Arial"/>
          <w:sz w:val="22"/>
          <w:szCs w:val="22"/>
        </w:rPr>
      </w:pPr>
    </w:p>
    <w:p w14:paraId="38936AB5" w14:textId="03B1F26F" w:rsidR="00702EB8" w:rsidRDefault="0046599F" w:rsidP="0046599F">
      <w:pPr>
        <w:pStyle w:val="NoSpacing"/>
        <w:rPr>
          <w:rFonts w:ascii="Arial" w:hAnsi="Arial" w:cs="Arial"/>
          <w:b/>
        </w:rPr>
      </w:pPr>
      <w:r>
        <w:rPr>
          <w:rFonts w:ascii="Arial" w:hAnsi="Arial" w:cs="Arial"/>
          <w:b/>
        </w:rPr>
        <w:t>NEW BUSINESS:</w:t>
      </w:r>
    </w:p>
    <w:p w14:paraId="5CAE3DB3" w14:textId="1499E25B" w:rsidR="00D7314F" w:rsidRDefault="00B57D6C" w:rsidP="0046599F">
      <w:pPr>
        <w:pStyle w:val="NoSpacing"/>
        <w:rPr>
          <w:rFonts w:ascii="Arial" w:hAnsi="Arial" w:cs="Arial"/>
          <w:b/>
        </w:rPr>
      </w:pPr>
      <w:r>
        <w:rPr>
          <w:rFonts w:ascii="Arial" w:hAnsi="Arial" w:cs="Arial"/>
          <w:b/>
        </w:rPr>
        <w:t>Purchase of new bus – Larry Gray</w:t>
      </w:r>
    </w:p>
    <w:p w14:paraId="074CB5B3" w14:textId="2BAD7A02" w:rsidR="00B57D6C" w:rsidRDefault="00B57D6C" w:rsidP="0046599F">
      <w:pPr>
        <w:pStyle w:val="NoSpacing"/>
        <w:rPr>
          <w:rFonts w:ascii="Arial" w:hAnsi="Arial" w:cs="Arial"/>
          <w:bCs/>
        </w:rPr>
      </w:pPr>
      <w:r>
        <w:rPr>
          <w:rFonts w:ascii="Arial" w:hAnsi="Arial" w:cs="Arial"/>
          <w:bCs/>
        </w:rPr>
        <w:t>Asking for approval from the board to purchase a new Thomas mini bus for $59,774.  We should receive the bus by the end of October.</w:t>
      </w:r>
    </w:p>
    <w:p w14:paraId="392E5DBE" w14:textId="42CF12A5" w:rsidR="00B57D6C" w:rsidRDefault="00B57D6C" w:rsidP="0046599F">
      <w:pPr>
        <w:pStyle w:val="NoSpacing"/>
        <w:rPr>
          <w:rFonts w:ascii="Arial" w:hAnsi="Arial" w:cs="Arial"/>
          <w:bCs/>
        </w:rPr>
      </w:pPr>
    </w:p>
    <w:p w14:paraId="1D0B2EDE" w14:textId="1FAC8057" w:rsidR="00B57D6C" w:rsidRDefault="00B57D6C" w:rsidP="0046599F">
      <w:pPr>
        <w:pStyle w:val="NoSpacing"/>
        <w:rPr>
          <w:rFonts w:ascii="Arial" w:hAnsi="Arial" w:cs="Arial"/>
          <w:bCs/>
        </w:rPr>
      </w:pPr>
      <w:r>
        <w:rPr>
          <w:rFonts w:ascii="Arial" w:hAnsi="Arial" w:cs="Arial"/>
          <w:bCs/>
        </w:rPr>
        <w:t>Charles Fulton made a motion to purchase a new Thomas mini bus not to exceed $60,000, seconded by Michael Richards.  All yes.   Motion carried.</w:t>
      </w:r>
    </w:p>
    <w:p w14:paraId="37C43DE8" w14:textId="7E87BEE0" w:rsidR="00B57D6C" w:rsidRDefault="00B57D6C" w:rsidP="0046599F">
      <w:pPr>
        <w:pStyle w:val="NoSpacing"/>
        <w:rPr>
          <w:rFonts w:ascii="Arial" w:hAnsi="Arial" w:cs="Arial"/>
          <w:bCs/>
        </w:rPr>
      </w:pPr>
    </w:p>
    <w:p w14:paraId="3551473E" w14:textId="600D2679" w:rsidR="00B57D6C" w:rsidRDefault="003F38DD" w:rsidP="00B57D6C">
      <w:pPr>
        <w:pStyle w:val="NoSpacing"/>
        <w:rPr>
          <w:rFonts w:ascii="Arial" w:hAnsi="Arial" w:cs="Arial"/>
          <w:b/>
        </w:rPr>
      </w:pPr>
      <w:r>
        <w:rPr>
          <w:rFonts w:ascii="Arial" w:hAnsi="Arial" w:cs="Arial"/>
          <w:b/>
        </w:rPr>
        <w:t xml:space="preserve">Roll Call:  </w:t>
      </w:r>
      <w:r w:rsidR="00B57D6C">
        <w:rPr>
          <w:rFonts w:ascii="Arial" w:hAnsi="Arial" w:cs="Arial"/>
          <w:b/>
        </w:rPr>
        <w:t>Charles Fulton,</w:t>
      </w:r>
      <w:r w:rsidR="00B57D6C" w:rsidRPr="002E7F06">
        <w:rPr>
          <w:rFonts w:ascii="Arial" w:hAnsi="Arial" w:cs="Arial"/>
          <w:b/>
        </w:rPr>
        <w:t xml:space="preserve"> yea</w:t>
      </w:r>
      <w:r w:rsidR="00B57D6C">
        <w:rPr>
          <w:rFonts w:ascii="Arial" w:hAnsi="Arial" w:cs="Arial"/>
          <w:b/>
        </w:rPr>
        <w:t>; Elizabeth Fryman, yea; Matthew Roberts, yea; Karen</w:t>
      </w:r>
      <w:r w:rsidR="00B57D6C" w:rsidRPr="002E7F06">
        <w:rPr>
          <w:rFonts w:ascii="Arial" w:hAnsi="Arial" w:cs="Arial"/>
          <w:b/>
        </w:rPr>
        <w:t xml:space="preserve"> Adams, yea</w:t>
      </w:r>
      <w:r w:rsidR="00B57D6C">
        <w:rPr>
          <w:rFonts w:ascii="Arial" w:hAnsi="Arial" w:cs="Arial"/>
          <w:b/>
        </w:rPr>
        <w:t>, Michael Richard, yea</w:t>
      </w:r>
    </w:p>
    <w:p w14:paraId="38B29029" w14:textId="77777777" w:rsidR="00B57D6C" w:rsidRDefault="00B57D6C" w:rsidP="0046599F">
      <w:pPr>
        <w:pStyle w:val="NoSpacing"/>
        <w:rPr>
          <w:rFonts w:ascii="Arial" w:hAnsi="Arial" w:cs="Arial"/>
          <w:b/>
        </w:rPr>
      </w:pPr>
    </w:p>
    <w:p w14:paraId="68F4EDFC" w14:textId="4174CADD" w:rsidR="00B57D6C" w:rsidRDefault="003F38DD" w:rsidP="0046599F">
      <w:pPr>
        <w:pStyle w:val="NoSpacing"/>
        <w:rPr>
          <w:rFonts w:ascii="Arial" w:hAnsi="Arial" w:cs="Arial"/>
          <w:b/>
        </w:rPr>
      </w:pPr>
      <w:r>
        <w:rPr>
          <w:rFonts w:ascii="Arial" w:hAnsi="Arial" w:cs="Arial"/>
          <w:b/>
        </w:rPr>
        <w:t>DSP Shortages – Kelli Williamson</w:t>
      </w:r>
    </w:p>
    <w:p w14:paraId="0152A2A3" w14:textId="77777777" w:rsidR="003F38DD" w:rsidRPr="003F38DD" w:rsidRDefault="003F38DD" w:rsidP="003F38DD">
      <w:pPr>
        <w:rPr>
          <w:rFonts w:ascii="Arial" w:hAnsi="Arial" w:cs="Arial"/>
          <w:color w:val="auto"/>
          <w:sz w:val="22"/>
          <w:szCs w:val="22"/>
        </w:rPr>
      </w:pPr>
      <w:r w:rsidRPr="003F38DD">
        <w:rPr>
          <w:rFonts w:ascii="Arial" w:hAnsi="Arial" w:cs="Arial"/>
          <w:sz w:val="22"/>
          <w:szCs w:val="22"/>
        </w:rPr>
        <w:lastRenderedPageBreak/>
        <w:t xml:space="preserve">Direct Support Professionals (DSP’s) are an important piece of the puzzle that we call TEAM.  DSP’s are responsible for the day in and day out support of the individuals we serve.  Often times, DSP’s provide the best information when developing outcomes for people.  DSP’s can be independent providers or work for an agency.  </w:t>
      </w:r>
    </w:p>
    <w:p w14:paraId="5A35E915" w14:textId="77777777" w:rsidR="003F38DD" w:rsidRPr="003F38DD" w:rsidRDefault="003F38DD" w:rsidP="003F38DD">
      <w:pPr>
        <w:rPr>
          <w:rFonts w:ascii="Arial" w:hAnsi="Arial" w:cs="Arial"/>
          <w:sz w:val="22"/>
          <w:szCs w:val="22"/>
        </w:rPr>
      </w:pPr>
    </w:p>
    <w:p w14:paraId="613BA85D" w14:textId="77777777" w:rsidR="003F38DD" w:rsidRPr="003F38DD" w:rsidRDefault="003F38DD" w:rsidP="003F38DD">
      <w:pPr>
        <w:rPr>
          <w:rFonts w:ascii="Arial" w:hAnsi="Arial" w:cs="Arial"/>
          <w:sz w:val="22"/>
          <w:szCs w:val="22"/>
        </w:rPr>
      </w:pPr>
      <w:r w:rsidRPr="003F38DD">
        <w:rPr>
          <w:rFonts w:ascii="Arial" w:hAnsi="Arial" w:cs="Arial"/>
          <w:sz w:val="22"/>
          <w:szCs w:val="22"/>
        </w:rPr>
        <w:t xml:space="preserve">Highland County has always had a high number of independent providers.  Agency providers: ResCare, IHS/Innovative Opportunities, Highco, Empowering People and Assurance are the current providers in Highland County and are all in need of quality Direct Support Professionals for both residential and day program services yet vying for the same employees.  Off and on over the last 2 years, agency providers have not been able to take on new individuals due to shortage of DSP’s and SSA’s have had to look for other options.  The SSA Dept. assesses to determine if an individual may benefit from Remote Supports instead of a DSP, to help alleviate the shortage, however Remote Supports is still new and is only being used in 1 home currently.  </w:t>
      </w:r>
    </w:p>
    <w:p w14:paraId="48B6E601" w14:textId="77777777" w:rsidR="003F38DD" w:rsidRPr="003F38DD" w:rsidRDefault="003F38DD" w:rsidP="003F38DD">
      <w:pPr>
        <w:rPr>
          <w:rFonts w:ascii="Arial" w:hAnsi="Arial" w:cs="Arial"/>
          <w:sz w:val="22"/>
          <w:szCs w:val="22"/>
        </w:rPr>
      </w:pPr>
    </w:p>
    <w:p w14:paraId="2BA2959F" w14:textId="77777777" w:rsidR="003F38DD" w:rsidRPr="003F38DD" w:rsidRDefault="003F38DD" w:rsidP="003F38DD">
      <w:pPr>
        <w:rPr>
          <w:rFonts w:ascii="Arial" w:hAnsi="Arial" w:cs="Arial"/>
          <w:sz w:val="22"/>
          <w:szCs w:val="22"/>
        </w:rPr>
      </w:pPr>
      <w:r w:rsidRPr="003F38DD">
        <w:rPr>
          <w:rFonts w:ascii="Arial" w:hAnsi="Arial" w:cs="Arial"/>
          <w:sz w:val="22"/>
          <w:szCs w:val="22"/>
        </w:rPr>
        <w:t>Some things we are seeing:  high turnover – DSP’s hopping from one agency to the next; training concerns (being thrown into positions and not being fully trained due to lack of DSP’s); and lack of commitment for the mission (just a job for some DSP’s).</w:t>
      </w:r>
    </w:p>
    <w:p w14:paraId="1752C5C3" w14:textId="77777777" w:rsidR="003F38DD" w:rsidRPr="003F38DD" w:rsidRDefault="003F38DD" w:rsidP="003F38DD">
      <w:pPr>
        <w:rPr>
          <w:rFonts w:ascii="Arial" w:hAnsi="Arial" w:cs="Arial"/>
          <w:sz w:val="22"/>
          <w:szCs w:val="22"/>
        </w:rPr>
      </w:pPr>
    </w:p>
    <w:p w14:paraId="5D798AE0" w14:textId="10360AB0" w:rsidR="003F38DD" w:rsidRPr="003F38DD" w:rsidRDefault="003F38DD" w:rsidP="003F38DD">
      <w:pPr>
        <w:rPr>
          <w:rFonts w:ascii="Arial" w:hAnsi="Arial" w:cs="Arial"/>
          <w:sz w:val="22"/>
          <w:szCs w:val="22"/>
        </w:rPr>
      </w:pPr>
      <w:r w:rsidRPr="003F38DD">
        <w:rPr>
          <w:rFonts w:ascii="Arial" w:hAnsi="Arial" w:cs="Arial"/>
          <w:sz w:val="22"/>
          <w:szCs w:val="22"/>
        </w:rPr>
        <w:t xml:space="preserve">We would like to show you a short video that the </w:t>
      </w:r>
      <w:r w:rsidR="002B16B2">
        <w:rPr>
          <w:rFonts w:ascii="Arial" w:hAnsi="Arial" w:cs="Arial"/>
          <w:sz w:val="22"/>
          <w:szCs w:val="22"/>
        </w:rPr>
        <w:t>OPRA is sponsoring along with other partners to increase awareness and recruit DSP’s to the field.</w:t>
      </w:r>
    </w:p>
    <w:p w14:paraId="38975421" w14:textId="77777777" w:rsidR="003F38DD" w:rsidRDefault="003F38DD" w:rsidP="0046599F">
      <w:pPr>
        <w:pStyle w:val="NoSpacing"/>
        <w:rPr>
          <w:rFonts w:ascii="Arial" w:hAnsi="Arial" w:cs="Arial"/>
          <w:b/>
        </w:rPr>
      </w:pPr>
    </w:p>
    <w:p w14:paraId="40D647A7" w14:textId="1292417F" w:rsidR="002F120B" w:rsidRDefault="002F120B" w:rsidP="0046599F">
      <w:pPr>
        <w:pStyle w:val="NoSpacing"/>
        <w:rPr>
          <w:rFonts w:ascii="Arial" w:hAnsi="Arial" w:cs="Arial"/>
          <w:b/>
        </w:rPr>
      </w:pPr>
      <w:r>
        <w:rPr>
          <w:rFonts w:ascii="Arial" w:hAnsi="Arial" w:cs="Arial"/>
          <w:b/>
        </w:rPr>
        <w:t>Personnel Updates – Liz Brennfleck</w:t>
      </w:r>
    </w:p>
    <w:p w14:paraId="48680B02" w14:textId="77777777" w:rsidR="003F38DD" w:rsidRPr="003F38DD" w:rsidRDefault="003F38DD" w:rsidP="003F38DD">
      <w:pPr>
        <w:pStyle w:val="ListParagraph"/>
        <w:numPr>
          <w:ilvl w:val="0"/>
          <w:numId w:val="36"/>
        </w:numPr>
        <w:rPr>
          <w:rFonts w:ascii="Arial" w:hAnsi="Arial" w:cs="Arial"/>
        </w:rPr>
      </w:pPr>
      <w:r w:rsidRPr="003F38DD">
        <w:rPr>
          <w:rFonts w:ascii="Arial" w:hAnsi="Arial" w:cs="Arial"/>
        </w:rPr>
        <w:t>Zoe Curry has resigned her position as Preschool Teacher. We have hired Kimberly Wyant as the new Preschool Teacher (starting in October).</w:t>
      </w:r>
    </w:p>
    <w:p w14:paraId="5A7B2244" w14:textId="77777777" w:rsidR="003F38DD" w:rsidRPr="003F38DD" w:rsidRDefault="003F38DD" w:rsidP="003F38DD">
      <w:pPr>
        <w:pStyle w:val="ListParagraph"/>
        <w:numPr>
          <w:ilvl w:val="0"/>
          <w:numId w:val="36"/>
        </w:numPr>
        <w:rPr>
          <w:rFonts w:ascii="Arial" w:hAnsi="Arial" w:cs="Arial"/>
        </w:rPr>
      </w:pPr>
      <w:r w:rsidRPr="003F38DD">
        <w:rPr>
          <w:rFonts w:ascii="Arial" w:hAnsi="Arial" w:cs="Arial"/>
        </w:rPr>
        <w:t xml:space="preserve">Candice Baker resigned her position as Early Intervention Services Coordinator. We have hired Kimberly Haines as the new Early Intervention Services Coordinator. </w:t>
      </w:r>
    </w:p>
    <w:p w14:paraId="3355E589" w14:textId="030C9ABA" w:rsidR="003F38DD" w:rsidRPr="003F38DD" w:rsidRDefault="003F38DD" w:rsidP="003F38DD">
      <w:pPr>
        <w:rPr>
          <w:rFonts w:ascii="Arial" w:hAnsi="Arial" w:cs="Arial"/>
          <w:b/>
          <w:bCs/>
          <w:sz w:val="22"/>
          <w:szCs w:val="22"/>
        </w:rPr>
      </w:pPr>
      <w:r w:rsidRPr="003F38DD">
        <w:rPr>
          <w:rFonts w:ascii="Arial" w:hAnsi="Arial" w:cs="Arial"/>
          <w:b/>
          <w:bCs/>
          <w:sz w:val="22"/>
          <w:szCs w:val="22"/>
        </w:rPr>
        <w:t xml:space="preserve">WELLNESS PROGRAM </w:t>
      </w:r>
    </w:p>
    <w:p w14:paraId="01537684" w14:textId="15988F3D" w:rsidR="003F38DD" w:rsidRDefault="003F38DD" w:rsidP="003F38DD">
      <w:pPr>
        <w:rPr>
          <w:rFonts w:ascii="Arial" w:hAnsi="Arial" w:cs="Arial"/>
          <w:sz w:val="22"/>
          <w:szCs w:val="22"/>
        </w:rPr>
      </w:pPr>
      <w:r w:rsidRPr="003F38DD">
        <w:rPr>
          <w:rFonts w:ascii="Arial" w:hAnsi="Arial" w:cs="Arial"/>
          <w:sz w:val="22"/>
          <w:szCs w:val="22"/>
        </w:rPr>
        <w:t xml:space="preserve">August 9 – we kicked off the first phase of our wellness program with an email that went to all staff introducing the wellness program and vendor Wellworks. </w:t>
      </w:r>
    </w:p>
    <w:p w14:paraId="18BBDD73" w14:textId="77777777" w:rsidR="003F38DD" w:rsidRPr="003F38DD" w:rsidRDefault="003F38DD" w:rsidP="003F38DD">
      <w:pPr>
        <w:rPr>
          <w:rFonts w:ascii="Arial" w:hAnsi="Arial" w:cs="Arial"/>
          <w:sz w:val="22"/>
          <w:szCs w:val="22"/>
        </w:rPr>
      </w:pPr>
    </w:p>
    <w:p w14:paraId="79F64CD6" w14:textId="77777777" w:rsidR="003F38DD" w:rsidRPr="003F38DD" w:rsidRDefault="003F38DD" w:rsidP="003F38DD">
      <w:pPr>
        <w:rPr>
          <w:rFonts w:ascii="Arial" w:hAnsi="Arial" w:cs="Arial"/>
          <w:sz w:val="22"/>
          <w:szCs w:val="22"/>
        </w:rPr>
      </w:pPr>
      <w:r w:rsidRPr="003F38DD">
        <w:rPr>
          <w:rFonts w:ascii="Arial" w:hAnsi="Arial" w:cs="Arial"/>
          <w:sz w:val="22"/>
          <w:szCs w:val="22"/>
        </w:rPr>
        <w:t>Those who wish to participate will need to do the following:</w:t>
      </w:r>
    </w:p>
    <w:p w14:paraId="78EEB85C" w14:textId="2AC42830" w:rsidR="003F38DD" w:rsidRDefault="003F38DD" w:rsidP="003F38DD">
      <w:pPr>
        <w:rPr>
          <w:rFonts w:ascii="Arial" w:hAnsi="Arial" w:cs="Arial"/>
          <w:sz w:val="22"/>
          <w:szCs w:val="22"/>
        </w:rPr>
      </w:pPr>
      <w:r w:rsidRPr="003F38DD">
        <w:rPr>
          <w:rFonts w:ascii="Arial" w:hAnsi="Arial" w:cs="Arial"/>
          <w:sz w:val="22"/>
          <w:szCs w:val="22"/>
        </w:rPr>
        <w:t xml:space="preserve">Set up a profile on the Wellness portal hosted by Wellworks and complete a registration and consent form for the employee and spouse (if the spouse is on our medical plan). </w:t>
      </w:r>
    </w:p>
    <w:p w14:paraId="42468A83" w14:textId="77777777" w:rsidR="003F38DD" w:rsidRPr="003F38DD" w:rsidRDefault="003F38DD" w:rsidP="003F38DD">
      <w:pPr>
        <w:rPr>
          <w:rFonts w:ascii="Arial" w:hAnsi="Arial" w:cs="Arial"/>
          <w:sz w:val="22"/>
          <w:szCs w:val="22"/>
        </w:rPr>
      </w:pPr>
    </w:p>
    <w:p w14:paraId="79238825" w14:textId="7A2B376D" w:rsidR="003F38DD" w:rsidRDefault="003F38DD" w:rsidP="003F38DD">
      <w:pPr>
        <w:rPr>
          <w:rFonts w:ascii="Arial" w:hAnsi="Arial" w:cs="Arial"/>
          <w:sz w:val="22"/>
          <w:szCs w:val="22"/>
        </w:rPr>
      </w:pPr>
      <w:r w:rsidRPr="003F38DD">
        <w:rPr>
          <w:rFonts w:ascii="Arial" w:hAnsi="Arial" w:cs="Arial"/>
          <w:sz w:val="22"/>
          <w:szCs w:val="22"/>
        </w:rPr>
        <w:t xml:space="preserve">Complete an annual physical and biometrics. The information is submitted on a Physician Results Form directly to Wellworks. For this first year the results can be from an annual physical from a visit going back to 10-29-18. </w:t>
      </w:r>
    </w:p>
    <w:p w14:paraId="66FA48B5" w14:textId="77777777" w:rsidR="003F38DD" w:rsidRPr="003F38DD" w:rsidRDefault="003F38DD" w:rsidP="003F38DD">
      <w:pPr>
        <w:rPr>
          <w:rFonts w:ascii="Arial" w:hAnsi="Arial" w:cs="Arial"/>
          <w:sz w:val="22"/>
          <w:szCs w:val="22"/>
        </w:rPr>
      </w:pPr>
    </w:p>
    <w:p w14:paraId="632AF4D7" w14:textId="77777777" w:rsidR="003F38DD" w:rsidRPr="003F38DD" w:rsidRDefault="003F38DD" w:rsidP="003F38DD">
      <w:pPr>
        <w:rPr>
          <w:rFonts w:ascii="Arial" w:hAnsi="Arial" w:cs="Arial"/>
          <w:sz w:val="22"/>
          <w:szCs w:val="22"/>
        </w:rPr>
      </w:pPr>
      <w:r w:rsidRPr="003F38DD">
        <w:rPr>
          <w:rFonts w:ascii="Arial" w:hAnsi="Arial" w:cs="Arial"/>
          <w:sz w:val="22"/>
          <w:szCs w:val="22"/>
        </w:rPr>
        <w:t xml:space="preserve">Employees who do not participate will pay $100 more per month for the employee share of the premium on the next renewal in 2020. </w:t>
      </w:r>
    </w:p>
    <w:p w14:paraId="01FFD0A0" w14:textId="77777777" w:rsidR="003F38DD" w:rsidRPr="003F38DD" w:rsidRDefault="003F38DD" w:rsidP="003F38DD">
      <w:pPr>
        <w:rPr>
          <w:rFonts w:ascii="Arial" w:hAnsi="Arial" w:cs="Arial"/>
          <w:sz w:val="22"/>
          <w:szCs w:val="22"/>
        </w:rPr>
      </w:pPr>
      <w:r w:rsidRPr="003F38DD">
        <w:rPr>
          <w:rFonts w:ascii="Arial" w:hAnsi="Arial" w:cs="Arial"/>
          <w:sz w:val="22"/>
          <w:szCs w:val="22"/>
        </w:rPr>
        <w:t xml:space="preserve">Our next wellness initiative will kick off this week. The SSA’s are leading a step challenge that will be ongoing through the first week of November. </w:t>
      </w:r>
    </w:p>
    <w:p w14:paraId="1491BA04" w14:textId="77777777" w:rsidR="00D7314F" w:rsidRPr="003F38DD" w:rsidRDefault="00D7314F" w:rsidP="00DF2A44">
      <w:pPr>
        <w:pStyle w:val="NoSpacing"/>
        <w:rPr>
          <w:rFonts w:ascii="Arial" w:hAnsi="Arial" w:cs="Arial"/>
          <w:b/>
          <w:bCs/>
        </w:rPr>
      </w:pPr>
    </w:p>
    <w:p w14:paraId="69C550BF" w14:textId="17C216A8" w:rsidR="00D7314F" w:rsidRDefault="003F38DD" w:rsidP="00DF2A44">
      <w:pPr>
        <w:pStyle w:val="NoSpacing"/>
        <w:rPr>
          <w:rFonts w:ascii="Arial" w:hAnsi="Arial" w:cs="Arial"/>
          <w:b/>
          <w:bCs/>
        </w:rPr>
      </w:pPr>
      <w:r w:rsidRPr="003F38DD">
        <w:rPr>
          <w:rFonts w:ascii="Arial" w:hAnsi="Arial" w:cs="Arial"/>
          <w:b/>
          <w:bCs/>
        </w:rPr>
        <w:t>Highland County Fair Booth – Kraig Walker</w:t>
      </w:r>
    </w:p>
    <w:p w14:paraId="0A0AF252" w14:textId="77777777" w:rsidR="00595057" w:rsidRDefault="00595057" w:rsidP="00595057">
      <w:pPr>
        <w:rPr>
          <w:rFonts w:ascii="Calibri" w:hAnsi="Calibri"/>
          <w:color w:val="auto"/>
          <w:sz w:val="22"/>
          <w:szCs w:val="22"/>
        </w:rPr>
      </w:pPr>
      <w:r>
        <w:t>Discussion was held in regards to the Board’s Highland Co. Fair Booth.  Kraig and Deb explained that the booth focused on the Art Studio this year.  The building where the booth is located seems to be somewhat neglected.  Many of the typical vendors and organizations are no longer using the fair to provide information about services and the building was at approx. 50% capacity with booth rental.  The Wharton building was also discussed as a possible solution, but there were fewer vendors there, as well.  Many of the board members expressed interest in continuing next year in some capacity and Deb stated that we will review and discuss next year.  One possibility mentioned is participating or sponsoring events that draw more attention, such as the “Day In The Ring” in which the video posted on Facebook reached approx. 6,000 people.</w:t>
      </w:r>
    </w:p>
    <w:p w14:paraId="0BEBE69B" w14:textId="73FA734C" w:rsidR="003F38DD" w:rsidRDefault="003F38DD" w:rsidP="00DF2A44">
      <w:pPr>
        <w:pStyle w:val="NoSpacing"/>
        <w:rPr>
          <w:rFonts w:ascii="Arial" w:hAnsi="Arial" w:cs="Arial"/>
          <w:b/>
          <w:bCs/>
        </w:rPr>
      </w:pPr>
    </w:p>
    <w:p w14:paraId="3EEDA620" w14:textId="209187FF" w:rsidR="00DD0990" w:rsidRDefault="00BA157C" w:rsidP="00DF2A44">
      <w:pPr>
        <w:pStyle w:val="NoSpacing"/>
        <w:rPr>
          <w:rFonts w:ascii="Arial" w:hAnsi="Arial" w:cs="Arial"/>
        </w:rPr>
      </w:pPr>
      <w:r>
        <w:rPr>
          <w:rFonts w:ascii="Arial" w:hAnsi="Arial" w:cs="Arial"/>
        </w:rPr>
        <w:t>Elizabeth Fryman</w:t>
      </w:r>
      <w:r w:rsidR="00DD0990">
        <w:rPr>
          <w:rFonts w:ascii="Arial" w:hAnsi="Arial" w:cs="Arial"/>
        </w:rPr>
        <w:t xml:space="preserve"> made a motion to adjourn the HCBDD meeting at </w:t>
      </w:r>
      <w:r>
        <w:rPr>
          <w:rFonts w:ascii="Arial" w:hAnsi="Arial" w:cs="Arial"/>
        </w:rPr>
        <w:t>7:</w:t>
      </w:r>
      <w:r w:rsidR="003F38DD">
        <w:rPr>
          <w:rFonts w:ascii="Arial" w:hAnsi="Arial" w:cs="Arial"/>
        </w:rPr>
        <w:t>26</w:t>
      </w:r>
      <w:r w:rsidR="0083668A">
        <w:rPr>
          <w:rFonts w:ascii="Arial" w:hAnsi="Arial" w:cs="Arial"/>
        </w:rPr>
        <w:t xml:space="preserve"> </w:t>
      </w:r>
      <w:r w:rsidR="00DD0990">
        <w:rPr>
          <w:rFonts w:ascii="Arial" w:hAnsi="Arial" w:cs="Arial"/>
        </w:rPr>
        <w:t>pm</w:t>
      </w:r>
      <w:r w:rsidR="0083668A">
        <w:rPr>
          <w:rFonts w:ascii="Arial" w:hAnsi="Arial" w:cs="Arial"/>
        </w:rPr>
        <w:t xml:space="preserve">, seconded by </w:t>
      </w:r>
      <w:r w:rsidR="003F38DD">
        <w:rPr>
          <w:rFonts w:ascii="Arial" w:hAnsi="Arial" w:cs="Arial"/>
        </w:rPr>
        <w:t>Michael Richards</w:t>
      </w:r>
      <w:r w:rsidR="0083668A">
        <w:rPr>
          <w:rFonts w:ascii="Arial" w:hAnsi="Arial" w:cs="Arial"/>
        </w:rPr>
        <w:t>.  All yea.  Motion carried.</w:t>
      </w:r>
    </w:p>
    <w:p w14:paraId="1B58832F" w14:textId="77777777" w:rsidR="00D7314F" w:rsidRDefault="00D7314F" w:rsidP="00DF2A44">
      <w:pPr>
        <w:pStyle w:val="NoSpacing"/>
        <w:rPr>
          <w:rFonts w:ascii="Arial" w:hAnsi="Arial" w:cs="Arial"/>
        </w:rPr>
      </w:pPr>
    </w:p>
    <w:p w14:paraId="4967D21E" w14:textId="2EF4A86F" w:rsidR="003F38DD" w:rsidRDefault="003F38DD" w:rsidP="003F38DD">
      <w:pPr>
        <w:pStyle w:val="NoSpacing"/>
        <w:rPr>
          <w:rFonts w:ascii="Arial" w:hAnsi="Arial" w:cs="Arial"/>
          <w:b/>
        </w:rPr>
      </w:pPr>
      <w:r>
        <w:rPr>
          <w:rFonts w:ascii="Arial" w:hAnsi="Arial" w:cs="Arial"/>
          <w:b/>
        </w:rPr>
        <w:t>Roll Call:  Charles Fulton,</w:t>
      </w:r>
      <w:r w:rsidRPr="002E7F06">
        <w:rPr>
          <w:rFonts w:ascii="Arial" w:hAnsi="Arial" w:cs="Arial"/>
          <w:b/>
        </w:rPr>
        <w:t xml:space="preserve"> yea</w:t>
      </w:r>
      <w:r>
        <w:rPr>
          <w:rFonts w:ascii="Arial" w:hAnsi="Arial" w:cs="Arial"/>
          <w:b/>
        </w:rPr>
        <w:t>; Elizabeth Fryman, yea; Matthew Roberts, yea; Karen</w:t>
      </w:r>
      <w:r w:rsidRPr="002E7F06">
        <w:rPr>
          <w:rFonts w:ascii="Arial" w:hAnsi="Arial" w:cs="Arial"/>
          <w:b/>
        </w:rPr>
        <w:t xml:space="preserve"> Adams, yea</w:t>
      </w:r>
      <w:r>
        <w:rPr>
          <w:rFonts w:ascii="Arial" w:hAnsi="Arial" w:cs="Arial"/>
          <w:b/>
        </w:rPr>
        <w:t>, Michael Richard, yea</w:t>
      </w:r>
    </w:p>
    <w:p w14:paraId="7AEE7480" w14:textId="28F84BF6" w:rsidR="003F38DD" w:rsidRDefault="003F38DD" w:rsidP="003F38DD">
      <w:pPr>
        <w:pStyle w:val="NoSpacing"/>
        <w:rPr>
          <w:rFonts w:ascii="Arial" w:hAnsi="Arial" w:cs="Arial"/>
          <w:b/>
        </w:rPr>
      </w:pPr>
    </w:p>
    <w:p w14:paraId="5886E0C7" w14:textId="77777777" w:rsidR="003F38DD" w:rsidRDefault="003F38DD" w:rsidP="003F38DD">
      <w:pPr>
        <w:pStyle w:val="NoSpacing"/>
        <w:rPr>
          <w:rFonts w:ascii="Arial" w:hAnsi="Arial" w:cs="Arial"/>
          <w:b/>
        </w:rPr>
      </w:pPr>
    </w:p>
    <w:p w14:paraId="097138E9" w14:textId="77777777" w:rsidR="00901ADE" w:rsidRPr="009F4454" w:rsidRDefault="00901ADE" w:rsidP="00901ADE">
      <w:pPr>
        <w:pStyle w:val="NoSpacing"/>
        <w:rPr>
          <w:rFonts w:ascii="Arial" w:hAnsi="Arial" w:cs="Arial"/>
        </w:rPr>
      </w:pPr>
      <w:r w:rsidRPr="009F4454">
        <w:rPr>
          <w:rFonts w:ascii="Arial" w:hAnsi="Arial" w:cs="Arial"/>
        </w:rPr>
        <w:t>Prepared b</w:t>
      </w:r>
      <w:r w:rsidR="003256FA" w:rsidRPr="009F4454">
        <w:rPr>
          <w:rFonts w:ascii="Arial" w:hAnsi="Arial" w:cs="Arial"/>
        </w:rPr>
        <w:t xml:space="preserve">y: Sherry Burns, </w:t>
      </w:r>
      <w:r w:rsidR="002D4FBC" w:rsidRPr="009F4454">
        <w:rPr>
          <w:rFonts w:ascii="Arial" w:hAnsi="Arial" w:cs="Arial"/>
        </w:rPr>
        <w:t>Executive</w:t>
      </w:r>
      <w:r w:rsidR="00DC2435">
        <w:rPr>
          <w:rFonts w:ascii="Arial" w:hAnsi="Arial" w:cs="Arial"/>
        </w:rPr>
        <w:t xml:space="preserve"> Administrative</w:t>
      </w:r>
      <w:r w:rsidR="002D4FBC" w:rsidRPr="009F4454">
        <w:rPr>
          <w:rFonts w:ascii="Arial" w:hAnsi="Arial" w:cs="Arial"/>
        </w:rPr>
        <w:t xml:space="preserve"> Assistant</w:t>
      </w:r>
    </w:p>
    <w:p w14:paraId="6E94CDF6" w14:textId="77777777" w:rsidR="00D7314F" w:rsidRDefault="00D7314F" w:rsidP="00901ADE">
      <w:pPr>
        <w:pStyle w:val="NoSpacing"/>
        <w:rPr>
          <w:rFonts w:ascii="Arial" w:hAnsi="Arial" w:cs="Arial"/>
        </w:rPr>
      </w:pPr>
    </w:p>
    <w:p w14:paraId="218A5126" w14:textId="2DAD5B50" w:rsidR="00901ADE" w:rsidRPr="00FE4CD8" w:rsidRDefault="00901ADE" w:rsidP="00901ADE">
      <w:pPr>
        <w:pStyle w:val="NoSpacing"/>
        <w:rPr>
          <w:rFonts w:ascii="Arial" w:hAnsi="Arial" w:cs="Arial"/>
        </w:rPr>
      </w:pPr>
      <w:r w:rsidRPr="00FE4CD8">
        <w:rPr>
          <w:rFonts w:ascii="Arial" w:hAnsi="Arial" w:cs="Arial"/>
        </w:rPr>
        <w:t>__________________</w:t>
      </w:r>
      <w:r w:rsidR="00E16EE7">
        <w:rPr>
          <w:rFonts w:ascii="Arial" w:hAnsi="Arial" w:cs="Arial"/>
        </w:rPr>
        <w:t>___</w:t>
      </w:r>
      <w:r w:rsidRPr="00FE4CD8">
        <w:rPr>
          <w:rFonts w:ascii="Arial" w:hAnsi="Arial" w:cs="Arial"/>
        </w:rPr>
        <w:t>_________</w:t>
      </w:r>
    </w:p>
    <w:p w14:paraId="5257EDEE" w14:textId="77777777" w:rsidR="00901ADE" w:rsidRPr="00FE4CD8" w:rsidRDefault="009D3A1E" w:rsidP="00901ADE">
      <w:pPr>
        <w:pStyle w:val="NoSpacing"/>
        <w:rPr>
          <w:rFonts w:ascii="Arial" w:hAnsi="Arial" w:cs="Arial"/>
        </w:rPr>
      </w:pPr>
      <w:r>
        <w:rPr>
          <w:rFonts w:ascii="Arial" w:hAnsi="Arial" w:cs="Arial"/>
        </w:rPr>
        <w:t>Karen Adams</w:t>
      </w:r>
      <w:r w:rsidR="00901ADE" w:rsidRPr="00FE4CD8">
        <w:rPr>
          <w:rFonts w:ascii="Arial" w:hAnsi="Arial" w:cs="Arial"/>
        </w:rPr>
        <w:t>, Board President</w:t>
      </w:r>
    </w:p>
    <w:p w14:paraId="123E7110" w14:textId="2D46F6AC" w:rsidR="004D73F4" w:rsidRDefault="004D73F4" w:rsidP="00901ADE">
      <w:pPr>
        <w:pStyle w:val="NoSpacing"/>
        <w:rPr>
          <w:rFonts w:ascii="Arial" w:hAnsi="Arial" w:cs="Arial"/>
        </w:rPr>
      </w:pPr>
    </w:p>
    <w:p w14:paraId="008431D5" w14:textId="7E9E5BE4" w:rsidR="00901ADE" w:rsidRPr="00FE4CD8" w:rsidRDefault="00901ADE" w:rsidP="00901ADE">
      <w:pPr>
        <w:pStyle w:val="NoSpacing"/>
        <w:rPr>
          <w:rFonts w:ascii="Arial" w:hAnsi="Arial" w:cs="Arial"/>
        </w:rPr>
      </w:pPr>
      <w:r w:rsidRPr="00FE4CD8">
        <w:rPr>
          <w:rFonts w:ascii="Arial" w:hAnsi="Arial" w:cs="Arial"/>
        </w:rPr>
        <w:t>_______</w:t>
      </w:r>
      <w:r w:rsidR="003E3444">
        <w:rPr>
          <w:rFonts w:ascii="Arial" w:hAnsi="Arial" w:cs="Arial"/>
        </w:rPr>
        <w:t>__</w:t>
      </w:r>
      <w:r w:rsidRPr="00FE4CD8">
        <w:rPr>
          <w:rFonts w:ascii="Arial" w:hAnsi="Arial" w:cs="Arial"/>
        </w:rPr>
        <w:t>_______</w:t>
      </w:r>
      <w:r w:rsidR="00E16EE7">
        <w:rPr>
          <w:rFonts w:ascii="Arial" w:hAnsi="Arial" w:cs="Arial"/>
        </w:rPr>
        <w:t>_____</w:t>
      </w:r>
      <w:r w:rsidRPr="00FE4CD8">
        <w:rPr>
          <w:rFonts w:ascii="Arial" w:hAnsi="Arial" w:cs="Arial"/>
        </w:rPr>
        <w:t>________</w:t>
      </w:r>
    </w:p>
    <w:p w14:paraId="6A7862A3" w14:textId="6B5156C0" w:rsidR="00F13F44" w:rsidRDefault="009169BD" w:rsidP="00B06366">
      <w:pPr>
        <w:pStyle w:val="NoSpacing"/>
        <w:rPr>
          <w:rFonts w:ascii="Times New Roman" w:hAnsi="Times New Roman" w:cs="Times New Roman"/>
          <w:b/>
          <w:sz w:val="28"/>
          <w:szCs w:val="28"/>
        </w:rPr>
      </w:pPr>
      <w:r>
        <w:rPr>
          <w:rFonts w:ascii="Arial" w:hAnsi="Arial" w:cs="Arial"/>
        </w:rPr>
        <w:t>Cheryl Lyle</w:t>
      </w:r>
      <w:r w:rsidR="00901ADE" w:rsidRPr="00FE4CD8">
        <w:rPr>
          <w:rFonts w:ascii="Arial" w:hAnsi="Arial" w:cs="Arial"/>
        </w:rPr>
        <w:t>, Recording Secretary</w:t>
      </w:r>
      <w:r w:rsidR="00901ADE" w:rsidRPr="00FE4CD8">
        <w:rPr>
          <w:rFonts w:ascii="Arial" w:hAnsi="Arial" w:cs="Arial"/>
        </w:rPr>
        <w:tab/>
      </w:r>
      <w:r w:rsidR="003256FA">
        <w:rPr>
          <w:rFonts w:ascii="Times New Roman" w:hAnsi="Times New Roman" w:cs="Times New Roman"/>
          <w:b/>
          <w:sz w:val="28"/>
          <w:szCs w:val="28"/>
        </w:rPr>
        <w:t xml:space="preserve"> </w:t>
      </w:r>
    </w:p>
    <w:sectPr w:rsidR="00F13F44" w:rsidSect="002C389F">
      <w:headerReference w:type="even" r:id="rId8"/>
      <w:headerReference w:type="default" r:id="rId9"/>
      <w:footerReference w:type="even" r:id="rId10"/>
      <w:footerReference w:type="default" r:id="rId11"/>
      <w:headerReference w:type="first" r:id="rId12"/>
      <w:footerReference w:type="first" r:id="rId13"/>
      <w:pgSz w:w="12240" w:h="15840"/>
      <w:pgMar w:top="0" w:right="90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6E517" w14:textId="77777777" w:rsidR="007B64EC" w:rsidRDefault="007B64EC" w:rsidP="009F53F9">
      <w:r>
        <w:separator/>
      </w:r>
    </w:p>
  </w:endnote>
  <w:endnote w:type="continuationSeparator" w:id="0">
    <w:p w14:paraId="5DB1AF86" w14:textId="77777777" w:rsidR="007B64EC" w:rsidRDefault="007B64EC" w:rsidP="009F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8C578" w14:textId="77777777" w:rsidR="00B57D6C" w:rsidRDefault="00B57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325564"/>
      <w:docPartObj>
        <w:docPartGallery w:val="Page Numbers (Bottom of Page)"/>
        <w:docPartUnique/>
      </w:docPartObj>
    </w:sdtPr>
    <w:sdtEndPr>
      <w:rPr>
        <w:noProof/>
      </w:rPr>
    </w:sdtEndPr>
    <w:sdtContent>
      <w:p w14:paraId="7901CE3E" w14:textId="4BDDC462" w:rsidR="003D1C05" w:rsidRDefault="003D1C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7139E5" w14:textId="77777777" w:rsidR="000B6436" w:rsidRDefault="000B6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F58F2" w14:textId="77777777" w:rsidR="00B57D6C" w:rsidRDefault="00B57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215BD" w14:textId="77777777" w:rsidR="007B64EC" w:rsidRDefault="007B64EC" w:rsidP="009F53F9">
      <w:r>
        <w:separator/>
      </w:r>
    </w:p>
  </w:footnote>
  <w:footnote w:type="continuationSeparator" w:id="0">
    <w:p w14:paraId="29B74861" w14:textId="77777777" w:rsidR="007B64EC" w:rsidRDefault="007B64EC" w:rsidP="009F5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FA38" w14:textId="77777777" w:rsidR="00B57D6C" w:rsidRDefault="00B57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1B731" w14:textId="48399777" w:rsidR="00BA157C" w:rsidRDefault="00BA1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D1B8" w14:textId="77777777" w:rsidR="00B57D6C" w:rsidRDefault="00B57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47314"/>
    <w:multiLevelType w:val="hybridMultilevel"/>
    <w:tmpl w:val="4C34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438FF"/>
    <w:multiLevelType w:val="hybridMultilevel"/>
    <w:tmpl w:val="915A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646A9"/>
    <w:multiLevelType w:val="hybridMultilevel"/>
    <w:tmpl w:val="CCD2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D4415"/>
    <w:multiLevelType w:val="hybridMultilevel"/>
    <w:tmpl w:val="DBAC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62DF6"/>
    <w:multiLevelType w:val="hybridMultilevel"/>
    <w:tmpl w:val="93FE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E57D2"/>
    <w:multiLevelType w:val="hybridMultilevel"/>
    <w:tmpl w:val="CAE8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13AE7"/>
    <w:multiLevelType w:val="hybridMultilevel"/>
    <w:tmpl w:val="F9B6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205F8"/>
    <w:multiLevelType w:val="hybridMultilevel"/>
    <w:tmpl w:val="4A7E455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18150A00"/>
    <w:multiLevelType w:val="hybridMultilevel"/>
    <w:tmpl w:val="202CA604"/>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E2CB8"/>
    <w:multiLevelType w:val="hybridMultilevel"/>
    <w:tmpl w:val="6FD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403C0"/>
    <w:multiLevelType w:val="hybridMultilevel"/>
    <w:tmpl w:val="FF86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60403"/>
    <w:multiLevelType w:val="hybridMultilevel"/>
    <w:tmpl w:val="08FC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D4F42"/>
    <w:multiLevelType w:val="hybridMultilevel"/>
    <w:tmpl w:val="9A3C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E5816"/>
    <w:multiLevelType w:val="hybridMultilevel"/>
    <w:tmpl w:val="0170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76C4B"/>
    <w:multiLevelType w:val="hybridMultilevel"/>
    <w:tmpl w:val="7982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6609D"/>
    <w:multiLevelType w:val="hybridMultilevel"/>
    <w:tmpl w:val="8426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F3FF1"/>
    <w:multiLevelType w:val="hybridMultilevel"/>
    <w:tmpl w:val="79BC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71B47"/>
    <w:multiLevelType w:val="hybridMultilevel"/>
    <w:tmpl w:val="735C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72A4E"/>
    <w:multiLevelType w:val="hybridMultilevel"/>
    <w:tmpl w:val="F29E5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949BC"/>
    <w:multiLevelType w:val="hybridMultilevel"/>
    <w:tmpl w:val="412A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361AE"/>
    <w:multiLevelType w:val="hybridMultilevel"/>
    <w:tmpl w:val="2EF0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27BE6"/>
    <w:multiLevelType w:val="hybridMultilevel"/>
    <w:tmpl w:val="F5C0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914A4"/>
    <w:multiLevelType w:val="hybridMultilevel"/>
    <w:tmpl w:val="1810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C5722"/>
    <w:multiLevelType w:val="hybridMultilevel"/>
    <w:tmpl w:val="CEF4E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C8675B"/>
    <w:multiLevelType w:val="hybridMultilevel"/>
    <w:tmpl w:val="3AC2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C36413"/>
    <w:multiLevelType w:val="hybridMultilevel"/>
    <w:tmpl w:val="927AE9F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1F07A47"/>
    <w:multiLevelType w:val="hybridMultilevel"/>
    <w:tmpl w:val="5B4843B8"/>
    <w:lvl w:ilvl="0" w:tplc="7974B3C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7277EE"/>
    <w:multiLevelType w:val="hybridMultilevel"/>
    <w:tmpl w:val="527A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61590"/>
    <w:multiLevelType w:val="hybridMultilevel"/>
    <w:tmpl w:val="C208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966F83"/>
    <w:multiLevelType w:val="hybridMultilevel"/>
    <w:tmpl w:val="8604B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35CDD"/>
    <w:multiLevelType w:val="hybridMultilevel"/>
    <w:tmpl w:val="C382FE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DD7435"/>
    <w:multiLevelType w:val="hybridMultilevel"/>
    <w:tmpl w:val="DC6A8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81A01"/>
    <w:multiLevelType w:val="hybridMultilevel"/>
    <w:tmpl w:val="AD1A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F3296"/>
    <w:multiLevelType w:val="hybridMultilevel"/>
    <w:tmpl w:val="AAE4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B10E0"/>
    <w:multiLevelType w:val="hybridMultilevel"/>
    <w:tmpl w:val="7136B9F8"/>
    <w:lvl w:ilvl="0" w:tplc="F16ED2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BB57F0"/>
    <w:multiLevelType w:val="hybridMultilevel"/>
    <w:tmpl w:val="D4C8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8C3213"/>
    <w:multiLevelType w:val="hybridMultilevel"/>
    <w:tmpl w:val="73F6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F4945"/>
    <w:multiLevelType w:val="hybridMultilevel"/>
    <w:tmpl w:val="46D84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8"/>
  </w:num>
  <w:num w:numId="3">
    <w:abstractNumId w:val="13"/>
  </w:num>
  <w:num w:numId="4">
    <w:abstractNumId w:val="26"/>
  </w:num>
  <w:num w:numId="5">
    <w:abstractNumId w:val="37"/>
  </w:num>
  <w:num w:numId="6">
    <w:abstractNumId w:val="25"/>
  </w:num>
  <w:num w:numId="7">
    <w:abstractNumId w:val="30"/>
  </w:num>
  <w:num w:numId="8">
    <w:abstractNumId w:val="14"/>
  </w:num>
  <w:num w:numId="9">
    <w:abstractNumId w:val="6"/>
  </w:num>
  <w:num w:numId="10">
    <w:abstractNumId w:val="35"/>
  </w:num>
  <w:num w:numId="11">
    <w:abstractNumId w:val="28"/>
  </w:num>
  <w:num w:numId="12">
    <w:abstractNumId w:val="17"/>
  </w:num>
  <w:num w:numId="13">
    <w:abstractNumId w:val="5"/>
  </w:num>
  <w:num w:numId="14">
    <w:abstractNumId w:val="36"/>
  </w:num>
  <w:num w:numId="15">
    <w:abstractNumId w:val="7"/>
  </w:num>
  <w:num w:numId="16">
    <w:abstractNumId w:val="8"/>
  </w:num>
  <w:num w:numId="17">
    <w:abstractNumId w:val="23"/>
  </w:num>
  <w:num w:numId="18">
    <w:abstractNumId w:val="19"/>
  </w:num>
  <w:num w:numId="19">
    <w:abstractNumId w:val="33"/>
  </w:num>
  <w:num w:numId="20">
    <w:abstractNumId w:val="11"/>
  </w:num>
  <w:num w:numId="21">
    <w:abstractNumId w:val="12"/>
  </w:num>
  <w:num w:numId="22">
    <w:abstractNumId w:val="29"/>
  </w:num>
  <w:num w:numId="23">
    <w:abstractNumId w:val="9"/>
  </w:num>
  <w:num w:numId="24">
    <w:abstractNumId w:val="10"/>
  </w:num>
  <w:num w:numId="25">
    <w:abstractNumId w:val="24"/>
  </w:num>
  <w:num w:numId="26">
    <w:abstractNumId w:val="22"/>
  </w:num>
  <w:num w:numId="27">
    <w:abstractNumId w:val="34"/>
  </w:num>
  <w:num w:numId="28">
    <w:abstractNumId w:val="0"/>
  </w:num>
  <w:num w:numId="29">
    <w:abstractNumId w:val="31"/>
  </w:num>
  <w:num w:numId="30">
    <w:abstractNumId w:val="27"/>
  </w:num>
  <w:num w:numId="31">
    <w:abstractNumId w:val="21"/>
  </w:num>
  <w:num w:numId="32">
    <w:abstractNumId w:val="16"/>
  </w:num>
  <w:num w:numId="33">
    <w:abstractNumId w:val="20"/>
  </w:num>
  <w:num w:numId="34">
    <w:abstractNumId w:val="32"/>
  </w:num>
  <w:num w:numId="35">
    <w:abstractNumId w:val="1"/>
  </w:num>
  <w:num w:numId="36">
    <w:abstractNumId w:val="2"/>
  </w:num>
  <w:num w:numId="37">
    <w:abstractNumId w:val="3"/>
  </w:num>
  <w:num w:numId="3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51"/>
    <w:rsid w:val="0000395C"/>
    <w:rsid w:val="00003D5F"/>
    <w:rsid w:val="000073A1"/>
    <w:rsid w:val="00011576"/>
    <w:rsid w:val="00014DC4"/>
    <w:rsid w:val="00015714"/>
    <w:rsid w:val="0001595D"/>
    <w:rsid w:val="00017A75"/>
    <w:rsid w:val="0002068F"/>
    <w:rsid w:val="0002448D"/>
    <w:rsid w:val="00025604"/>
    <w:rsid w:val="00025FDB"/>
    <w:rsid w:val="00026192"/>
    <w:rsid w:val="0003794D"/>
    <w:rsid w:val="00042710"/>
    <w:rsid w:val="00042CDB"/>
    <w:rsid w:val="0004514B"/>
    <w:rsid w:val="00054F1D"/>
    <w:rsid w:val="00055A66"/>
    <w:rsid w:val="00062FD8"/>
    <w:rsid w:val="00063BD1"/>
    <w:rsid w:val="00064E8C"/>
    <w:rsid w:val="00065E59"/>
    <w:rsid w:val="000678F1"/>
    <w:rsid w:val="000736C5"/>
    <w:rsid w:val="000777A0"/>
    <w:rsid w:val="00092705"/>
    <w:rsid w:val="00093915"/>
    <w:rsid w:val="00095AE6"/>
    <w:rsid w:val="000A212C"/>
    <w:rsid w:val="000A70B3"/>
    <w:rsid w:val="000B1285"/>
    <w:rsid w:val="000B22B5"/>
    <w:rsid w:val="000B6436"/>
    <w:rsid w:val="000C36F3"/>
    <w:rsid w:val="000C747B"/>
    <w:rsid w:val="000C7712"/>
    <w:rsid w:val="000D0CFD"/>
    <w:rsid w:val="000D3F0D"/>
    <w:rsid w:val="000D5371"/>
    <w:rsid w:val="000D66DE"/>
    <w:rsid w:val="000E21A9"/>
    <w:rsid w:val="000E52D5"/>
    <w:rsid w:val="000E54FC"/>
    <w:rsid w:val="000F02F3"/>
    <w:rsid w:val="000F60EB"/>
    <w:rsid w:val="000F7DB5"/>
    <w:rsid w:val="001006AC"/>
    <w:rsid w:val="00101A77"/>
    <w:rsid w:val="00105836"/>
    <w:rsid w:val="00112A6D"/>
    <w:rsid w:val="00113DFD"/>
    <w:rsid w:val="00121454"/>
    <w:rsid w:val="001216F7"/>
    <w:rsid w:val="0012280C"/>
    <w:rsid w:val="001231FB"/>
    <w:rsid w:val="00123EEB"/>
    <w:rsid w:val="001255C4"/>
    <w:rsid w:val="00134C2E"/>
    <w:rsid w:val="00135EC4"/>
    <w:rsid w:val="001376F5"/>
    <w:rsid w:val="00145667"/>
    <w:rsid w:val="001465EE"/>
    <w:rsid w:val="00147CE8"/>
    <w:rsid w:val="001629D1"/>
    <w:rsid w:val="0016656B"/>
    <w:rsid w:val="00167F92"/>
    <w:rsid w:val="00172E1C"/>
    <w:rsid w:val="00173048"/>
    <w:rsid w:val="001746FC"/>
    <w:rsid w:val="001747C6"/>
    <w:rsid w:val="00180641"/>
    <w:rsid w:val="00180B94"/>
    <w:rsid w:val="001828A9"/>
    <w:rsid w:val="00191B7C"/>
    <w:rsid w:val="001941EC"/>
    <w:rsid w:val="001942D3"/>
    <w:rsid w:val="001A1227"/>
    <w:rsid w:val="001A174F"/>
    <w:rsid w:val="001A26E9"/>
    <w:rsid w:val="001A3A0E"/>
    <w:rsid w:val="001A5CDA"/>
    <w:rsid w:val="001B0FE0"/>
    <w:rsid w:val="001C62A8"/>
    <w:rsid w:val="001C6C6F"/>
    <w:rsid w:val="001C777F"/>
    <w:rsid w:val="001D1736"/>
    <w:rsid w:val="001D48D6"/>
    <w:rsid w:val="001D4A60"/>
    <w:rsid w:val="001D7B85"/>
    <w:rsid w:val="001E0A8F"/>
    <w:rsid w:val="001E1F05"/>
    <w:rsid w:val="001E41F8"/>
    <w:rsid w:val="001E4A7C"/>
    <w:rsid w:val="001E5407"/>
    <w:rsid w:val="001F0455"/>
    <w:rsid w:val="001F6048"/>
    <w:rsid w:val="001F6A84"/>
    <w:rsid w:val="00203C2F"/>
    <w:rsid w:val="0020627B"/>
    <w:rsid w:val="00215FBD"/>
    <w:rsid w:val="00224809"/>
    <w:rsid w:val="00225879"/>
    <w:rsid w:val="00232CBD"/>
    <w:rsid w:val="00232F6F"/>
    <w:rsid w:val="0023605E"/>
    <w:rsid w:val="00236A1D"/>
    <w:rsid w:val="002371D6"/>
    <w:rsid w:val="00243B0B"/>
    <w:rsid w:val="00247035"/>
    <w:rsid w:val="002500BD"/>
    <w:rsid w:val="00261143"/>
    <w:rsid w:val="002625A4"/>
    <w:rsid w:val="00265268"/>
    <w:rsid w:val="00266261"/>
    <w:rsid w:val="00273492"/>
    <w:rsid w:val="00275877"/>
    <w:rsid w:val="00275C2D"/>
    <w:rsid w:val="00276268"/>
    <w:rsid w:val="00280C3B"/>
    <w:rsid w:val="0028178E"/>
    <w:rsid w:val="002836D9"/>
    <w:rsid w:val="00285802"/>
    <w:rsid w:val="002861BF"/>
    <w:rsid w:val="002909EC"/>
    <w:rsid w:val="0029593C"/>
    <w:rsid w:val="0029621F"/>
    <w:rsid w:val="002A058A"/>
    <w:rsid w:val="002A3A70"/>
    <w:rsid w:val="002A3C65"/>
    <w:rsid w:val="002A4BF9"/>
    <w:rsid w:val="002A5DD0"/>
    <w:rsid w:val="002B1050"/>
    <w:rsid w:val="002B16B2"/>
    <w:rsid w:val="002B5222"/>
    <w:rsid w:val="002B5C01"/>
    <w:rsid w:val="002B79AE"/>
    <w:rsid w:val="002C050F"/>
    <w:rsid w:val="002C0785"/>
    <w:rsid w:val="002C1A88"/>
    <w:rsid w:val="002C389F"/>
    <w:rsid w:val="002C67AE"/>
    <w:rsid w:val="002C7E87"/>
    <w:rsid w:val="002D06E1"/>
    <w:rsid w:val="002D0FFF"/>
    <w:rsid w:val="002D3531"/>
    <w:rsid w:val="002D4FBC"/>
    <w:rsid w:val="002E3D73"/>
    <w:rsid w:val="002E3E30"/>
    <w:rsid w:val="002F120B"/>
    <w:rsid w:val="002F1CBD"/>
    <w:rsid w:val="002F1FF3"/>
    <w:rsid w:val="002F7B62"/>
    <w:rsid w:val="00306C89"/>
    <w:rsid w:val="0031103F"/>
    <w:rsid w:val="00311550"/>
    <w:rsid w:val="00313FE6"/>
    <w:rsid w:val="00316740"/>
    <w:rsid w:val="00322479"/>
    <w:rsid w:val="003256FA"/>
    <w:rsid w:val="00325A55"/>
    <w:rsid w:val="00337E9F"/>
    <w:rsid w:val="003463CB"/>
    <w:rsid w:val="003471DA"/>
    <w:rsid w:val="00354727"/>
    <w:rsid w:val="0036133A"/>
    <w:rsid w:val="00362141"/>
    <w:rsid w:val="00363BCD"/>
    <w:rsid w:val="00363E02"/>
    <w:rsid w:val="0036653E"/>
    <w:rsid w:val="003759F1"/>
    <w:rsid w:val="0037612E"/>
    <w:rsid w:val="00376E96"/>
    <w:rsid w:val="003829A6"/>
    <w:rsid w:val="003900EC"/>
    <w:rsid w:val="00390FF2"/>
    <w:rsid w:val="00391713"/>
    <w:rsid w:val="00391ECE"/>
    <w:rsid w:val="00395974"/>
    <w:rsid w:val="003A1855"/>
    <w:rsid w:val="003A63BB"/>
    <w:rsid w:val="003B1AF8"/>
    <w:rsid w:val="003B3AE6"/>
    <w:rsid w:val="003D1C05"/>
    <w:rsid w:val="003D3CBE"/>
    <w:rsid w:val="003E3444"/>
    <w:rsid w:val="003E62AB"/>
    <w:rsid w:val="003F38DD"/>
    <w:rsid w:val="003F406D"/>
    <w:rsid w:val="003F41F3"/>
    <w:rsid w:val="003F581E"/>
    <w:rsid w:val="003F6429"/>
    <w:rsid w:val="00401625"/>
    <w:rsid w:val="0040416D"/>
    <w:rsid w:val="00411CE5"/>
    <w:rsid w:val="00413560"/>
    <w:rsid w:val="00414C86"/>
    <w:rsid w:val="004204BC"/>
    <w:rsid w:val="004216F1"/>
    <w:rsid w:val="00423070"/>
    <w:rsid w:val="00432DBB"/>
    <w:rsid w:val="00433A1A"/>
    <w:rsid w:val="00433F53"/>
    <w:rsid w:val="00433FAF"/>
    <w:rsid w:val="00445641"/>
    <w:rsid w:val="00446A2B"/>
    <w:rsid w:val="00447DED"/>
    <w:rsid w:val="00450184"/>
    <w:rsid w:val="00451B20"/>
    <w:rsid w:val="00451EB1"/>
    <w:rsid w:val="004526E1"/>
    <w:rsid w:val="00461396"/>
    <w:rsid w:val="0046155C"/>
    <w:rsid w:val="0046599F"/>
    <w:rsid w:val="00467788"/>
    <w:rsid w:val="00472552"/>
    <w:rsid w:val="0049358A"/>
    <w:rsid w:val="00496C70"/>
    <w:rsid w:val="00497342"/>
    <w:rsid w:val="00497EDC"/>
    <w:rsid w:val="004A237F"/>
    <w:rsid w:val="004A275D"/>
    <w:rsid w:val="004B0DF1"/>
    <w:rsid w:val="004B77FD"/>
    <w:rsid w:val="004C30C0"/>
    <w:rsid w:val="004C327D"/>
    <w:rsid w:val="004C4E8D"/>
    <w:rsid w:val="004C621D"/>
    <w:rsid w:val="004C66DD"/>
    <w:rsid w:val="004C7E25"/>
    <w:rsid w:val="004D3706"/>
    <w:rsid w:val="004D73F4"/>
    <w:rsid w:val="004E65E4"/>
    <w:rsid w:val="004F2111"/>
    <w:rsid w:val="004F3B5F"/>
    <w:rsid w:val="005021B4"/>
    <w:rsid w:val="005051F4"/>
    <w:rsid w:val="00507FEF"/>
    <w:rsid w:val="005177A4"/>
    <w:rsid w:val="0053219E"/>
    <w:rsid w:val="005351E9"/>
    <w:rsid w:val="00542B9A"/>
    <w:rsid w:val="00546AC6"/>
    <w:rsid w:val="0054726C"/>
    <w:rsid w:val="00551E63"/>
    <w:rsid w:val="0055226C"/>
    <w:rsid w:val="0055600C"/>
    <w:rsid w:val="00564739"/>
    <w:rsid w:val="005651E7"/>
    <w:rsid w:val="0056768E"/>
    <w:rsid w:val="0057118E"/>
    <w:rsid w:val="00576A4C"/>
    <w:rsid w:val="00590565"/>
    <w:rsid w:val="005916EF"/>
    <w:rsid w:val="005927E4"/>
    <w:rsid w:val="00594460"/>
    <w:rsid w:val="00595057"/>
    <w:rsid w:val="005A0FE5"/>
    <w:rsid w:val="005A7C59"/>
    <w:rsid w:val="005B1A1D"/>
    <w:rsid w:val="005C1884"/>
    <w:rsid w:val="005C232B"/>
    <w:rsid w:val="005C4F7F"/>
    <w:rsid w:val="005D03B0"/>
    <w:rsid w:val="005D7C24"/>
    <w:rsid w:val="005E7ED5"/>
    <w:rsid w:val="005F132D"/>
    <w:rsid w:val="005F4AE6"/>
    <w:rsid w:val="005F622F"/>
    <w:rsid w:val="006018A5"/>
    <w:rsid w:val="00603636"/>
    <w:rsid w:val="006070FC"/>
    <w:rsid w:val="00613F4F"/>
    <w:rsid w:val="0062001F"/>
    <w:rsid w:val="006220DE"/>
    <w:rsid w:val="00623678"/>
    <w:rsid w:val="00624A35"/>
    <w:rsid w:val="00625790"/>
    <w:rsid w:val="00626216"/>
    <w:rsid w:val="00630BE8"/>
    <w:rsid w:val="00636C0C"/>
    <w:rsid w:val="0064661E"/>
    <w:rsid w:val="00650A3C"/>
    <w:rsid w:val="00651EA7"/>
    <w:rsid w:val="0065596D"/>
    <w:rsid w:val="0066297F"/>
    <w:rsid w:val="0066598A"/>
    <w:rsid w:val="006663F0"/>
    <w:rsid w:val="006669A8"/>
    <w:rsid w:val="00673786"/>
    <w:rsid w:val="006756A2"/>
    <w:rsid w:val="00676F89"/>
    <w:rsid w:val="00686085"/>
    <w:rsid w:val="00690617"/>
    <w:rsid w:val="00695010"/>
    <w:rsid w:val="00696268"/>
    <w:rsid w:val="00696446"/>
    <w:rsid w:val="006A1B95"/>
    <w:rsid w:val="006A6CC1"/>
    <w:rsid w:val="006B3BA2"/>
    <w:rsid w:val="006B4527"/>
    <w:rsid w:val="006B5A67"/>
    <w:rsid w:val="006C2E5C"/>
    <w:rsid w:val="006C37CD"/>
    <w:rsid w:val="006C3851"/>
    <w:rsid w:val="006C5939"/>
    <w:rsid w:val="006D2058"/>
    <w:rsid w:val="006D2713"/>
    <w:rsid w:val="006E4A1F"/>
    <w:rsid w:val="006F6ABF"/>
    <w:rsid w:val="00701342"/>
    <w:rsid w:val="00702EB8"/>
    <w:rsid w:val="007079BA"/>
    <w:rsid w:val="00711C5F"/>
    <w:rsid w:val="00711DE4"/>
    <w:rsid w:val="00712B23"/>
    <w:rsid w:val="00713316"/>
    <w:rsid w:val="00715AA4"/>
    <w:rsid w:val="00720C82"/>
    <w:rsid w:val="00721825"/>
    <w:rsid w:val="0072724E"/>
    <w:rsid w:val="007329E6"/>
    <w:rsid w:val="0073463B"/>
    <w:rsid w:val="00735D1A"/>
    <w:rsid w:val="00744C48"/>
    <w:rsid w:val="007452BB"/>
    <w:rsid w:val="00746EC9"/>
    <w:rsid w:val="007518B9"/>
    <w:rsid w:val="00756A4E"/>
    <w:rsid w:val="0076127B"/>
    <w:rsid w:val="007663D0"/>
    <w:rsid w:val="00766D80"/>
    <w:rsid w:val="00767BD3"/>
    <w:rsid w:val="007702E2"/>
    <w:rsid w:val="00772DF7"/>
    <w:rsid w:val="0077402E"/>
    <w:rsid w:val="007811BE"/>
    <w:rsid w:val="007822C8"/>
    <w:rsid w:val="00784D97"/>
    <w:rsid w:val="0079726C"/>
    <w:rsid w:val="00797A80"/>
    <w:rsid w:val="00797FF1"/>
    <w:rsid w:val="007A419F"/>
    <w:rsid w:val="007B09AF"/>
    <w:rsid w:val="007B64EC"/>
    <w:rsid w:val="007D0548"/>
    <w:rsid w:val="007D08D4"/>
    <w:rsid w:val="007D2BDD"/>
    <w:rsid w:val="007D5ACB"/>
    <w:rsid w:val="007E09BD"/>
    <w:rsid w:val="007E7EF4"/>
    <w:rsid w:val="007F1D49"/>
    <w:rsid w:val="00802936"/>
    <w:rsid w:val="00804937"/>
    <w:rsid w:val="008159EC"/>
    <w:rsid w:val="008162DF"/>
    <w:rsid w:val="00817F41"/>
    <w:rsid w:val="0082115E"/>
    <w:rsid w:val="008213F6"/>
    <w:rsid w:val="00821C19"/>
    <w:rsid w:val="008314DC"/>
    <w:rsid w:val="00832317"/>
    <w:rsid w:val="00832AAC"/>
    <w:rsid w:val="0083668A"/>
    <w:rsid w:val="00836D04"/>
    <w:rsid w:val="008471D7"/>
    <w:rsid w:val="00856A3E"/>
    <w:rsid w:val="0085788F"/>
    <w:rsid w:val="00861F96"/>
    <w:rsid w:val="008657C0"/>
    <w:rsid w:val="00873337"/>
    <w:rsid w:val="00877941"/>
    <w:rsid w:val="0088006C"/>
    <w:rsid w:val="00880237"/>
    <w:rsid w:val="008A5E68"/>
    <w:rsid w:val="008C4595"/>
    <w:rsid w:val="008C75E5"/>
    <w:rsid w:val="008D2231"/>
    <w:rsid w:val="008D4B04"/>
    <w:rsid w:val="008D657A"/>
    <w:rsid w:val="008D6689"/>
    <w:rsid w:val="008E0F0A"/>
    <w:rsid w:val="008E3B01"/>
    <w:rsid w:val="008E7F71"/>
    <w:rsid w:val="008F57EB"/>
    <w:rsid w:val="008F668D"/>
    <w:rsid w:val="00901ADE"/>
    <w:rsid w:val="00913DA5"/>
    <w:rsid w:val="009159EF"/>
    <w:rsid w:val="009169BD"/>
    <w:rsid w:val="00920434"/>
    <w:rsid w:val="009204BF"/>
    <w:rsid w:val="009221EB"/>
    <w:rsid w:val="00945608"/>
    <w:rsid w:val="00955984"/>
    <w:rsid w:val="00956FC8"/>
    <w:rsid w:val="0096133B"/>
    <w:rsid w:val="00962CED"/>
    <w:rsid w:val="009633C6"/>
    <w:rsid w:val="0096482A"/>
    <w:rsid w:val="00965D2B"/>
    <w:rsid w:val="0097207A"/>
    <w:rsid w:val="00976679"/>
    <w:rsid w:val="00977446"/>
    <w:rsid w:val="00981093"/>
    <w:rsid w:val="00982265"/>
    <w:rsid w:val="00982B31"/>
    <w:rsid w:val="00984096"/>
    <w:rsid w:val="009859E7"/>
    <w:rsid w:val="00990436"/>
    <w:rsid w:val="00996B50"/>
    <w:rsid w:val="009A24F5"/>
    <w:rsid w:val="009A290E"/>
    <w:rsid w:val="009A4AF6"/>
    <w:rsid w:val="009B002E"/>
    <w:rsid w:val="009B0397"/>
    <w:rsid w:val="009D1661"/>
    <w:rsid w:val="009D1F25"/>
    <w:rsid w:val="009D372A"/>
    <w:rsid w:val="009D3A1E"/>
    <w:rsid w:val="009E16E2"/>
    <w:rsid w:val="009E1DE3"/>
    <w:rsid w:val="009E235D"/>
    <w:rsid w:val="009E3999"/>
    <w:rsid w:val="009E422F"/>
    <w:rsid w:val="009F06B0"/>
    <w:rsid w:val="009F4454"/>
    <w:rsid w:val="009F53F9"/>
    <w:rsid w:val="00A02164"/>
    <w:rsid w:val="00A06D5F"/>
    <w:rsid w:val="00A22568"/>
    <w:rsid w:val="00A2278F"/>
    <w:rsid w:val="00A24732"/>
    <w:rsid w:val="00A261B5"/>
    <w:rsid w:val="00A31453"/>
    <w:rsid w:val="00A434A5"/>
    <w:rsid w:val="00A4355D"/>
    <w:rsid w:val="00A450C5"/>
    <w:rsid w:val="00A4700F"/>
    <w:rsid w:val="00A47636"/>
    <w:rsid w:val="00A5257F"/>
    <w:rsid w:val="00A57D99"/>
    <w:rsid w:val="00A769FE"/>
    <w:rsid w:val="00A82E82"/>
    <w:rsid w:val="00A84BC7"/>
    <w:rsid w:val="00A92597"/>
    <w:rsid w:val="00A96F1E"/>
    <w:rsid w:val="00AB1BDA"/>
    <w:rsid w:val="00AB2A8C"/>
    <w:rsid w:val="00AB34D1"/>
    <w:rsid w:val="00AC0F4A"/>
    <w:rsid w:val="00AC0F65"/>
    <w:rsid w:val="00AC402A"/>
    <w:rsid w:val="00AD0EC9"/>
    <w:rsid w:val="00AD22F6"/>
    <w:rsid w:val="00AE67E3"/>
    <w:rsid w:val="00AE73E8"/>
    <w:rsid w:val="00AF0593"/>
    <w:rsid w:val="00AF0DFE"/>
    <w:rsid w:val="00AF21E6"/>
    <w:rsid w:val="00AF4B3F"/>
    <w:rsid w:val="00AF59D2"/>
    <w:rsid w:val="00B011AF"/>
    <w:rsid w:val="00B0288A"/>
    <w:rsid w:val="00B02AD2"/>
    <w:rsid w:val="00B035CE"/>
    <w:rsid w:val="00B05852"/>
    <w:rsid w:val="00B06366"/>
    <w:rsid w:val="00B11C09"/>
    <w:rsid w:val="00B130B7"/>
    <w:rsid w:val="00B14927"/>
    <w:rsid w:val="00B159E5"/>
    <w:rsid w:val="00B17376"/>
    <w:rsid w:val="00B22EBE"/>
    <w:rsid w:val="00B235E4"/>
    <w:rsid w:val="00B31829"/>
    <w:rsid w:val="00B340E7"/>
    <w:rsid w:val="00B359D3"/>
    <w:rsid w:val="00B36775"/>
    <w:rsid w:val="00B430D2"/>
    <w:rsid w:val="00B54712"/>
    <w:rsid w:val="00B56EAE"/>
    <w:rsid w:val="00B570DD"/>
    <w:rsid w:val="00B57C17"/>
    <w:rsid w:val="00B57D6C"/>
    <w:rsid w:val="00B6309D"/>
    <w:rsid w:val="00B63778"/>
    <w:rsid w:val="00B6390A"/>
    <w:rsid w:val="00B653CE"/>
    <w:rsid w:val="00B6613D"/>
    <w:rsid w:val="00B72580"/>
    <w:rsid w:val="00B74388"/>
    <w:rsid w:val="00B816C9"/>
    <w:rsid w:val="00B85456"/>
    <w:rsid w:val="00B87F85"/>
    <w:rsid w:val="00B92987"/>
    <w:rsid w:val="00BA02BC"/>
    <w:rsid w:val="00BA13CD"/>
    <w:rsid w:val="00BA157C"/>
    <w:rsid w:val="00BA1A61"/>
    <w:rsid w:val="00BA1C29"/>
    <w:rsid w:val="00BA52C6"/>
    <w:rsid w:val="00BB0D87"/>
    <w:rsid w:val="00BB1F12"/>
    <w:rsid w:val="00BC0958"/>
    <w:rsid w:val="00BC4BF9"/>
    <w:rsid w:val="00BD03CA"/>
    <w:rsid w:val="00BD15CB"/>
    <w:rsid w:val="00BD67C1"/>
    <w:rsid w:val="00BE22C3"/>
    <w:rsid w:val="00BE7878"/>
    <w:rsid w:val="00BF1B91"/>
    <w:rsid w:val="00BF5841"/>
    <w:rsid w:val="00BF6AE6"/>
    <w:rsid w:val="00C13FB9"/>
    <w:rsid w:val="00C161A2"/>
    <w:rsid w:val="00C17C18"/>
    <w:rsid w:val="00C218A1"/>
    <w:rsid w:val="00C26F4F"/>
    <w:rsid w:val="00C275A5"/>
    <w:rsid w:val="00C35688"/>
    <w:rsid w:val="00C4262B"/>
    <w:rsid w:val="00C468B0"/>
    <w:rsid w:val="00C47412"/>
    <w:rsid w:val="00C50092"/>
    <w:rsid w:val="00C5125F"/>
    <w:rsid w:val="00C51397"/>
    <w:rsid w:val="00C64309"/>
    <w:rsid w:val="00C715CA"/>
    <w:rsid w:val="00C813F7"/>
    <w:rsid w:val="00C82959"/>
    <w:rsid w:val="00C82AD8"/>
    <w:rsid w:val="00C90914"/>
    <w:rsid w:val="00C9770C"/>
    <w:rsid w:val="00CA02CD"/>
    <w:rsid w:val="00CA4C82"/>
    <w:rsid w:val="00CA707F"/>
    <w:rsid w:val="00CB0220"/>
    <w:rsid w:val="00CB34DA"/>
    <w:rsid w:val="00CB5CD8"/>
    <w:rsid w:val="00CC0E6B"/>
    <w:rsid w:val="00CD1EE9"/>
    <w:rsid w:val="00CD5808"/>
    <w:rsid w:val="00CE1D46"/>
    <w:rsid w:val="00CE2AC2"/>
    <w:rsid w:val="00CE2E9A"/>
    <w:rsid w:val="00CE3239"/>
    <w:rsid w:val="00CE4E04"/>
    <w:rsid w:val="00CE5BCA"/>
    <w:rsid w:val="00CE624B"/>
    <w:rsid w:val="00CE687B"/>
    <w:rsid w:val="00CF5ACD"/>
    <w:rsid w:val="00D03E58"/>
    <w:rsid w:val="00D07916"/>
    <w:rsid w:val="00D1298E"/>
    <w:rsid w:val="00D1667C"/>
    <w:rsid w:val="00D1715A"/>
    <w:rsid w:val="00D219BA"/>
    <w:rsid w:val="00D2321D"/>
    <w:rsid w:val="00D25544"/>
    <w:rsid w:val="00D33F23"/>
    <w:rsid w:val="00D35F24"/>
    <w:rsid w:val="00D36310"/>
    <w:rsid w:val="00D36676"/>
    <w:rsid w:val="00D432EC"/>
    <w:rsid w:val="00D446DB"/>
    <w:rsid w:val="00D500FF"/>
    <w:rsid w:val="00D5494B"/>
    <w:rsid w:val="00D5674B"/>
    <w:rsid w:val="00D7217F"/>
    <w:rsid w:val="00D7314F"/>
    <w:rsid w:val="00D76586"/>
    <w:rsid w:val="00D84A02"/>
    <w:rsid w:val="00D8552E"/>
    <w:rsid w:val="00D96C7E"/>
    <w:rsid w:val="00DA3921"/>
    <w:rsid w:val="00DA5AF6"/>
    <w:rsid w:val="00DB7B2E"/>
    <w:rsid w:val="00DC0D64"/>
    <w:rsid w:val="00DC2435"/>
    <w:rsid w:val="00DC41AA"/>
    <w:rsid w:val="00DC7F46"/>
    <w:rsid w:val="00DD0990"/>
    <w:rsid w:val="00DD4904"/>
    <w:rsid w:val="00DE0590"/>
    <w:rsid w:val="00DE37CB"/>
    <w:rsid w:val="00DF18C8"/>
    <w:rsid w:val="00DF2A44"/>
    <w:rsid w:val="00DF78E5"/>
    <w:rsid w:val="00E02E82"/>
    <w:rsid w:val="00E079CD"/>
    <w:rsid w:val="00E15330"/>
    <w:rsid w:val="00E16EE7"/>
    <w:rsid w:val="00E22ECD"/>
    <w:rsid w:val="00E23314"/>
    <w:rsid w:val="00E23473"/>
    <w:rsid w:val="00E2387C"/>
    <w:rsid w:val="00E3292A"/>
    <w:rsid w:val="00E32F99"/>
    <w:rsid w:val="00E42E5A"/>
    <w:rsid w:val="00E51019"/>
    <w:rsid w:val="00E606F2"/>
    <w:rsid w:val="00E60B67"/>
    <w:rsid w:val="00E6421E"/>
    <w:rsid w:val="00E643E5"/>
    <w:rsid w:val="00E64BAF"/>
    <w:rsid w:val="00E73B60"/>
    <w:rsid w:val="00E76A33"/>
    <w:rsid w:val="00E776ED"/>
    <w:rsid w:val="00E81E02"/>
    <w:rsid w:val="00E853CC"/>
    <w:rsid w:val="00E866D9"/>
    <w:rsid w:val="00E86B0E"/>
    <w:rsid w:val="00E908C2"/>
    <w:rsid w:val="00EA349D"/>
    <w:rsid w:val="00EA5530"/>
    <w:rsid w:val="00EB0227"/>
    <w:rsid w:val="00EB1370"/>
    <w:rsid w:val="00EB428C"/>
    <w:rsid w:val="00EC3B9D"/>
    <w:rsid w:val="00ED401D"/>
    <w:rsid w:val="00ED4364"/>
    <w:rsid w:val="00ED6478"/>
    <w:rsid w:val="00EE0A76"/>
    <w:rsid w:val="00EE233F"/>
    <w:rsid w:val="00EF094A"/>
    <w:rsid w:val="00EF7295"/>
    <w:rsid w:val="00F00B06"/>
    <w:rsid w:val="00F0412E"/>
    <w:rsid w:val="00F04182"/>
    <w:rsid w:val="00F05CEA"/>
    <w:rsid w:val="00F07EDF"/>
    <w:rsid w:val="00F13F44"/>
    <w:rsid w:val="00F15BD9"/>
    <w:rsid w:val="00F177CD"/>
    <w:rsid w:val="00F31B29"/>
    <w:rsid w:val="00F323DF"/>
    <w:rsid w:val="00F3247C"/>
    <w:rsid w:val="00F33BFE"/>
    <w:rsid w:val="00F34A83"/>
    <w:rsid w:val="00F36FAA"/>
    <w:rsid w:val="00F410A4"/>
    <w:rsid w:val="00F44E48"/>
    <w:rsid w:val="00F46400"/>
    <w:rsid w:val="00F470D2"/>
    <w:rsid w:val="00F52D5F"/>
    <w:rsid w:val="00F55E9E"/>
    <w:rsid w:val="00F57ACB"/>
    <w:rsid w:val="00F63C4C"/>
    <w:rsid w:val="00F64025"/>
    <w:rsid w:val="00F76161"/>
    <w:rsid w:val="00F81405"/>
    <w:rsid w:val="00F8286F"/>
    <w:rsid w:val="00F844E6"/>
    <w:rsid w:val="00F920F1"/>
    <w:rsid w:val="00F948D8"/>
    <w:rsid w:val="00F96838"/>
    <w:rsid w:val="00FA5F1E"/>
    <w:rsid w:val="00FA7F54"/>
    <w:rsid w:val="00FB2251"/>
    <w:rsid w:val="00FB2EC2"/>
    <w:rsid w:val="00FB3B33"/>
    <w:rsid w:val="00FB6566"/>
    <w:rsid w:val="00FC6DFB"/>
    <w:rsid w:val="00FD3F31"/>
    <w:rsid w:val="00FD5EF0"/>
    <w:rsid w:val="00FE0644"/>
    <w:rsid w:val="00FE4CD8"/>
    <w:rsid w:val="00FE651D"/>
    <w:rsid w:val="00FE682B"/>
    <w:rsid w:val="00FF1D75"/>
    <w:rsid w:val="00FF2E30"/>
    <w:rsid w:val="00FF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1C0203B4"/>
  <w15:docId w15:val="{E003BC0E-1CBF-4EF3-9608-5D84C043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15E"/>
    <w:pPr>
      <w:spacing w:after="0" w:line="240" w:lineRule="auto"/>
    </w:pPr>
    <w:rPr>
      <w:rFonts w:ascii="Georgia" w:hAnsi="Georgi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251"/>
    <w:pPr>
      <w:spacing w:after="0" w:line="240" w:lineRule="auto"/>
    </w:pPr>
  </w:style>
  <w:style w:type="paragraph" w:styleId="BalloonText">
    <w:name w:val="Balloon Text"/>
    <w:basedOn w:val="Normal"/>
    <w:link w:val="BalloonTextChar"/>
    <w:uiPriority w:val="99"/>
    <w:semiHidden/>
    <w:unhideWhenUsed/>
    <w:rsid w:val="00451B20"/>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451B20"/>
    <w:rPr>
      <w:rFonts w:ascii="Tahoma" w:hAnsi="Tahoma" w:cs="Tahoma"/>
      <w:sz w:val="16"/>
      <w:szCs w:val="16"/>
    </w:rPr>
  </w:style>
  <w:style w:type="paragraph" w:styleId="Header">
    <w:name w:val="header"/>
    <w:basedOn w:val="Normal"/>
    <w:link w:val="HeaderChar"/>
    <w:uiPriority w:val="99"/>
    <w:unhideWhenUsed/>
    <w:rsid w:val="009F53F9"/>
    <w:pPr>
      <w:tabs>
        <w:tab w:val="center" w:pos="4680"/>
        <w:tab w:val="right" w:pos="9360"/>
      </w:tabs>
    </w:pPr>
    <w:rPr>
      <w:rFonts w:asciiTheme="minorHAnsi" w:hAnsiTheme="minorHAnsi" w:cstheme="minorBidi"/>
      <w:color w:val="auto"/>
      <w:sz w:val="22"/>
      <w:szCs w:val="22"/>
    </w:rPr>
  </w:style>
  <w:style w:type="character" w:customStyle="1" w:styleId="HeaderChar">
    <w:name w:val="Header Char"/>
    <w:basedOn w:val="DefaultParagraphFont"/>
    <w:link w:val="Header"/>
    <w:uiPriority w:val="99"/>
    <w:rsid w:val="009F53F9"/>
  </w:style>
  <w:style w:type="paragraph" w:styleId="Footer">
    <w:name w:val="footer"/>
    <w:basedOn w:val="Normal"/>
    <w:link w:val="FooterChar"/>
    <w:uiPriority w:val="99"/>
    <w:unhideWhenUsed/>
    <w:rsid w:val="009F53F9"/>
    <w:pPr>
      <w:tabs>
        <w:tab w:val="center" w:pos="4680"/>
        <w:tab w:val="right" w:pos="9360"/>
      </w:tabs>
    </w:pPr>
    <w:rPr>
      <w:rFonts w:asciiTheme="minorHAnsi" w:hAnsiTheme="minorHAnsi" w:cstheme="minorBidi"/>
      <w:color w:val="auto"/>
      <w:sz w:val="22"/>
      <w:szCs w:val="22"/>
    </w:rPr>
  </w:style>
  <w:style w:type="character" w:customStyle="1" w:styleId="FooterChar">
    <w:name w:val="Footer Char"/>
    <w:basedOn w:val="DefaultParagraphFont"/>
    <w:link w:val="Footer"/>
    <w:uiPriority w:val="99"/>
    <w:rsid w:val="009F53F9"/>
  </w:style>
  <w:style w:type="paragraph" w:styleId="ListParagraph">
    <w:name w:val="List Paragraph"/>
    <w:basedOn w:val="Normal"/>
    <w:uiPriority w:val="34"/>
    <w:qFormat/>
    <w:rsid w:val="00D07916"/>
    <w:pPr>
      <w:spacing w:after="200" w:line="276" w:lineRule="auto"/>
      <w:ind w:left="720"/>
      <w:contextualSpacing/>
    </w:pPr>
    <w:rPr>
      <w:rFonts w:asciiTheme="minorHAnsi" w:hAnsiTheme="minorHAnsi" w:cstheme="minorBidi"/>
      <w:color w:val="auto"/>
      <w:sz w:val="22"/>
      <w:szCs w:val="22"/>
    </w:rPr>
  </w:style>
  <w:style w:type="table" w:styleId="TableGrid">
    <w:name w:val="Table Grid"/>
    <w:basedOn w:val="TableNormal"/>
    <w:uiPriority w:val="59"/>
    <w:rsid w:val="00D0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2E82"/>
    <w:rPr>
      <w:color w:val="0000FF" w:themeColor="hyperlink"/>
      <w:u w:val="single"/>
    </w:rPr>
  </w:style>
  <w:style w:type="character" w:customStyle="1" w:styleId="apple-converted-space">
    <w:name w:val="apple-converted-space"/>
    <w:basedOn w:val="DefaultParagraphFont"/>
    <w:rsid w:val="007702E2"/>
  </w:style>
  <w:style w:type="paragraph" w:customStyle="1" w:styleId="Default">
    <w:name w:val="Default"/>
    <w:basedOn w:val="Normal"/>
    <w:rsid w:val="001A26E9"/>
    <w:pPr>
      <w:autoSpaceDE w:val="0"/>
      <w:autoSpaceDN w:val="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912460">
      <w:bodyDiv w:val="1"/>
      <w:marLeft w:val="0"/>
      <w:marRight w:val="0"/>
      <w:marTop w:val="0"/>
      <w:marBottom w:val="0"/>
      <w:divBdr>
        <w:top w:val="none" w:sz="0" w:space="0" w:color="auto"/>
        <w:left w:val="none" w:sz="0" w:space="0" w:color="auto"/>
        <w:bottom w:val="none" w:sz="0" w:space="0" w:color="auto"/>
        <w:right w:val="none" w:sz="0" w:space="0" w:color="auto"/>
      </w:divBdr>
    </w:div>
    <w:div w:id="320037907">
      <w:bodyDiv w:val="1"/>
      <w:marLeft w:val="0"/>
      <w:marRight w:val="0"/>
      <w:marTop w:val="0"/>
      <w:marBottom w:val="0"/>
      <w:divBdr>
        <w:top w:val="none" w:sz="0" w:space="0" w:color="auto"/>
        <w:left w:val="none" w:sz="0" w:space="0" w:color="auto"/>
        <w:bottom w:val="none" w:sz="0" w:space="0" w:color="auto"/>
        <w:right w:val="none" w:sz="0" w:space="0" w:color="auto"/>
      </w:divBdr>
    </w:div>
    <w:div w:id="633297715">
      <w:bodyDiv w:val="1"/>
      <w:marLeft w:val="0"/>
      <w:marRight w:val="0"/>
      <w:marTop w:val="0"/>
      <w:marBottom w:val="0"/>
      <w:divBdr>
        <w:top w:val="none" w:sz="0" w:space="0" w:color="auto"/>
        <w:left w:val="none" w:sz="0" w:space="0" w:color="auto"/>
        <w:bottom w:val="none" w:sz="0" w:space="0" w:color="auto"/>
        <w:right w:val="none" w:sz="0" w:space="0" w:color="auto"/>
      </w:divBdr>
    </w:div>
    <w:div w:id="713038249">
      <w:bodyDiv w:val="1"/>
      <w:marLeft w:val="0"/>
      <w:marRight w:val="0"/>
      <w:marTop w:val="0"/>
      <w:marBottom w:val="0"/>
      <w:divBdr>
        <w:top w:val="none" w:sz="0" w:space="0" w:color="auto"/>
        <w:left w:val="none" w:sz="0" w:space="0" w:color="auto"/>
        <w:bottom w:val="none" w:sz="0" w:space="0" w:color="auto"/>
        <w:right w:val="none" w:sz="0" w:space="0" w:color="auto"/>
      </w:divBdr>
    </w:div>
    <w:div w:id="1364288290">
      <w:bodyDiv w:val="1"/>
      <w:marLeft w:val="0"/>
      <w:marRight w:val="0"/>
      <w:marTop w:val="0"/>
      <w:marBottom w:val="0"/>
      <w:divBdr>
        <w:top w:val="none" w:sz="0" w:space="0" w:color="auto"/>
        <w:left w:val="none" w:sz="0" w:space="0" w:color="auto"/>
        <w:bottom w:val="none" w:sz="0" w:space="0" w:color="auto"/>
        <w:right w:val="none" w:sz="0" w:space="0" w:color="auto"/>
      </w:divBdr>
    </w:div>
    <w:div w:id="1449163008">
      <w:bodyDiv w:val="1"/>
      <w:marLeft w:val="0"/>
      <w:marRight w:val="0"/>
      <w:marTop w:val="0"/>
      <w:marBottom w:val="0"/>
      <w:divBdr>
        <w:top w:val="none" w:sz="0" w:space="0" w:color="auto"/>
        <w:left w:val="none" w:sz="0" w:space="0" w:color="auto"/>
        <w:bottom w:val="none" w:sz="0" w:space="0" w:color="auto"/>
        <w:right w:val="none" w:sz="0" w:space="0" w:color="auto"/>
      </w:divBdr>
    </w:div>
    <w:div w:id="18801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C3021-6FEB-416D-9063-1AEBBF31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1398</Words>
  <Characters>7974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Sherry Burns</dc:creator>
  <cp:lastModifiedBy>Stacy Hazelton</cp:lastModifiedBy>
  <cp:revision>2</cp:revision>
  <cp:lastPrinted>2019-09-24T18:29:00Z</cp:lastPrinted>
  <dcterms:created xsi:type="dcterms:W3CDTF">2020-03-16T17:45:00Z</dcterms:created>
  <dcterms:modified xsi:type="dcterms:W3CDTF">2020-03-16T17:45:00Z</dcterms:modified>
</cp:coreProperties>
</file>