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BC90" w14:textId="77777777" w:rsidR="00D33DD7" w:rsidRPr="00D33DD7" w:rsidRDefault="00D33DD7" w:rsidP="00D33DD7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AU"/>
        </w:rPr>
      </w:pPr>
      <w:r w:rsidRPr="00D33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AU"/>
        </w:rPr>
        <w:t>For the Fallen</w:t>
      </w:r>
    </w:p>
    <w:p w14:paraId="59EAC158" w14:textId="2EC8AB1D" w:rsidR="00D33DD7" w:rsidRPr="00D33DD7" w:rsidRDefault="00D33DD7" w:rsidP="00D33DD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AU"/>
        </w:rPr>
      </w:pPr>
      <w:r w:rsidRPr="00D33DD7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AU"/>
        </w:rPr>
        <w:t>B</w:t>
      </w:r>
      <w:r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AU"/>
        </w:rPr>
        <w:t>y</w:t>
      </w:r>
      <w:r w:rsidRPr="00D33DD7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AU"/>
        </w:rPr>
        <w:t> </w:t>
      </w:r>
      <w:hyperlink r:id="rId4" w:history="1">
        <w:r w:rsidRPr="00D33DD7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AU"/>
          </w:rPr>
          <w:t>LAURENCE BINYON</w:t>
        </w:r>
      </w:hyperlink>
    </w:p>
    <w:p w14:paraId="1E082F6D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With proud thanksgiving, a mother for her children,</w:t>
      </w:r>
    </w:p>
    <w:p w14:paraId="3B103600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England mourns for her dead across the sea.</w:t>
      </w:r>
    </w:p>
    <w:p w14:paraId="77F469D3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Flesh of her flesh they were, spirit of her spirit,</w:t>
      </w:r>
    </w:p>
    <w:p w14:paraId="768CBCF5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Fallen in the cause of the free.</w:t>
      </w:r>
    </w:p>
    <w:p w14:paraId="103A0635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1D0CD4D5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Solemn the drums thrill; Death august and royal </w:t>
      </w:r>
    </w:p>
    <w:p w14:paraId="104D9DFD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Sings sorrow up into immortal spheres,</w:t>
      </w:r>
    </w:p>
    <w:p w14:paraId="0CB2A5A4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There is music in the midst of desolation</w:t>
      </w:r>
    </w:p>
    <w:p w14:paraId="3C8936EE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And a glory that shines upon our tears.</w:t>
      </w:r>
    </w:p>
    <w:p w14:paraId="770D24B2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4E45B181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went with songs to the battle, they were young,</w:t>
      </w:r>
    </w:p>
    <w:p w14:paraId="62B790FB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Straight of limb, true of eye, steady and aglow.</w:t>
      </w:r>
    </w:p>
    <w:p w14:paraId="3741D556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were staunch to the end against odds uncounted;</w:t>
      </w:r>
    </w:p>
    <w:p w14:paraId="73A20A26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fell with their faces to the foe.</w:t>
      </w:r>
    </w:p>
    <w:p w14:paraId="2A6C3FB4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15D4A573" w14:textId="77777777" w:rsidR="00D33DD7" w:rsidRPr="00AC5CA0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</w:pPr>
      <w:r w:rsidRPr="00AC5CA0"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  <w:t>They shall grow not old, as we that are left grow old: </w:t>
      </w:r>
    </w:p>
    <w:p w14:paraId="19DBE414" w14:textId="77777777" w:rsidR="00D33DD7" w:rsidRPr="00AC5CA0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</w:pPr>
      <w:r w:rsidRPr="00AC5CA0"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  <w:t>Age shall not weary them, nor the years condemn.</w:t>
      </w:r>
    </w:p>
    <w:p w14:paraId="23C988B1" w14:textId="77777777" w:rsidR="00D33DD7" w:rsidRPr="00AC5CA0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</w:pPr>
      <w:r w:rsidRPr="00AC5CA0"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  <w:t>At the going down of the sun and in the morning</w:t>
      </w:r>
    </w:p>
    <w:p w14:paraId="058DB556" w14:textId="77777777" w:rsidR="00D33DD7" w:rsidRPr="00AC5CA0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</w:pPr>
      <w:r w:rsidRPr="00AC5CA0">
        <w:rPr>
          <w:rFonts w:ascii="inherit" w:eastAsia="Times New Roman" w:hAnsi="inherit" w:cs="Times New Roman"/>
          <w:b/>
          <w:bCs/>
          <w:i/>
          <w:iCs/>
          <w:color w:val="2E74B5" w:themeColor="accent5" w:themeShade="BF"/>
          <w:sz w:val="30"/>
          <w:szCs w:val="30"/>
          <w:lang w:eastAsia="en-AU"/>
        </w:rPr>
        <w:t>We will remember them.</w:t>
      </w:r>
    </w:p>
    <w:p w14:paraId="28725F36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46BB7295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mingle not with their laughing comrades again; </w:t>
      </w:r>
    </w:p>
    <w:p w14:paraId="2027A169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sit no more at familiar tables of home;</w:t>
      </w:r>
    </w:p>
    <w:p w14:paraId="2B680679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have no lot in our labour of the day-time;</w:t>
      </w:r>
    </w:p>
    <w:p w14:paraId="50CD14D1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They sleep beyond England's foam.</w:t>
      </w:r>
    </w:p>
    <w:p w14:paraId="66A46CFE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4CF628A9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But where our desires are and our hopes profound, </w:t>
      </w:r>
    </w:p>
    <w:p w14:paraId="1A82B3D0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Felt as a well-spring that is hidden from sight,</w:t>
      </w:r>
    </w:p>
    <w:p w14:paraId="2338F2EE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To the innermost heart of their own land they are known</w:t>
      </w:r>
    </w:p>
    <w:p w14:paraId="5ACC490F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As the stars are known to the Night;</w:t>
      </w:r>
    </w:p>
    <w:p w14:paraId="6A1BB1EB" w14:textId="77777777" w:rsidR="00D33DD7" w:rsidRPr="004B0B88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43856CAC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As the stars that shall be bright when we are dust, </w:t>
      </w:r>
    </w:p>
    <w:p w14:paraId="70A6D654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Moving in marches upon the heavenly plain;</w:t>
      </w:r>
    </w:p>
    <w:p w14:paraId="4B79382B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As the stars that are starry in the time of our darkness, </w:t>
      </w:r>
    </w:p>
    <w:p w14:paraId="046CB9F1" w14:textId="77777777" w:rsidR="00D33DD7" w:rsidRPr="00D33DD7" w:rsidRDefault="00D33DD7" w:rsidP="00D33DD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  <w:r w:rsidRPr="00D33DD7"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  <w:t>To the end, to the end, they remain.</w:t>
      </w:r>
    </w:p>
    <w:p w14:paraId="5A2610BD" w14:textId="77777777" w:rsidR="00D33DD7" w:rsidRPr="004B0B88" w:rsidRDefault="00D33DD7" w:rsidP="00D33DD7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en-AU"/>
        </w:rPr>
      </w:pPr>
    </w:p>
    <w:p w14:paraId="015D19BA" w14:textId="77777777" w:rsidR="00D33DD7" w:rsidRPr="00D33DD7" w:rsidRDefault="00D33DD7" w:rsidP="00D33DD7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AU"/>
        </w:rPr>
      </w:pPr>
      <w:r w:rsidRPr="00D33DD7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AU"/>
        </w:rPr>
        <w:t>Source: </w:t>
      </w:r>
      <w:r w:rsidRPr="00D33DD7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  <w:lang w:eastAsia="en-AU"/>
        </w:rPr>
        <w:t>The London Times</w:t>
      </w:r>
      <w:r w:rsidRPr="00D33DD7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AU"/>
        </w:rPr>
        <w:t> (1914)</w:t>
      </w:r>
    </w:p>
    <w:p w14:paraId="6BB099BB" w14:textId="77777777" w:rsidR="00793599" w:rsidRDefault="00793599"/>
    <w:sectPr w:rsidR="00793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D7"/>
    <w:rsid w:val="004B0B88"/>
    <w:rsid w:val="00793599"/>
    <w:rsid w:val="00AC5CA0"/>
    <w:rsid w:val="00D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CB4B"/>
  <w15:chartTrackingRefBased/>
  <w15:docId w15:val="{F4677B1C-D7FB-4F25-A594-2BB92A9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5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36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82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laurence-biny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John</dc:creator>
  <cp:keywords/>
  <dc:description/>
  <cp:lastModifiedBy>Fr John</cp:lastModifiedBy>
  <cp:revision>3</cp:revision>
  <dcterms:created xsi:type="dcterms:W3CDTF">2020-04-24T19:15:00Z</dcterms:created>
  <dcterms:modified xsi:type="dcterms:W3CDTF">2020-04-24T19:59:00Z</dcterms:modified>
</cp:coreProperties>
</file>