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8ED6C" w14:textId="012913FE" w:rsidR="00E67F31" w:rsidRPr="005F4D14" w:rsidRDefault="00E67F31" w:rsidP="00D94F2B">
      <w:pPr>
        <w:pStyle w:val="Default"/>
        <w:pageBreakBefore/>
        <w:rPr>
          <w:rFonts w:ascii="Lucida Sans Unicode" w:hAnsi="Lucida Sans Unicode" w:cs="Lucida Sans Unicode"/>
          <w:i/>
          <w:iCs/>
          <w:color w:val="595959" w:themeColor="text1" w:themeTint="A6"/>
          <w:sz w:val="20"/>
          <w:szCs w:val="20"/>
        </w:rPr>
      </w:pPr>
      <w:r w:rsidRPr="005F4D14">
        <w:rPr>
          <w:rFonts w:ascii="Lucida Sans Unicode" w:hAnsi="Lucida Sans Unicode" w:cs="Lucida Sans Unicode"/>
          <w:i/>
          <w:iCs/>
          <w:color w:val="595959" w:themeColor="text1" w:themeTint="A6"/>
          <w:sz w:val="20"/>
          <w:szCs w:val="20"/>
        </w:rPr>
        <w:t>Patient</w:t>
      </w:r>
      <w:r w:rsidR="00D94F2B" w:rsidRPr="005F4D14">
        <w:rPr>
          <w:rFonts w:ascii="Lucida Sans Unicode" w:hAnsi="Lucida Sans Unicode" w:cs="Lucida Sans Unicode"/>
          <w:i/>
          <w:iCs/>
          <w:color w:val="595959" w:themeColor="text1" w:themeTint="A6"/>
          <w:sz w:val="20"/>
          <w:szCs w:val="20"/>
        </w:rPr>
        <w:t>’</w:t>
      </w:r>
      <w:r w:rsidRPr="005F4D14">
        <w:rPr>
          <w:rFonts w:ascii="Lucida Sans Unicode" w:hAnsi="Lucida Sans Unicode" w:cs="Lucida Sans Unicode"/>
          <w:i/>
          <w:iCs/>
          <w:color w:val="595959" w:themeColor="text1" w:themeTint="A6"/>
          <w:sz w:val="20"/>
          <w:szCs w:val="20"/>
        </w:rPr>
        <w:t>s</w:t>
      </w:r>
      <w:r w:rsidR="00D94F2B" w:rsidRPr="005F4D14">
        <w:rPr>
          <w:rFonts w:ascii="Lucida Sans Unicode" w:hAnsi="Lucida Sans Unicode" w:cs="Lucida Sans Unicode"/>
          <w:i/>
          <w:iCs/>
          <w:color w:val="595959" w:themeColor="text1" w:themeTint="A6"/>
          <w:sz w:val="20"/>
          <w:szCs w:val="20"/>
        </w:rPr>
        <w:t xml:space="preserve"> Bill of Rights </w:t>
      </w:r>
    </w:p>
    <w:p w14:paraId="7BFDAD2A" w14:textId="77777777" w:rsidR="005F4D14" w:rsidRPr="005F4D14" w:rsidRDefault="005F4D14" w:rsidP="00D94F2B">
      <w:pPr>
        <w:pStyle w:val="Default"/>
        <w:rPr>
          <w:rFonts w:ascii="Lucida Sans Unicode" w:hAnsi="Lucida Sans Unicode" w:cs="Lucida Sans Unicode"/>
          <w:color w:val="595959" w:themeColor="text1" w:themeTint="A6"/>
          <w:sz w:val="20"/>
          <w:szCs w:val="20"/>
        </w:rPr>
      </w:pPr>
    </w:p>
    <w:p w14:paraId="41811667" w14:textId="244B68BC" w:rsidR="00D94F2B" w:rsidRPr="005F4D14" w:rsidRDefault="00D94F2B" w:rsidP="00D94F2B">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Patient Bill of Rights as defined by the AMA and to which </w:t>
      </w:r>
      <w:proofErr w:type="spellStart"/>
      <w:r w:rsidRPr="005F4D14">
        <w:rPr>
          <w:rFonts w:ascii="Lucida Sans Unicode" w:hAnsi="Lucida Sans Unicode" w:cs="Lucida Sans Unicode"/>
          <w:color w:val="595959" w:themeColor="text1" w:themeTint="A6"/>
          <w:sz w:val="20"/>
          <w:szCs w:val="20"/>
        </w:rPr>
        <w:t>Zorica</w:t>
      </w:r>
      <w:proofErr w:type="spellEnd"/>
      <w:r w:rsidRPr="005F4D14">
        <w:rPr>
          <w:rFonts w:ascii="Lucida Sans Unicode" w:hAnsi="Lucida Sans Unicode" w:cs="Lucida Sans Unicode"/>
          <w:color w:val="595959" w:themeColor="text1" w:themeTint="A6"/>
          <w:sz w:val="20"/>
          <w:szCs w:val="20"/>
        </w:rPr>
        <w:t xml:space="preserve"> </w:t>
      </w:r>
      <w:proofErr w:type="spellStart"/>
      <w:r w:rsidRPr="005F4D14">
        <w:rPr>
          <w:rFonts w:ascii="Lucida Sans Unicode" w:hAnsi="Lucida Sans Unicode" w:cs="Lucida Sans Unicode"/>
          <w:color w:val="595959" w:themeColor="text1" w:themeTint="A6"/>
          <w:sz w:val="20"/>
          <w:szCs w:val="20"/>
        </w:rPr>
        <w:t>FIlipovic</w:t>
      </w:r>
      <w:proofErr w:type="spellEnd"/>
      <w:r w:rsidRPr="005F4D14">
        <w:rPr>
          <w:rFonts w:ascii="Lucida Sans Unicode" w:hAnsi="Lucida Sans Unicode" w:cs="Lucida Sans Unicode"/>
          <w:color w:val="595959" w:themeColor="text1" w:themeTint="A6"/>
          <w:sz w:val="20"/>
          <w:szCs w:val="20"/>
        </w:rPr>
        <w:t xml:space="preserve">-Jewell, MD, PLLC fully subscribes. As a patient, you have a right: </w:t>
      </w:r>
    </w:p>
    <w:p w14:paraId="104532BB" w14:textId="77777777" w:rsidR="00D94F2B" w:rsidRPr="005F4D14" w:rsidRDefault="00D94F2B" w:rsidP="00D94F2B">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(a) To courtesy, respect, dignity, and timely, responsive attention to your needs. </w:t>
      </w:r>
    </w:p>
    <w:p w14:paraId="6D32D069" w14:textId="3C4575EE" w:rsidR="00DF3A7E" w:rsidRPr="005F4D14" w:rsidRDefault="00DF3A7E" w:rsidP="00D94F2B">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(b) To receive information from your physician and have the opportunity to discuss the benefits, risks, and costs of appropriate treatment alternatives, including the risks, benefits and costs of forgoing treatment. You should be able to expect that your physician will provide guidance about what he or she considers the optimal course of action for you based on he or her objective professional judgment. </w:t>
      </w:r>
    </w:p>
    <w:p w14:paraId="5172471A" w14:textId="77777777" w:rsidR="00DF3A7E" w:rsidRPr="005F4D14" w:rsidRDefault="00DF3A7E" w:rsidP="00DF3A7E">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(c) To ask questions about your health status or recommended treatment when you do not fully understand what has been described and to have your que</w:t>
      </w:r>
      <w:bookmarkStart w:id="0" w:name="_GoBack"/>
      <w:bookmarkEnd w:id="0"/>
      <w:r w:rsidRPr="005F4D14">
        <w:rPr>
          <w:rFonts w:ascii="Lucida Sans Unicode" w:hAnsi="Lucida Sans Unicode" w:cs="Lucida Sans Unicode"/>
          <w:color w:val="595959" w:themeColor="text1" w:themeTint="A6"/>
          <w:sz w:val="20"/>
          <w:szCs w:val="20"/>
        </w:rPr>
        <w:t xml:space="preserve">stions answered. </w:t>
      </w:r>
    </w:p>
    <w:p w14:paraId="281E8D22" w14:textId="77777777" w:rsidR="00DF3A7E" w:rsidRPr="005F4D14" w:rsidRDefault="00DF3A7E" w:rsidP="00DF3A7E">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(d) To make decisions about the care your physician recommends and to have those decisions respected. As a patient who has decision-making capacity, you may accept or refuse any recommended medical intervention. </w:t>
      </w:r>
    </w:p>
    <w:p w14:paraId="37191F47" w14:textId="77777777" w:rsidR="00DF3A7E" w:rsidRPr="005F4D14" w:rsidRDefault="00DF3A7E" w:rsidP="00DF3A7E">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(e) To have your physician and other staff respect your privacy and confidentiality. </w:t>
      </w:r>
    </w:p>
    <w:p w14:paraId="59D1BD09" w14:textId="77777777" w:rsidR="00DF3A7E" w:rsidRPr="005F4D14" w:rsidRDefault="00DF3A7E" w:rsidP="00DF3A7E">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(f) To obtain copies or summaries of your medical records. </w:t>
      </w:r>
    </w:p>
    <w:p w14:paraId="5E4DDEBB" w14:textId="77777777" w:rsidR="00DF3A7E" w:rsidRPr="005F4D14" w:rsidRDefault="00DF3A7E" w:rsidP="00DF3A7E">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(g) To obtain a second opinion. </w:t>
      </w:r>
    </w:p>
    <w:p w14:paraId="6C668B51" w14:textId="77777777" w:rsidR="00DF3A7E" w:rsidRPr="005F4D14" w:rsidRDefault="00DF3A7E" w:rsidP="00DF3A7E">
      <w:pPr>
        <w:pStyle w:val="Default"/>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 xml:space="preserve">(h) To be advised of any conflicts of interest your physician may have in respect to your care. </w:t>
      </w:r>
    </w:p>
    <w:p w14:paraId="731079EC" w14:textId="34FB8508" w:rsidR="007E498E" w:rsidRPr="005F4D14" w:rsidRDefault="00DF3A7E" w:rsidP="00DF3A7E">
      <w:pPr>
        <w:rPr>
          <w:rFonts w:ascii="Lucida Sans Unicode" w:hAnsi="Lucida Sans Unicode" w:cs="Lucida Sans Unicode"/>
          <w:color w:val="595959" w:themeColor="text1" w:themeTint="A6"/>
          <w:sz w:val="20"/>
          <w:szCs w:val="20"/>
        </w:rPr>
      </w:pPr>
      <w:r w:rsidRPr="005F4D14">
        <w:rPr>
          <w:rFonts w:ascii="Lucida Sans Unicode" w:hAnsi="Lucida Sans Unicode" w:cs="Lucida Sans Unicode"/>
          <w:color w:val="595959" w:themeColor="text1" w:themeTint="A6"/>
          <w:sz w:val="20"/>
          <w:szCs w:val="20"/>
        </w:rPr>
        <w:t>(</w:t>
      </w:r>
      <w:proofErr w:type="spellStart"/>
      <w:r w:rsidRPr="005F4D14">
        <w:rPr>
          <w:rFonts w:ascii="Lucida Sans Unicode" w:hAnsi="Lucida Sans Unicode" w:cs="Lucida Sans Unicode"/>
          <w:color w:val="595959" w:themeColor="text1" w:themeTint="A6"/>
          <w:sz w:val="20"/>
          <w:szCs w:val="20"/>
        </w:rPr>
        <w:t>i</w:t>
      </w:r>
      <w:proofErr w:type="spellEnd"/>
      <w:r w:rsidRPr="005F4D14">
        <w:rPr>
          <w:rFonts w:ascii="Lucida Sans Unicode" w:hAnsi="Lucida Sans Unicode" w:cs="Lucida Sans Unicode"/>
          <w:color w:val="595959" w:themeColor="text1" w:themeTint="A6"/>
          <w:sz w:val="20"/>
          <w:szCs w:val="20"/>
        </w:rPr>
        <w:t>) To continuity of care. You should be able to expect that your physician will cooperate in coordinating medically indicated care with other health care professionals, and that your physician will not discontinue treating you when further treatment is medically indicated without giving you sufficient notice and reasonable assistance in making alternative arrangements for care.</w:t>
      </w:r>
    </w:p>
    <w:sectPr w:rsidR="007E498E" w:rsidRPr="005F4D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2944" w14:textId="77777777" w:rsidR="00547CE0" w:rsidRDefault="00547CE0" w:rsidP="00331918">
      <w:pPr>
        <w:spacing w:after="0" w:line="240" w:lineRule="auto"/>
      </w:pPr>
      <w:r>
        <w:separator/>
      </w:r>
    </w:p>
  </w:endnote>
  <w:endnote w:type="continuationSeparator" w:id="0">
    <w:p w14:paraId="4D2DA5D6" w14:textId="77777777" w:rsidR="00547CE0" w:rsidRDefault="00547CE0" w:rsidP="0033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oudy Old Styl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A88C" w14:textId="77777777" w:rsidR="00465D27" w:rsidRDefault="00465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74A8" w14:textId="77777777" w:rsidR="00465D27" w:rsidRDefault="00465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12BA" w14:textId="77777777" w:rsidR="00465D27" w:rsidRDefault="0046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09CD2" w14:textId="77777777" w:rsidR="00547CE0" w:rsidRDefault="00547CE0" w:rsidP="00331918">
      <w:pPr>
        <w:spacing w:after="0" w:line="240" w:lineRule="auto"/>
      </w:pPr>
      <w:r>
        <w:separator/>
      </w:r>
    </w:p>
  </w:footnote>
  <w:footnote w:type="continuationSeparator" w:id="0">
    <w:p w14:paraId="272D63AD" w14:textId="77777777" w:rsidR="00547CE0" w:rsidRDefault="00547CE0" w:rsidP="0033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C7D" w14:textId="77777777" w:rsidR="00465D27" w:rsidRDefault="00465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hnschrift SemiLight" w:hAnsi="Bahnschrift SemiLight"/>
        <w:sz w:val="28"/>
        <w:szCs w:val="28"/>
      </w:rPr>
      <w:alias w:val="Author"/>
      <w:tag w:val=""/>
      <w:id w:val="-952397527"/>
      <w:placeholder>
        <w:docPart w:val="663E20BD272B4C3DA578A88B17167D62"/>
      </w:placeholder>
      <w:dataBinding w:prefixMappings="xmlns:ns0='http://purl.org/dc/elements/1.1/' xmlns:ns1='http://schemas.openxmlformats.org/package/2006/metadata/core-properties' " w:xpath="/ns1:coreProperties[1]/ns0:creator[1]" w:storeItemID="{6C3C8BC8-F283-45AE-878A-BAB7291924A1}"/>
      <w:text/>
    </w:sdtPr>
    <w:sdtEndPr/>
    <w:sdtContent>
      <w:p w14:paraId="3394B1F0" w14:textId="72489CCA" w:rsidR="00802E35" w:rsidRPr="00C95E6C" w:rsidRDefault="004568E2" w:rsidP="00802E35">
        <w:pPr>
          <w:pStyle w:val="Header"/>
          <w:jc w:val="center"/>
          <w:rPr>
            <w:rFonts w:ascii="Bahnschrift SemiLight" w:hAnsi="Bahnschrift SemiLight"/>
            <w:sz w:val="28"/>
            <w:szCs w:val="28"/>
          </w:rPr>
        </w:pPr>
        <w:r>
          <w:rPr>
            <w:rFonts w:ascii="Bahnschrift SemiLight" w:hAnsi="Bahnschrift SemiLight"/>
            <w:sz w:val="28"/>
            <w:szCs w:val="28"/>
          </w:rPr>
          <w:t>ZORICA FILIPOVIC-JEWELL, MD</w:t>
        </w:r>
      </w:p>
    </w:sdtContent>
  </w:sdt>
  <w:p w14:paraId="74B8E3FD" w14:textId="77777777" w:rsidR="00C95E6C" w:rsidRDefault="00C95E6C" w:rsidP="00802E35">
    <w:pPr>
      <w:pStyle w:val="Header"/>
      <w:jc w:val="center"/>
      <w:rPr>
        <w:rFonts w:ascii="Bahnschrift SemiLight" w:hAnsi="Bahnschrift SemiLight"/>
        <w:caps/>
        <w:sz w:val="20"/>
        <w:szCs w:val="20"/>
      </w:rPr>
    </w:pPr>
  </w:p>
  <w:p w14:paraId="7046F6B9" w14:textId="2F769EDA" w:rsidR="00DD7352" w:rsidRPr="00856767" w:rsidRDefault="00DD7352"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aSSISTANT PROFESSOR OF pSY</w:t>
    </w:r>
    <w:r w:rsidR="00856767">
      <w:rPr>
        <w:rFonts w:ascii="Bahnschrift SemiLight" w:hAnsi="Bahnschrift SemiLight"/>
        <w:caps/>
        <w:sz w:val="20"/>
        <w:szCs w:val="20"/>
      </w:rPr>
      <w:t xml:space="preserve">CHIATRY </w:t>
    </w:r>
    <w:r w:rsidRPr="00856767">
      <w:rPr>
        <w:rFonts w:ascii="Bahnschrift SemiLight" w:hAnsi="Bahnschrift SemiLight"/>
        <w:caps/>
        <w:sz w:val="20"/>
        <w:szCs w:val="20"/>
      </w:rPr>
      <w:t xml:space="preserve">AT </w:t>
    </w:r>
  </w:p>
  <w:p w14:paraId="78FD2B8A" w14:textId="15C0F079" w:rsidR="00DD7352" w:rsidRPr="00856767" w:rsidRDefault="00DD7352"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mOUNT siNAI sCHOOL OF mED</w:t>
    </w:r>
    <w:r w:rsidR="00856767">
      <w:rPr>
        <w:rFonts w:ascii="Bahnschrift SemiLight" w:hAnsi="Bahnschrift SemiLight"/>
        <w:caps/>
        <w:sz w:val="20"/>
        <w:szCs w:val="20"/>
      </w:rPr>
      <w:t>I</w:t>
    </w:r>
    <w:r w:rsidRPr="00856767">
      <w:rPr>
        <w:rFonts w:ascii="Bahnschrift SemiLight" w:hAnsi="Bahnschrift SemiLight"/>
        <w:caps/>
        <w:sz w:val="20"/>
        <w:szCs w:val="20"/>
      </w:rPr>
      <w:t xml:space="preserve">CINE </w:t>
    </w:r>
  </w:p>
  <w:p w14:paraId="6B502260" w14:textId="1643522E" w:rsidR="00E24B4F" w:rsidRPr="00856767" w:rsidRDefault="00E24B4F"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2 wEST 45</w:t>
    </w:r>
    <w:r w:rsidRPr="00856767">
      <w:rPr>
        <w:rFonts w:ascii="Bahnschrift SemiLight" w:hAnsi="Bahnschrift SemiLight"/>
        <w:caps/>
        <w:sz w:val="20"/>
        <w:szCs w:val="20"/>
        <w:vertAlign w:val="superscript"/>
      </w:rPr>
      <w:t>TH</w:t>
    </w:r>
    <w:r w:rsidRPr="00856767">
      <w:rPr>
        <w:rFonts w:ascii="Bahnschrift SemiLight" w:hAnsi="Bahnschrift SemiLight"/>
        <w:caps/>
        <w:sz w:val="20"/>
        <w:szCs w:val="20"/>
      </w:rPr>
      <w:t xml:space="preserve"> strEET, SUITE 1103</w:t>
    </w:r>
  </w:p>
  <w:p w14:paraId="2FB4725F" w14:textId="59296769" w:rsidR="00E24B4F" w:rsidRPr="00856767" w:rsidRDefault="00E24B4F"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nEW yORK, ny 10036</w:t>
    </w:r>
  </w:p>
  <w:p w14:paraId="24710C60" w14:textId="20650F6B" w:rsidR="00E24B4F" w:rsidRPr="00856767" w:rsidRDefault="00E24B4F"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t: (91</w:t>
    </w:r>
    <w:r w:rsidR="00DD7352" w:rsidRPr="00856767">
      <w:rPr>
        <w:rFonts w:ascii="Bahnschrift SemiLight" w:hAnsi="Bahnschrift SemiLight"/>
        <w:caps/>
        <w:sz w:val="20"/>
        <w:szCs w:val="20"/>
      </w:rPr>
      <w:t>7</w:t>
    </w:r>
    <w:r w:rsidRPr="00856767">
      <w:rPr>
        <w:rFonts w:ascii="Bahnschrift SemiLight" w:hAnsi="Bahnschrift SemiLight"/>
        <w:caps/>
        <w:sz w:val="20"/>
        <w:szCs w:val="20"/>
      </w:rPr>
      <w:t>) 868-9045</w:t>
    </w:r>
  </w:p>
  <w:p w14:paraId="6A7B072C" w14:textId="77777777" w:rsidR="00802E35" w:rsidRPr="00DD7352" w:rsidRDefault="00802E35" w:rsidP="00802E35">
    <w:pPr>
      <w:pStyle w:val="Header"/>
      <w:jc w:val="center"/>
      <w:rPr>
        <w:caps/>
      </w:rPr>
    </w:pPr>
    <w:r w:rsidRPr="00DD7352">
      <w:rPr>
        <w:caps/>
      </w:rPr>
      <w:t xml:space="preserve"> </w:t>
    </w:r>
  </w:p>
  <w:p w14:paraId="4CE8DEBA" w14:textId="55280D33" w:rsidR="00331918" w:rsidRDefault="00331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4ABB" w14:textId="77777777" w:rsidR="00465D27" w:rsidRDefault="0046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24F8FE"/>
    <w:multiLevelType w:val="hybridMultilevel"/>
    <w:tmpl w:val="1E51816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E1437E"/>
    <w:multiLevelType w:val="hybridMultilevel"/>
    <w:tmpl w:val="0B28BF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295C4C"/>
    <w:multiLevelType w:val="hybridMultilevel"/>
    <w:tmpl w:val="2D5D8C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17C5D8"/>
    <w:multiLevelType w:val="hybridMultilevel"/>
    <w:tmpl w:val="226427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3"/>
    <w:multiLevelType w:val="singleLevel"/>
    <w:tmpl w:val="1D56AEFE"/>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6B49B17E"/>
    <w:multiLevelType w:val="hybridMultilevel"/>
    <w:tmpl w:val="C9AC35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2639717"/>
    <w:multiLevelType w:val="hybridMultilevel"/>
    <w:tmpl w:val="254729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4"/>
  </w:num>
  <w:num w:numId="3">
    <w:abstractNumId w:val="4"/>
  </w:num>
  <w:num w:numId="4">
    <w:abstractNumId w:val="0"/>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18"/>
    <w:rsid w:val="00046529"/>
    <w:rsid w:val="000D6B7C"/>
    <w:rsid w:val="0013537C"/>
    <w:rsid w:val="001422F8"/>
    <w:rsid w:val="001B2A49"/>
    <w:rsid w:val="00241D5B"/>
    <w:rsid w:val="00256620"/>
    <w:rsid w:val="00260046"/>
    <w:rsid w:val="00331918"/>
    <w:rsid w:val="003539EF"/>
    <w:rsid w:val="00373792"/>
    <w:rsid w:val="00391295"/>
    <w:rsid w:val="003C5A90"/>
    <w:rsid w:val="003E3ADF"/>
    <w:rsid w:val="00435725"/>
    <w:rsid w:val="004568E2"/>
    <w:rsid w:val="00465D27"/>
    <w:rsid w:val="005204E8"/>
    <w:rsid w:val="00547CE0"/>
    <w:rsid w:val="00550FB7"/>
    <w:rsid w:val="00554C20"/>
    <w:rsid w:val="00576C2E"/>
    <w:rsid w:val="00596280"/>
    <w:rsid w:val="005F4D14"/>
    <w:rsid w:val="0069695F"/>
    <w:rsid w:val="0073789F"/>
    <w:rsid w:val="007E498E"/>
    <w:rsid w:val="00802E35"/>
    <w:rsid w:val="00811A8D"/>
    <w:rsid w:val="00816CFA"/>
    <w:rsid w:val="00847569"/>
    <w:rsid w:val="00856767"/>
    <w:rsid w:val="008E06C9"/>
    <w:rsid w:val="008E3FD7"/>
    <w:rsid w:val="009145D9"/>
    <w:rsid w:val="00923815"/>
    <w:rsid w:val="00962DA3"/>
    <w:rsid w:val="00966342"/>
    <w:rsid w:val="00990A29"/>
    <w:rsid w:val="00BA4AEA"/>
    <w:rsid w:val="00BD2A65"/>
    <w:rsid w:val="00C23096"/>
    <w:rsid w:val="00C36BE1"/>
    <w:rsid w:val="00C6252A"/>
    <w:rsid w:val="00C95E6C"/>
    <w:rsid w:val="00CA7ED8"/>
    <w:rsid w:val="00CD5086"/>
    <w:rsid w:val="00D57BE6"/>
    <w:rsid w:val="00D94F2B"/>
    <w:rsid w:val="00DA6781"/>
    <w:rsid w:val="00DD7352"/>
    <w:rsid w:val="00DF3A7E"/>
    <w:rsid w:val="00E24B4F"/>
    <w:rsid w:val="00E4218F"/>
    <w:rsid w:val="00E67F31"/>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B2C6"/>
  <w15:chartTrackingRefBased/>
  <w15:docId w15:val="{67946858-69EC-4B5B-97D3-B4995EC5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29"/>
    <w:rPr>
      <w:rFonts w:ascii="Segoe UI" w:hAnsi="Segoe UI"/>
      <w:sz w:val="24"/>
    </w:rPr>
  </w:style>
  <w:style w:type="paragraph" w:styleId="Heading1">
    <w:name w:val="heading 1"/>
    <w:basedOn w:val="Normal"/>
    <w:next w:val="Normal"/>
    <w:link w:val="Heading1Char"/>
    <w:uiPriority w:val="9"/>
    <w:qFormat/>
    <w:rsid w:val="000465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6529"/>
    <w:pPr>
      <w:ind w:left="360" w:hanging="360"/>
    </w:pPr>
    <w:rPr>
      <w:sz w:val="21"/>
      <w:szCs w:val="20"/>
    </w:rPr>
  </w:style>
  <w:style w:type="character" w:customStyle="1" w:styleId="FootnoteTextChar">
    <w:name w:val="Footnote Text Char"/>
    <w:basedOn w:val="DefaultParagraphFont"/>
    <w:link w:val="FootnoteText"/>
    <w:uiPriority w:val="99"/>
    <w:semiHidden/>
    <w:rsid w:val="00046529"/>
    <w:rPr>
      <w:rFonts w:ascii="Segoe UI" w:eastAsiaTheme="minorHAnsi" w:hAnsi="Segoe UI"/>
      <w:sz w:val="21"/>
      <w:szCs w:val="20"/>
    </w:rPr>
  </w:style>
  <w:style w:type="paragraph" w:customStyle="1" w:styleId="InsideAddress">
    <w:name w:val="Inside Address"/>
    <w:basedOn w:val="Normal"/>
    <w:rsid w:val="00BD2A65"/>
  </w:style>
  <w:style w:type="character" w:customStyle="1" w:styleId="Heading1Char">
    <w:name w:val="Heading 1 Char"/>
    <w:basedOn w:val="DefaultParagraphFont"/>
    <w:link w:val="Heading1"/>
    <w:uiPriority w:val="9"/>
    <w:rsid w:val="0004652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046529"/>
    <w:rPr>
      <w:vertAlign w:val="superscript"/>
    </w:rPr>
  </w:style>
  <w:style w:type="paragraph" w:styleId="List2">
    <w:name w:val="List 2"/>
    <w:basedOn w:val="Normal"/>
    <w:uiPriority w:val="99"/>
    <w:semiHidden/>
    <w:unhideWhenUsed/>
    <w:rsid w:val="00046529"/>
    <w:pPr>
      <w:ind w:left="720" w:hanging="360"/>
      <w:contextualSpacing/>
    </w:pPr>
  </w:style>
  <w:style w:type="paragraph" w:styleId="ListBullet2">
    <w:name w:val="List Bullet 2"/>
    <w:basedOn w:val="Normal"/>
    <w:uiPriority w:val="99"/>
    <w:unhideWhenUsed/>
    <w:rsid w:val="00046529"/>
    <w:pPr>
      <w:numPr>
        <w:numId w:val="3"/>
      </w:numPr>
      <w:pBdr>
        <w:top w:val="nil"/>
        <w:left w:val="nil"/>
        <w:bottom w:val="nil"/>
        <w:right w:val="nil"/>
        <w:between w:val="nil"/>
      </w:pBdr>
      <w:contextualSpacing/>
    </w:pPr>
    <w:rPr>
      <w:rFonts w:eastAsia="Quattrocento Sans" w:cs="Quattrocento Sans"/>
      <w:color w:val="000000"/>
      <w:szCs w:val="24"/>
    </w:rPr>
  </w:style>
  <w:style w:type="paragraph" w:styleId="BodyText">
    <w:name w:val="Body Text"/>
    <w:basedOn w:val="Normal"/>
    <w:link w:val="BodyTextChar"/>
    <w:uiPriority w:val="99"/>
    <w:semiHidden/>
    <w:unhideWhenUsed/>
    <w:rsid w:val="00046529"/>
    <w:pPr>
      <w:spacing w:after="120"/>
    </w:pPr>
  </w:style>
  <w:style w:type="character" w:customStyle="1" w:styleId="BodyTextChar">
    <w:name w:val="Body Text Char"/>
    <w:basedOn w:val="DefaultParagraphFont"/>
    <w:link w:val="BodyText"/>
    <w:uiPriority w:val="99"/>
    <w:semiHidden/>
    <w:rsid w:val="00046529"/>
    <w:rPr>
      <w:rFonts w:ascii="Segoe UI" w:eastAsiaTheme="minorHAnsi" w:hAnsi="Segoe UI"/>
      <w:sz w:val="24"/>
    </w:rPr>
  </w:style>
  <w:style w:type="paragraph" w:styleId="Salutation">
    <w:name w:val="Salutation"/>
    <w:basedOn w:val="Normal"/>
    <w:next w:val="Normal"/>
    <w:link w:val="SalutationChar"/>
    <w:uiPriority w:val="99"/>
    <w:unhideWhenUsed/>
    <w:rsid w:val="00046529"/>
    <w:pPr>
      <w:pBdr>
        <w:top w:val="nil"/>
        <w:left w:val="nil"/>
        <w:bottom w:val="nil"/>
        <w:right w:val="nil"/>
        <w:between w:val="nil"/>
      </w:pBdr>
    </w:pPr>
    <w:rPr>
      <w:rFonts w:eastAsia="Quattrocento Sans" w:cs="Quattrocento Sans"/>
      <w:color w:val="000000"/>
      <w:szCs w:val="24"/>
    </w:rPr>
  </w:style>
  <w:style w:type="character" w:customStyle="1" w:styleId="SalutationChar">
    <w:name w:val="Salutation Char"/>
    <w:basedOn w:val="DefaultParagraphFont"/>
    <w:link w:val="Salutation"/>
    <w:uiPriority w:val="99"/>
    <w:rsid w:val="00046529"/>
    <w:rPr>
      <w:rFonts w:ascii="Segoe UI" w:hAnsi="Segoe UI" w:cs="Quattrocento Sans"/>
      <w:color w:val="000000"/>
      <w:sz w:val="24"/>
      <w:szCs w:val="24"/>
    </w:rPr>
  </w:style>
  <w:style w:type="paragraph" w:styleId="BodyTextFirstIndent">
    <w:name w:val="Body Text First Indent"/>
    <w:basedOn w:val="BodyText"/>
    <w:link w:val="BodyTextFirstIndentChar"/>
    <w:uiPriority w:val="99"/>
    <w:semiHidden/>
    <w:unhideWhenUsed/>
    <w:rsid w:val="00046529"/>
    <w:pPr>
      <w:spacing w:after="0"/>
      <w:ind w:firstLine="360"/>
    </w:pPr>
  </w:style>
  <w:style w:type="character" w:customStyle="1" w:styleId="BodyTextFirstIndentChar">
    <w:name w:val="Body Text First Indent Char"/>
    <w:basedOn w:val="BodyTextChar"/>
    <w:link w:val="BodyTextFirstIndent"/>
    <w:uiPriority w:val="99"/>
    <w:semiHidden/>
    <w:rsid w:val="00046529"/>
    <w:rPr>
      <w:rFonts w:ascii="Segoe UI" w:eastAsiaTheme="minorHAnsi" w:hAnsi="Segoe UI"/>
      <w:sz w:val="24"/>
    </w:rPr>
  </w:style>
  <w:style w:type="character" w:customStyle="1" w:styleId="cosearchterm">
    <w:name w:val="co_searchterm"/>
    <w:basedOn w:val="DefaultParagraphFont"/>
    <w:rsid w:val="00046529"/>
  </w:style>
  <w:style w:type="paragraph" w:styleId="CommentText">
    <w:name w:val="annotation text"/>
    <w:basedOn w:val="Normal"/>
    <w:link w:val="CommentTextChar"/>
    <w:uiPriority w:val="99"/>
    <w:semiHidden/>
    <w:unhideWhenUsed/>
    <w:rsid w:val="00046529"/>
    <w:rPr>
      <w:sz w:val="20"/>
      <w:szCs w:val="20"/>
    </w:rPr>
  </w:style>
  <w:style w:type="character" w:customStyle="1" w:styleId="CommentTextChar">
    <w:name w:val="Comment Text Char"/>
    <w:basedOn w:val="DefaultParagraphFont"/>
    <w:link w:val="CommentText"/>
    <w:uiPriority w:val="99"/>
    <w:semiHidden/>
    <w:rsid w:val="00046529"/>
    <w:rPr>
      <w:rFonts w:ascii="Segoe UI" w:eastAsiaTheme="minorHAnsi" w:hAnsi="Segoe UI"/>
      <w:sz w:val="20"/>
      <w:szCs w:val="20"/>
    </w:rPr>
  </w:style>
  <w:style w:type="character" w:styleId="CommentReference">
    <w:name w:val="annotation reference"/>
    <w:basedOn w:val="DefaultParagraphFont"/>
    <w:uiPriority w:val="99"/>
    <w:semiHidden/>
    <w:unhideWhenUsed/>
    <w:rsid w:val="00046529"/>
    <w:rPr>
      <w:sz w:val="16"/>
      <w:szCs w:val="16"/>
    </w:rPr>
  </w:style>
  <w:style w:type="paragraph" w:styleId="BodyTextIndent">
    <w:name w:val="Body Text Indent"/>
    <w:basedOn w:val="Normal"/>
    <w:link w:val="BodyTextIndentChar"/>
    <w:rsid w:val="00046529"/>
    <w:pPr>
      <w:spacing w:line="432" w:lineRule="auto"/>
      <w:ind w:left="1440"/>
    </w:pPr>
    <w:rPr>
      <w:rFonts w:ascii="Courier New" w:eastAsia="Times New Roman" w:hAnsi="Courier New" w:cs="Times New Roman"/>
      <w:sz w:val="26"/>
      <w:szCs w:val="20"/>
    </w:rPr>
  </w:style>
  <w:style w:type="character" w:customStyle="1" w:styleId="BodyTextIndentChar">
    <w:name w:val="Body Text Indent Char"/>
    <w:basedOn w:val="DefaultParagraphFont"/>
    <w:link w:val="BodyTextIndent"/>
    <w:rsid w:val="00046529"/>
    <w:rPr>
      <w:rFonts w:ascii="Courier New" w:eastAsia="Times New Roman" w:hAnsi="Courier New" w:cs="Times New Roman"/>
      <w:sz w:val="26"/>
      <w:szCs w:val="20"/>
    </w:rPr>
  </w:style>
  <w:style w:type="character" w:styleId="Hyperlink">
    <w:name w:val="Hyperlink"/>
    <w:basedOn w:val="DefaultParagraphFont"/>
    <w:uiPriority w:val="99"/>
    <w:semiHidden/>
    <w:unhideWhenUsed/>
    <w:rsid w:val="00046529"/>
    <w:rPr>
      <w:color w:val="0000FF"/>
      <w:u w:val="single"/>
    </w:rPr>
  </w:style>
  <w:style w:type="character" w:styleId="Emphasis">
    <w:name w:val="Emphasis"/>
    <w:basedOn w:val="DefaultParagraphFont"/>
    <w:uiPriority w:val="20"/>
    <w:qFormat/>
    <w:rsid w:val="00046529"/>
    <w:rPr>
      <w:i/>
      <w:iCs/>
    </w:rPr>
  </w:style>
  <w:style w:type="paragraph" w:styleId="PlainText">
    <w:name w:val="Plain Text"/>
    <w:basedOn w:val="Normal"/>
    <w:link w:val="PlainTextChar"/>
    <w:rsid w:val="00046529"/>
    <w:rPr>
      <w:rFonts w:ascii="Goudy Old Style" w:hAnsi="Goudy Old Style" w:cs="Times New Roman"/>
      <w:sz w:val="25"/>
      <w:szCs w:val="21"/>
    </w:rPr>
  </w:style>
  <w:style w:type="character" w:customStyle="1" w:styleId="PlainTextChar">
    <w:name w:val="Plain Text Char"/>
    <w:basedOn w:val="DefaultParagraphFont"/>
    <w:link w:val="PlainText"/>
    <w:rsid w:val="00046529"/>
    <w:rPr>
      <w:rFonts w:ascii="Goudy Old Style" w:eastAsiaTheme="minorHAnsi" w:hAnsi="Goudy Old Style" w:cs="Times New Roman"/>
      <w:sz w:val="25"/>
      <w:szCs w:val="21"/>
    </w:rPr>
  </w:style>
  <w:style w:type="paragraph" w:styleId="CommentSubject">
    <w:name w:val="annotation subject"/>
    <w:basedOn w:val="CommentText"/>
    <w:next w:val="CommentText"/>
    <w:link w:val="CommentSubjectChar"/>
    <w:uiPriority w:val="99"/>
    <w:semiHidden/>
    <w:unhideWhenUsed/>
    <w:rsid w:val="00046529"/>
    <w:rPr>
      <w:b/>
      <w:bCs/>
    </w:rPr>
  </w:style>
  <w:style w:type="character" w:customStyle="1" w:styleId="CommentSubjectChar">
    <w:name w:val="Comment Subject Char"/>
    <w:basedOn w:val="CommentTextChar"/>
    <w:link w:val="CommentSubject"/>
    <w:uiPriority w:val="99"/>
    <w:semiHidden/>
    <w:rsid w:val="00046529"/>
    <w:rPr>
      <w:rFonts w:ascii="Segoe UI" w:eastAsiaTheme="minorHAnsi" w:hAnsi="Segoe UI"/>
      <w:b/>
      <w:bCs/>
      <w:sz w:val="20"/>
      <w:szCs w:val="20"/>
    </w:rPr>
  </w:style>
  <w:style w:type="paragraph" w:styleId="BalloonText">
    <w:name w:val="Balloon Text"/>
    <w:basedOn w:val="Normal"/>
    <w:link w:val="BalloonTextChar"/>
    <w:uiPriority w:val="99"/>
    <w:semiHidden/>
    <w:unhideWhenUsed/>
    <w:rsid w:val="00046529"/>
    <w:rPr>
      <w:rFonts w:cs="Segoe UI"/>
      <w:sz w:val="18"/>
      <w:szCs w:val="18"/>
    </w:rPr>
  </w:style>
  <w:style w:type="character" w:customStyle="1" w:styleId="BalloonTextChar">
    <w:name w:val="Balloon Text Char"/>
    <w:basedOn w:val="DefaultParagraphFont"/>
    <w:link w:val="BalloonText"/>
    <w:uiPriority w:val="99"/>
    <w:semiHidden/>
    <w:rsid w:val="00046529"/>
    <w:rPr>
      <w:rFonts w:ascii="Segoe UI" w:eastAsiaTheme="minorHAnsi" w:hAnsi="Segoe UI" w:cs="Segoe UI"/>
      <w:sz w:val="18"/>
      <w:szCs w:val="18"/>
    </w:rPr>
  </w:style>
  <w:style w:type="paragraph" w:styleId="ListParagraph">
    <w:name w:val="List Paragraph"/>
    <w:basedOn w:val="Normal"/>
    <w:uiPriority w:val="34"/>
    <w:qFormat/>
    <w:rsid w:val="00046529"/>
    <w:pPr>
      <w:ind w:left="720"/>
      <w:contextualSpacing/>
    </w:pPr>
  </w:style>
  <w:style w:type="paragraph" w:styleId="Header">
    <w:name w:val="header"/>
    <w:basedOn w:val="Normal"/>
    <w:link w:val="HeaderChar"/>
    <w:uiPriority w:val="99"/>
    <w:unhideWhenUsed/>
    <w:rsid w:val="0033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18"/>
    <w:rPr>
      <w:rFonts w:ascii="Segoe UI" w:hAnsi="Segoe UI"/>
      <w:sz w:val="24"/>
    </w:rPr>
  </w:style>
  <w:style w:type="paragraph" w:styleId="Footer">
    <w:name w:val="footer"/>
    <w:basedOn w:val="Normal"/>
    <w:link w:val="FooterChar"/>
    <w:uiPriority w:val="99"/>
    <w:unhideWhenUsed/>
    <w:rsid w:val="0033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18"/>
    <w:rPr>
      <w:rFonts w:ascii="Segoe UI" w:hAnsi="Segoe UI"/>
      <w:sz w:val="24"/>
    </w:rPr>
  </w:style>
  <w:style w:type="paragraph" w:styleId="NoSpacing">
    <w:name w:val="No Spacing"/>
    <w:uiPriority w:val="1"/>
    <w:qFormat/>
    <w:rsid w:val="00465D27"/>
    <w:pPr>
      <w:spacing w:after="0" w:line="240" w:lineRule="auto"/>
    </w:pPr>
    <w:rPr>
      <w:color w:val="44546A" w:themeColor="text2"/>
      <w:sz w:val="20"/>
      <w:szCs w:val="20"/>
    </w:rPr>
  </w:style>
  <w:style w:type="paragraph" w:customStyle="1" w:styleId="Default">
    <w:name w:val="Default"/>
    <w:rsid w:val="00990A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3E20BD272B4C3DA578A88B17167D62"/>
        <w:category>
          <w:name w:val="General"/>
          <w:gallery w:val="placeholder"/>
        </w:category>
        <w:types>
          <w:type w:val="bbPlcHdr"/>
        </w:types>
        <w:behaviors>
          <w:behavior w:val="content"/>
        </w:behaviors>
        <w:guid w:val="{6D7EBEF9-9E6A-4CD8-9675-473596635A75}"/>
      </w:docPartPr>
      <w:docPartBody>
        <w:p w:rsidR="00DD10AF" w:rsidRDefault="007F79D7" w:rsidP="007F79D7">
          <w:pPr>
            <w:pStyle w:val="663E20BD272B4C3DA578A88B17167D62"/>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oudy Old Styl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hnschrift SemiLigh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D7"/>
    <w:rsid w:val="001C60A8"/>
    <w:rsid w:val="00382FD0"/>
    <w:rsid w:val="003E0A43"/>
    <w:rsid w:val="007F79D7"/>
    <w:rsid w:val="00834332"/>
    <w:rsid w:val="00A061CF"/>
    <w:rsid w:val="00BD2C0B"/>
    <w:rsid w:val="00DD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46C3C3805745EE98717C6A79346B31">
    <w:name w:val="3646C3C3805745EE98717C6A79346B31"/>
    <w:rsid w:val="007F79D7"/>
  </w:style>
  <w:style w:type="paragraph" w:customStyle="1" w:styleId="072359D9917E47988073542F9D0A3B90">
    <w:name w:val="072359D9917E47988073542F9D0A3B90"/>
    <w:rsid w:val="007F79D7"/>
  </w:style>
  <w:style w:type="paragraph" w:customStyle="1" w:styleId="663E20BD272B4C3DA578A88B17167D62">
    <w:name w:val="663E20BD272B4C3DA578A88B17167D62"/>
    <w:rsid w:val="007F79D7"/>
  </w:style>
  <w:style w:type="paragraph" w:customStyle="1" w:styleId="6AA3BD6163BA43BC9A9EDDF4F116DDD1">
    <w:name w:val="6AA3BD6163BA43BC9A9EDDF4F116DDD1"/>
    <w:rsid w:val="007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8021-B795-4253-8E9D-36C02C6B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Asistant Professor f Psychoatry</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Asistant Professor f Psychoatry</dc:title>
  <dc:subject/>
  <dc:creator>ZORICA FILIPOVIC-JEWELL, MD</dc:creator>
  <cp:keywords/>
  <dc:description/>
  <cp:lastModifiedBy>Ken Jewell</cp:lastModifiedBy>
  <cp:revision>5</cp:revision>
  <dcterms:created xsi:type="dcterms:W3CDTF">2019-11-05T02:46:00Z</dcterms:created>
  <dcterms:modified xsi:type="dcterms:W3CDTF">2019-11-06T01:01:00Z</dcterms:modified>
</cp:coreProperties>
</file>