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CC" w:rsidRDefault="009B5BCC" w:rsidP="009B5BCC">
      <w:pPr>
        <w:pStyle w:val="Default"/>
      </w:pPr>
    </w:p>
    <w:p w:rsidR="009B5BCC" w:rsidRDefault="009B5BCC" w:rsidP="009B5BCC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Venue Hire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MANNUM BOWLING CLUB is situated on the River Murray offering picturesque views and a great atmosphere enabling it to be the perfect venue for corporate functions or bowls events. </w:t>
      </w:r>
    </w:p>
    <w:p w:rsidR="009B5BCC" w:rsidRDefault="009B5BCC" w:rsidP="009B5BCC">
      <w:pPr>
        <w:pStyle w:val="Default"/>
        <w:rPr>
          <w:sz w:val="22"/>
          <w:szCs w:val="22"/>
        </w:rPr>
      </w:pP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clubrooms combined with the fun of lawn bowls will ensure everyone has an unforgettable time. </w:t>
      </w:r>
    </w:p>
    <w:p w:rsidR="009B5BCC" w:rsidRDefault="009B5BCC" w:rsidP="009B5BCC">
      <w:pPr>
        <w:pStyle w:val="Default"/>
        <w:rPr>
          <w:sz w:val="22"/>
          <w:szCs w:val="22"/>
        </w:rPr>
      </w:pP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club has a variety of catering options with full bar facilities. The club can tailor packages to meet your needs and budget, anything from a casual BBQ to a private sit-down function or a corporate function. </w:t>
      </w:r>
    </w:p>
    <w:p w:rsidR="009B5BCC" w:rsidRDefault="009B5BCC" w:rsidP="009B5BCC">
      <w:pPr>
        <w:pStyle w:val="Default"/>
        <w:rPr>
          <w:sz w:val="22"/>
          <w:szCs w:val="22"/>
        </w:rPr>
      </w:pP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Why not have a roll-up with your clients or staff, and then come inside for that important meeting or training seminar. We provide a relaxed atmosphere with all the facilities you need. </w:t>
      </w:r>
    </w:p>
    <w:p w:rsidR="009B5BCC" w:rsidRDefault="009B5BCC" w:rsidP="009B5BCC">
      <w:pPr>
        <w:pStyle w:val="Default"/>
        <w:rPr>
          <w:sz w:val="22"/>
          <w:szCs w:val="22"/>
        </w:rPr>
      </w:pP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Suitable for Birthday's, Christmas parties Family gatherings, AGM's/meetings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BOOK NOW FOR YOUR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XMAS PARTY - Dates book out quickly, don't miss out!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CLUB HALL - Seats up to 100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KITCHEN - Fully equipped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BBQ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BAR FACILITIES </w:t>
      </w:r>
    </w:p>
    <w:p w:rsidR="009B5BCC" w:rsidRDefault="009B5BCC" w:rsidP="009B5BC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BOWLS - $5.00 pp.</w:t>
      </w:r>
      <w:proofErr w:type="gramEnd"/>
      <w:r>
        <w:rPr>
          <w:sz w:val="22"/>
          <w:szCs w:val="22"/>
        </w:rPr>
        <w:t xml:space="preserve"> This includes all bowling equipment - note; bowling shoes, bare feet, socks or flat soled shoes (no heels)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enquire about the hiring of any of our facilities, please contact: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Administration Secretary: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Trevor Dicker </w:t>
      </w:r>
    </w:p>
    <w:p w:rsidR="009B5BCC" w:rsidRDefault="009B5BCC" w:rsidP="009B5BCC">
      <w:pPr>
        <w:pStyle w:val="Default"/>
      </w:pPr>
      <w:r>
        <w:rPr>
          <w:sz w:val="22"/>
          <w:szCs w:val="22"/>
        </w:rPr>
        <w:t xml:space="preserve">Email: </w:t>
      </w:r>
    </w:p>
    <w:p w:rsidR="009B5BCC" w:rsidRDefault="009B5BCC" w:rsidP="009B5BCC">
      <w:pPr>
        <w:pStyle w:val="Default"/>
        <w:rPr>
          <w:sz w:val="48"/>
          <w:szCs w:val="48"/>
        </w:rPr>
      </w:pPr>
      <w:r>
        <w:t xml:space="preserve"> </w:t>
      </w:r>
      <w:r>
        <w:rPr>
          <w:sz w:val="48"/>
          <w:szCs w:val="48"/>
        </w:rPr>
        <w:t xml:space="preserve">Venue Hire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MANNUM BOWLING CLUB is situated on the River Murray offering picturesque views and a great atmosphere enabling it to be the perfect venue for corporate functions or bowls events.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clubrooms combined with the fun of lawn bowls will ensure everyone has an unforgettable time.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club has a variety of catering options with full bar facilities. The club can tailor packages to meet your needs and budget, anything from a casual BBQ to a private sit-down function or a corporate function.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Why not have a roll-up with your clients or staff, and then come inside for that important meeting or training seminar. We provide a relaxed atmosphere with all the facilities you need.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Suitable for Birthday's, Christmas parties Family gatherings, AGM's/meetings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BOOK NOW FOR YOUR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XMAS PARTY - Dates book out quickly, don't miss out!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CLUB HALL - Seats up to 100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KITCHEN - Fully equipped </w:t>
      </w:r>
      <w:bookmarkStart w:id="0" w:name="_GoBack"/>
      <w:bookmarkEnd w:id="0"/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BBQ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BAR FACILITIES </w:t>
      </w:r>
    </w:p>
    <w:p w:rsidR="009B5BCC" w:rsidRDefault="009B5BCC" w:rsidP="009B5BC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BOWLS - $5.00 pp.</w:t>
      </w:r>
      <w:proofErr w:type="gramEnd"/>
      <w:r>
        <w:rPr>
          <w:sz w:val="22"/>
          <w:szCs w:val="22"/>
        </w:rPr>
        <w:t xml:space="preserve"> This includes all bowling equipment - note; bowling shoes, bare feet, socks or flat soled shoes (no heels)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enquire about the hiring of any of our facilities, please contact: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Administration Secretary: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Brenda Thomas</w:t>
      </w:r>
      <w:r>
        <w:rPr>
          <w:sz w:val="22"/>
          <w:szCs w:val="22"/>
        </w:rPr>
        <w:t xml:space="preserve"> </w:t>
      </w:r>
    </w:p>
    <w:p w:rsid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Pr="00D569FF">
          <w:rPr>
            <w:rStyle w:val="Hyperlink"/>
            <w:sz w:val="22"/>
            <w:szCs w:val="22"/>
          </w:rPr>
          <w:t>mannumbowlingclub@gmail.com</w:t>
        </w:r>
      </w:hyperlink>
    </w:p>
    <w:p w:rsidR="00696EDA" w:rsidRPr="009B5BCC" w:rsidRDefault="009B5BCC" w:rsidP="009B5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Mobile: </w:t>
      </w:r>
      <w:r>
        <w:rPr>
          <w:sz w:val="22"/>
          <w:szCs w:val="22"/>
        </w:rPr>
        <w:t>0428 983 633</w:t>
      </w:r>
    </w:p>
    <w:sectPr w:rsidR="00696EDA" w:rsidRPr="009B5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CC"/>
    <w:rsid w:val="00455DBF"/>
    <w:rsid w:val="00696EDA"/>
    <w:rsid w:val="009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BCC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BCC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numbowling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2101</Characters>
  <Application>Microsoft Office Word</Application>
  <DocSecurity>0</DocSecurity>
  <Lines>17</Lines>
  <Paragraphs>4</Paragraphs>
  <ScaleCrop>false</ScaleCrop>
  <Company>Private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Pitcher</dc:creator>
  <cp:lastModifiedBy>Jack Pitcher</cp:lastModifiedBy>
  <cp:revision>1</cp:revision>
  <dcterms:created xsi:type="dcterms:W3CDTF">2017-04-08T05:06:00Z</dcterms:created>
  <dcterms:modified xsi:type="dcterms:W3CDTF">2017-04-08T05:11:00Z</dcterms:modified>
</cp:coreProperties>
</file>