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FA9" w:rsidRPr="00227FA9" w:rsidRDefault="00227FA9" w:rsidP="00227FA9">
      <w:pPr>
        <w:spacing w:after="0"/>
        <w:rPr>
          <w:sz w:val="28"/>
          <w:szCs w:val="28"/>
        </w:rPr>
      </w:pPr>
      <w:r w:rsidRPr="00227FA9">
        <w:rPr>
          <w:sz w:val="28"/>
          <w:szCs w:val="28"/>
        </w:rPr>
        <w:t>Star Urology of Texas,</w:t>
      </w:r>
      <w:r w:rsidR="00773D3B">
        <w:rPr>
          <w:sz w:val="28"/>
          <w:szCs w:val="28"/>
        </w:rPr>
        <w:t xml:space="preserve"> </w:t>
      </w:r>
      <w:r w:rsidRPr="00227FA9">
        <w:rPr>
          <w:sz w:val="28"/>
          <w:szCs w:val="28"/>
        </w:rPr>
        <w:t>P.A.</w:t>
      </w:r>
    </w:p>
    <w:p w:rsidR="00227FA9" w:rsidRPr="00227FA9" w:rsidRDefault="009074C3" w:rsidP="00227FA9">
      <w:pPr>
        <w:spacing w:after="0"/>
        <w:rPr>
          <w:sz w:val="28"/>
          <w:szCs w:val="28"/>
        </w:rPr>
      </w:pPr>
      <w:r>
        <w:rPr>
          <w:sz w:val="28"/>
          <w:szCs w:val="28"/>
        </w:rPr>
        <w:t>3112</w:t>
      </w:r>
      <w:r w:rsidR="00227FA9" w:rsidRPr="00227FA9">
        <w:rPr>
          <w:sz w:val="28"/>
          <w:szCs w:val="28"/>
        </w:rPr>
        <w:t xml:space="preserve"> W. </w:t>
      </w:r>
      <w:r>
        <w:rPr>
          <w:sz w:val="28"/>
          <w:szCs w:val="28"/>
        </w:rPr>
        <w:t>Hwy 22</w:t>
      </w:r>
    </w:p>
    <w:p w:rsidR="00227FA9" w:rsidRDefault="00227FA9" w:rsidP="00227FA9">
      <w:pPr>
        <w:spacing w:after="0"/>
        <w:rPr>
          <w:sz w:val="28"/>
          <w:szCs w:val="28"/>
        </w:rPr>
      </w:pPr>
      <w:r w:rsidRPr="00227FA9">
        <w:rPr>
          <w:sz w:val="28"/>
          <w:szCs w:val="28"/>
        </w:rPr>
        <w:t>Corsicana, TX 75110</w:t>
      </w:r>
    </w:p>
    <w:p w:rsidR="00227FA9" w:rsidRDefault="00227FA9" w:rsidP="00227FA9">
      <w:pPr>
        <w:spacing w:after="0"/>
        <w:rPr>
          <w:sz w:val="28"/>
          <w:szCs w:val="28"/>
        </w:rPr>
      </w:pPr>
    </w:p>
    <w:p w:rsidR="00227FA9" w:rsidRDefault="00227FA9" w:rsidP="00227FA9">
      <w:pPr>
        <w:spacing w:after="0"/>
        <w:rPr>
          <w:sz w:val="28"/>
          <w:szCs w:val="28"/>
        </w:rPr>
      </w:pPr>
    </w:p>
    <w:p w:rsidR="00227FA9" w:rsidRDefault="00227FA9" w:rsidP="00227FA9">
      <w:pPr>
        <w:spacing w:after="0"/>
        <w:rPr>
          <w:sz w:val="28"/>
          <w:szCs w:val="28"/>
        </w:rPr>
      </w:pPr>
    </w:p>
    <w:p w:rsidR="00227FA9" w:rsidRDefault="00227FA9" w:rsidP="00227FA9">
      <w:pPr>
        <w:spacing w:after="0"/>
        <w:rPr>
          <w:sz w:val="24"/>
          <w:szCs w:val="24"/>
        </w:rPr>
      </w:pPr>
      <w:r w:rsidRPr="00227FA9">
        <w:rPr>
          <w:sz w:val="24"/>
          <w:szCs w:val="24"/>
        </w:rPr>
        <w:t>New managed care insurance regulations require all patients sign treatment release forms.</w:t>
      </w:r>
      <w:r>
        <w:rPr>
          <w:sz w:val="24"/>
          <w:szCs w:val="24"/>
        </w:rPr>
        <w:t xml:space="preserve"> </w:t>
      </w:r>
    </w:p>
    <w:p w:rsidR="00227FA9" w:rsidRDefault="00227FA9" w:rsidP="00227FA9">
      <w:pPr>
        <w:spacing w:after="0"/>
        <w:rPr>
          <w:sz w:val="24"/>
          <w:szCs w:val="24"/>
        </w:rPr>
      </w:pPr>
      <w:r>
        <w:rPr>
          <w:sz w:val="24"/>
          <w:szCs w:val="24"/>
        </w:rPr>
        <w:t>This release will become part of the patient’s medical record. If you have already signed the form</w:t>
      </w:r>
      <w:r w:rsidR="00773D3B">
        <w:rPr>
          <w:sz w:val="24"/>
          <w:szCs w:val="24"/>
        </w:rPr>
        <w:t>,</w:t>
      </w:r>
      <w:r>
        <w:rPr>
          <w:sz w:val="24"/>
          <w:szCs w:val="24"/>
        </w:rPr>
        <w:t xml:space="preserve"> please return it to the receptionist. </w:t>
      </w:r>
    </w:p>
    <w:p w:rsidR="00227FA9" w:rsidRDefault="00227FA9" w:rsidP="00227FA9">
      <w:pPr>
        <w:spacing w:after="0"/>
        <w:rPr>
          <w:sz w:val="24"/>
          <w:szCs w:val="24"/>
        </w:rPr>
      </w:pPr>
    </w:p>
    <w:p w:rsidR="00227FA9" w:rsidRDefault="00227FA9" w:rsidP="00227FA9">
      <w:pPr>
        <w:spacing w:after="0"/>
        <w:rPr>
          <w:sz w:val="24"/>
          <w:szCs w:val="24"/>
        </w:rPr>
      </w:pPr>
    </w:p>
    <w:p w:rsidR="00227FA9" w:rsidRDefault="00227FA9" w:rsidP="00227FA9">
      <w:pPr>
        <w:spacing w:after="0"/>
        <w:rPr>
          <w:sz w:val="24"/>
          <w:szCs w:val="24"/>
        </w:rPr>
      </w:pPr>
    </w:p>
    <w:p w:rsidR="00227FA9" w:rsidRDefault="00227FA9" w:rsidP="00227FA9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I consent to treatment necessary for the care of the patient indicated below. </w:t>
      </w:r>
    </w:p>
    <w:p w:rsidR="00227FA9" w:rsidRDefault="00227FA9" w:rsidP="00227FA9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Authorization is hereby granted to release information as may be necessary to process and complete any insurance claims. </w:t>
      </w:r>
    </w:p>
    <w:p w:rsidR="00227FA9" w:rsidRDefault="00227FA9" w:rsidP="00227FA9">
      <w:pPr>
        <w:pStyle w:val="ListParagraph"/>
        <w:spacing w:after="0"/>
        <w:rPr>
          <w:sz w:val="24"/>
          <w:szCs w:val="24"/>
        </w:rPr>
      </w:pPr>
    </w:p>
    <w:p w:rsidR="00227FA9" w:rsidRDefault="00227FA9" w:rsidP="00227FA9">
      <w:pPr>
        <w:pStyle w:val="ListParagraph"/>
        <w:spacing w:after="0"/>
        <w:jc w:val="both"/>
        <w:rPr>
          <w:sz w:val="24"/>
          <w:szCs w:val="24"/>
        </w:rPr>
      </w:pPr>
    </w:p>
    <w:p w:rsidR="00227FA9" w:rsidRDefault="00227FA9" w:rsidP="00227FA9">
      <w:pPr>
        <w:pStyle w:val="ListParagraph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Name of Patient: _______________________________________________________</w:t>
      </w:r>
    </w:p>
    <w:p w:rsidR="00227FA9" w:rsidRDefault="00227FA9" w:rsidP="00227FA9">
      <w:pPr>
        <w:pStyle w:val="ListParagraph"/>
        <w:spacing w:after="0"/>
        <w:jc w:val="both"/>
        <w:rPr>
          <w:sz w:val="24"/>
          <w:szCs w:val="24"/>
        </w:rPr>
      </w:pPr>
    </w:p>
    <w:p w:rsidR="00227FA9" w:rsidRDefault="00227FA9" w:rsidP="00227FA9">
      <w:pPr>
        <w:pStyle w:val="ListParagraph"/>
        <w:spacing w:after="0"/>
        <w:jc w:val="both"/>
        <w:rPr>
          <w:sz w:val="24"/>
          <w:szCs w:val="24"/>
        </w:rPr>
      </w:pPr>
    </w:p>
    <w:p w:rsidR="00227FA9" w:rsidRDefault="00227FA9" w:rsidP="00227FA9">
      <w:pPr>
        <w:pStyle w:val="ListParagraph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Signature of Patient: ________________________________ Date: _______________</w:t>
      </w:r>
    </w:p>
    <w:p w:rsidR="00227FA9" w:rsidRDefault="00227FA9" w:rsidP="00227FA9">
      <w:pPr>
        <w:pStyle w:val="ListParagraph"/>
        <w:spacing w:after="0"/>
        <w:jc w:val="both"/>
        <w:rPr>
          <w:sz w:val="24"/>
          <w:szCs w:val="24"/>
        </w:rPr>
      </w:pPr>
    </w:p>
    <w:p w:rsidR="00227FA9" w:rsidRDefault="00227FA9" w:rsidP="00227FA9">
      <w:pPr>
        <w:pStyle w:val="ListParagraph"/>
        <w:spacing w:after="0"/>
        <w:jc w:val="both"/>
        <w:rPr>
          <w:sz w:val="24"/>
          <w:szCs w:val="24"/>
        </w:rPr>
      </w:pPr>
    </w:p>
    <w:p w:rsidR="00227FA9" w:rsidRDefault="00227FA9" w:rsidP="00227FA9">
      <w:pPr>
        <w:pStyle w:val="ListParagraph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Social Security </w:t>
      </w:r>
      <w:proofErr w:type="gramStart"/>
      <w:r>
        <w:rPr>
          <w:sz w:val="24"/>
          <w:szCs w:val="24"/>
        </w:rPr>
        <w:t>#:_</w:t>
      </w:r>
      <w:proofErr w:type="gramEnd"/>
      <w:r>
        <w:rPr>
          <w:sz w:val="24"/>
          <w:szCs w:val="24"/>
        </w:rPr>
        <w:t>_________________________ Date of Birth: _________________</w:t>
      </w:r>
    </w:p>
    <w:p w:rsidR="00082B33" w:rsidRDefault="00082B33" w:rsidP="00227FA9">
      <w:pPr>
        <w:pStyle w:val="ListParagraph"/>
        <w:spacing w:after="0"/>
        <w:jc w:val="both"/>
        <w:rPr>
          <w:sz w:val="24"/>
          <w:szCs w:val="24"/>
        </w:rPr>
      </w:pPr>
    </w:p>
    <w:p w:rsidR="00082B33" w:rsidRDefault="00082B33" w:rsidP="00227FA9">
      <w:pPr>
        <w:pStyle w:val="ListParagraph"/>
        <w:spacing w:after="0"/>
        <w:jc w:val="both"/>
        <w:rPr>
          <w:sz w:val="24"/>
          <w:szCs w:val="24"/>
        </w:rPr>
      </w:pPr>
    </w:p>
    <w:p w:rsidR="00082B33" w:rsidRDefault="00082B33" w:rsidP="00227FA9">
      <w:pPr>
        <w:pStyle w:val="ListParagraph"/>
        <w:spacing w:after="0"/>
        <w:jc w:val="both"/>
        <w:rPr>
          <w:sz w:val="24"/>
          <w:szCs w:val="24"/>
        </w:rPr>
      </w:pPr>
    </w:p>
    <w:p w:rsidR="00082B33" w:rsidRDefault="00082B33" w:rsidP="00227FA9">
      <w:pPr>
        <w:pStyle w:val="ListParagraph"/>
        <w:spacing w:after="0"/>
        <w:jc w:val="both"/>
        <w:rPr>
          <w:sz w:val="24"/>
          <w:szCs w:val="24"/>
        </w:rPr>
      </w:pPr>
    </w:p>
    <w:p w:rsidR="00082B33" w:rsidRDefault="00082B33" w:rsidP="00227FA9">
      <w:pPr>
        <w:pStyle w:val="ListParagraph"/>
        <w:spacing w:after="0"/>
        <w:jc w:val="both"/>
        <w:rPr>
          <w:sz w:val="24"/>
          <w:szCs w:val="24"/>
        </w:rPr>
      </w:pPr>
    </w:p>
    <w:p w:rsidR="00082B33" w:rsidRDefault="00082B33" w:rsidP="00227FA9">
      <w:pPr>
        <w:pStyle w:val="ListParagraph"/>
        <w:spacing w:after="0"/>
        <w:jc w:val="both"/>
        <w:rPr>
          <w:sz w:val="24"/>
          <w:szCs w:val="24"/>
        </w:rPr>
      </w:pPr>
    </w:p>
    <w:p w:rsidR="00082B33" w:rsidRDefault="00082B33" w:rsidP="00227FA9">
      <w:pPr>
        <w:pStyle w:val="ListParagraph"/>
        <w:spacing w:after="0"/>
        <w:jc w:val="both"/>
        <w:rPr>
          <w:sz w:val="24"/>
          <w:szCs w:val="24"/>
        </w:rPr>
      </w:pPr>
    </w:p>
    <w:p w:rsidR="00082B33" w:rsidRDefault="00082B33" w:rsidP="00227FA9">
      <w:pPr>
        <w:pStyle w:val="ListParagraph"/>
        <w:spacing w:after="0"/>
        <w:jc w:val="both"/>
        <w:rPr>
          <w:sz w:val="24"/>
          <w:szCs w:val="24"/>
        </w:rPr>
      </w:pPr>
    </w:p>
    <w:p w:rsidR="00082B33" w:rsidRDefault="00082B33" w:rsidP="00227FA9">
      <w:pPr>
        <w:pStyle w:val="ListParagraph"/>
        <w:spacing w:after="0"/>
        <w:jc w:val="both"/>
        <w:rPr>
          <w:sz w:val="24"/>
          <w:szCs w:val="24"/>
        </w:rPr>
      </w:pPr>
    </w:p>
    <w:p w:rsidR="00082B33" w:rsidRDefault="00082B33" w:rsidP="00227FA9">
      <w:pPr>
        <w:pStyle w:val="ListParagraph"/>
        <w:spacing w:after="0"/>
        <w:jc w:val="both"/>
        <w:rPr>
          <w:sz w:val="24"/>
          <w:szCs w:val="24"/>
        </w:rPr>
      </w:pPr>
    </w:p>
    <w:p w:rsidR="00082B33" w:rsidRDefault="00082B33" w:rsidP="00227FA9">
      <w:pPr>
        <w:pStyle w:val="ListParagraph"/>
        <w:spacing w:after="0"/>
        <w:jc w:val="both"/>
        <w:rPr>
          <w:sz w:val="24"/>
          <w:szCs w:val="24"/>
        </w:rPr>
      </w:pPr>
    </w:p>
    <w:p w:rsidR="00082B33" w:rsidRDefault="00082B33" w:rsidP="00227FA9">
      <w:pPr>
        <w:pStyle w:val="ListParagraph"/>
        <w:spacing w:after="0"/>
        <w:jc w:val="both"/>
        <w:rPr>
          <w:sz w:val="24"/>
          <w:szCs w:val="24"/>
        </w:rPr>
      </w:pPr>
    </w:p>
    <w:p w:rsidR="00082B33" w:rsidRDefault="00082B33" w:rsidP="00227FA9">
      <w:pPr>
        <w:pStyle w:val="ListParagraph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Consent to treat/07/2015</w:t>
      </w:r>
    </w:p>
    <w:p w:rsidR="00227FA9" w:rsidRDefault="00227FA9" w:rsidP="00227FA9">
      <w:pPr>
        <w:pStyle w:val="ListParagraph"/>
        <w:spacing w:after="0"/>
        <w:rPr>
          <w:sz w:val="24"/>
          <w:szCs w:val="24"/>
        </w:rPr>
      </w:pPr>
    </w:p>
    <w:p w:rsidR="00227FA9" w:rsidRDefault="00227FA9" w:rsidP="00227FA9">
      <w:pPr>
        <w:pStyle w:val="ListParagraph"/>
        <w:spacing w:after="0"/>
        <w:rPr>
          <w:sz w:val="24"/>
          <w:szCs w:val="24"/>
        </w:rPr>
      </w:pPr>
    </w:p>
    <w:p w:rsidR="00227FA9" w:rsidRPr="00227FA9" w:rsidRDefault="00227FA9" w:rsidP="00227FA9">
      <w:pPr>
        <w:pStyle w:val="ListParagraph"/>
        <w:spacing w:after="0"/>
        <w:jc w:val="both"/>
        <w:rPr>
          <w:sz w:val="24"/>
          <w:szCs w:val="24"/>
        </w:rPr>
      </w:pPr>
    </w:p>
    <w:sectPr w:rsidR="00227FA9" w:rsidRPr="00227F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pt;height:9pt" o:bullet="t">
        <v:imagedata r:id="rId1" o:title="BD21504_"/>
      </v:shape>
    </w:pict>
  </w:numPicBullet>
  <w:abstractNum w:abstractNumId="0" w15:restartNumberingAfterBreak="0">
    <w:nsid w:val="00806C0F"/>
    <w:multiLevelType w:val="hybridMultilevel"/>
    <w:tmpl w:val="82884448"/>
    <w:lvl w:ilvl="0" w:tplc="3260EE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81F5A"/>
    <w:multiLevelType w:val="hybridMultilevel"/>
    <w:tmpl w:val="E002621A"/>
    <w:lvl w:ilvl="0" w:tplc="3260EEC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42A40"/>
    <w:multiLevelType w:val="hybridMultilevel"/>
    <w:tmpl w:val="2FB23D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C60D30"/>
    <w:multiLevelType w:val="hybridMultilevel"/>
    <w:tmpl w:val="2362E00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FA9"/>
    <w:rsid w:val="00082B33"/>
    <w:rsid w:val="00227FA9"/>
    <w:rsid w:val="00773D3B"/>
    <w:rsid w:val="009074C3"/>
    <w:rsid w:val="009B335E"/>
    <w:rsid w:val="00DA19BD"/>
    <w:rsid w:val="00EC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8A498"/>
  <w15:docId w15:val="{B6CB43A9-3A16-47D4-8A4C-F70D190F1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F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2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B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 Williford</dc:creator>
  <cp:lastModifiedBy>PJ Chambers</cp:lastModifiedBy>
  <cp:revision>2</cp:revision>
  <cp:lastPrinted>2015-07-29T17:00:00Z</cp:lastPrinted>
  <dcterms:created xsi:type="dcterms:W3CDTF">2019-01-22T01:09:00Z</dcterms:created>
  <dcterms:modified xsi:type="dcterms:W3CDTF">2019-01-22T01:09:00Z</dcterms:modified>
</cp:coreProperties>
</file>