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27" w:rsidRPr="00533827" w:rsidRDefault="00533827" w:rsidP="00533827">
      <w:pPr>
        <w:jc w:val="center"/>
        <w:rPr>
          <w:rFonts w:ascii="Avenir Black Oblique" w:hAnsi="Avenir Black Oblique"/>
          <w:b/>
          <w:sz w:val="28"/>
        </w:rPr>
      </w:pPr>
      <w:bookmarkStart w:id="0" w:name="_GoBack"/>
      <w:bookmarkEnd w:id="0"/>
      <w:r w:rsidRPr="00533827">
        <w:rPr>
          <w:rFonts w:ascii="Avenir Black Oblique" w:hAnsi="Avenir Black Oblique"/>
          <w:b/>
          <w:sz w:val="28"/>
        </w:rPr>
        <w:t>3D Table Topper</w:t>
      </w:r>
    </w:p>
    <w:p w:rsidR="00533827" w:rsidRDefault="00533827"/>
    <w:p w:rsidR="00533827" w:rsidRDefault="00533827">
      <w:r w:rsidRPr="00533827">
        <w:t>Create a three dimensional table topper using just a few strips of a light, a medium and a dark fabric and the Creative Grids 60 degree double strip ruler</w:t>
      </w:r>
      <w:r>
        <w:t>.</w:t>
      </w:r>
    </w:p>
    <w:p w:rsidR="00533827" w:rsidRDefault="00533827"/>
    <w:p w:rsidR="00533827" w:rsidRDefault="00533827">
      <w:r>
        <w:rPr>
          <w:noProof/>
        </w:rPr>
        <w:drawing>
          <wp:inline distT="0" distB="0" distL="0" distR="0">
            <wp:extent cx="5486400" cy="4286250"/>
            <wp:effectExtent l="25400" t="0" r="0" b="0"/>
            <wp:docPr id="1" name="Picture 0" descr="IMG_2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7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827" w:rsidRDefault="00533827"/>
    <w:p w:rsidR="00533827" w:rsidRPr="00751A84" w:rsidRDefault="00533827">
      <w:pPr>
        <w:rPr>
          <w:b/>
          <w:u w:val="single"/>
        </w:rPr>
      </w:pPr>
      <w:r w:rsidRPr="00751A84">
        <w:rPr>
          <w:b/>
          <w:u w:val="single"/>
        </w:rPr>
        <w:t>Supply List</w:t>
      </w:r>
    </w:p>
    <w:p w:rsidR="00533827" w:rsidRDefault="00533827"/>
    <w:p w:rsidR="00751A84" w:rsidRDefault="00751A84" w:rsidP="00751A84">
      <w:pPr>
        <w:pStyle w:val="ListParagraph"/>
        <w:numPr>
          <w:ilvl w:val="0"/>
          <w:numId w:val="1"/>
        </w:numPr>
        <w:spacing w:before="120"/>
      </w:pPr>
      <w:r>
        <w:t>Creative Grids 60 Degree Double Strip Ruler (You may purchase one during class but please indicate prior to class if you would like one. Cost is $30.99 + tax)</w:t>
      </w:r>
    </w:p>
    <w:p w:rsidR="00751A84" w:rsidRDefault="00751A84" w:rsidP="00751A84">
      <w:pPr>
        <w:pStyle w:val="ListParagraph"/>
        <w:numPr>
          <w:ilvl w:val="0"/>
          <w:numId w:val="1"/>
        </w:numPr>
        <w:spacing w:before="120"/>
      </w:pPr>
      <w:r>
        <w:t xml:space="preserve">Kit using precut strips  </w:t>
      </w:r>
      <w:r w:rsidR="002E07E3">
        <w:t>in a warm or cool color way. Cost $12.</w:t>
      </w:r>
      <w:r>
        <w:tab/>
      </w:r>
      <w:r>
        <w:br/>
      </w:r>
      <w:r w:rsidRPr="00751A84">
        <w:rPr>
          <w:b/>
        </w:rPr>
        <w:t>Or</w:t>
      </w:r>
      <w:r>
        <w:t xml:space="preserve">  </w:t>
      </w:r>
    </w:p>
    <w:p w:rsidR="00751A84" w:rsidRDefault="00751A84" w:rsidP="00751A84">
      <w:pPr>
        <w:pStyle w:val="ListParagraph"/>
        <w:numPr>
          <w:ilvl w:val="0"/>
          <w:numId w:val="1"/>
        </w:numPr>
        <w:spacing w:before="120"/>
      </w:pPr>
      <w:r>
        <w:t>1/3 Yard Each of Light, Medium and Dark Fabrics cut into 2 (2.5”) strips and one 4.5” strip.</w:t>
      </w:r>
    </w:p>
    <w:p w:rsidR="00751A84" w:rsidRPr="008A45B1" w:rsidRDefault="00751A84" w:rsidP="00751A84">
      <w:pPr>
        <w:pStyle w:val="ListParagraph"/>
        <w:numPr>
          <w:ilvl w:val="0"/>
          <w:numId w:val="1"/>
        </w:numPr>
        <w:spacing w:before="120"/>
      </w:pPr>
      <w:r>
        <w:t>Sewing machine, rotary cutter, pins, etc.</w:t>
      </w:r>
    </w:p>
    <w:p w:rsidR="00533827" w:rsidRDefault="00533827"/>
    <w:p w:rsidR="00533827" w:rsidRDefault="00533827"/>
    <w:p w:rsidR="000C3B51" w:rsidRPr="00533827" w:rsidRDefault="00820BF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2514600" cy="913765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7E3" w:rsidRDefault="002E07E3" w:rsidP="002E07E3">
                            <w:pPr>
                              <w:rPr>
                                <w:rFonts w:ascii="Avenir Roman" w:hAnsi="Avenir Roman"/>
                                <w:sz w:val="20"/>
                              </w:rPr>
                            </w:pPr>
                            <w:r>
                              <w:rPr>
                                <w:rFonts w:ascii="Avenir Roman" w:hAnsi="Avenir Roman"/>
                                <w:sz w:val="20"/>
                              </w:rPr>
                              <w:t>4504 Irvington Road</w:t>
                            </w:r>
                          </w:p>
                          <w:p w:rsidR="002E07E3" w:rsidRDefault="002E07E3" w:rsidP="002E07E3">
                            <w:pPr>
                              <w:rPr>
                                <w:rFonts w:ascii="Avenir Roman" w:hAnsi="Avenir Roman"/>
                                <w:sz w:val="20"/>
                              </w:rPr>
                            </w:pPr>
                            <w:r>
                              <w:rPr>
                                <w:rFonts w:ascii="Avenir Roman" w:hAnsi="Avenir Roman"/>
                                <w:sz w:val="20"/>
                              </w:rPr>
                              <w:t>Irvington, VA 22480</w:t>
                            </w:r>
                          </w:p>
                          <w:p w:rsidR="002E07E3" w:rsidRPr="00B165B9" w:rsidRDefault="002E07E3" w:rsidP="002E07E3">
                            <w:pPr>
                              <w:rPr>
                                <w:rFonts w:ascii="Avenir Roman" w:hAnsi="Avenir Roman"/>
                                <w:sz w:val="20"/>
                              </w:rPr>
                            </w:pPr>
                            <w:r>
                              <w:rPr>
                                <w:rFonts w:ascii="Avenir Roman" w:hAnsi="Avenir Roman"/>
                                <w:sz w:val="20"/>
                              </w:rPr>
                              <w:t>804-438-5800</w:t>
                            </w:r>
                          </w:p>
                          <w:p w:rsidR="002E07E3" w:rsidRPr="00B165B9" w:rsidRDefault="002E07E3" w:rsidP="002E07E3">
                            <w:pPr>
                              <w:rPr>
                                <w:rFonts w:ascii="Avenir Roman" w:hAnsi="Avenir Roman"/>
                                <w:sz w:val="20"/>
                              </w:rPr>
                            </w:pPr>
                            <w:r w:rsidRPr="00B165B9">
                              <w:rPr>
                                <w:rFonts w:ascii="Avenir Roman" w:hAnsi="Avenir Roman"/>
                                <w:sz w:val="20"/>
                              </w:rPr>
                              <w:t>www.sewlovelee.com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7.8pt;width:198pt;height:7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6ssA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" filled="f" stroked="f">
                <v:textbox inset=",7.2pt,,7.2pt">
                  <w:txbxContent>
                    <w:p w:rsidR="002E07E3" w:rsidRDefault="002E07E3" w:rsidP="002E07E3">
                      <w:pPr>
                        <w:rPr>
                          <w:rFonts w:ascii="Avenir Roman" w:hAnsi="Avenir Roman"/>
                          <w:sz w:val="20"/>
                        </w:rPr>
                      </w:pPr>
                      <w:r>
                        <w:rPr>
                          <w:rFonts w:ascii="Avenir Roman" w:hAnsi="Avenir Roman"/>
                          <w:sz w:val="20"/>
                        </w:rPr>
                        <w:t>4504 Irvington Road</w:t>
                      </w:r>
                    </w:p>
                    <w:p w:rsidR="002E07E3" w:rsidRDefault="002E07E3" w:rsidP="002E07E3">
                      <w:pPr>
                        <w:rPr>
                          <w:rFonts w:ascii="Avenir Roman" w:hAnsi="Avenir Roman"/>
                          <w:sz w:val="20"/>
                        </w:rPr>
                      </w:pPr>
                      <w:r>
                        <w:rPr>
                          <w:rFonts w:ascii="Avenir Roman" w:hAnsi="Avenir Roman"/>
                          <w:sz w:val="20"/>
                        </w:rPr>
                        <w:t>Irvington, VA 22480</w:t>
                      </w:r>
                    </w:p>
                    <w:p w:rsidR="002E07E3" w:rsidRPr="00B165B9" w:rsidRDefault="002E07E3" w:rsidP="002E07E3">
                      <w:pPr>
                        <w:rPr>
                          <w:rFonts w:ascii="Avenir Roman" w:hAnsi="Avenir Roman"/>
                          <w:sz w:val="20"/>
                        </w:rPr>
                      </w:pPr>
                      <w:r>
                        <w:rPr>
                          <w:rFonts w:ascii="Avenir Roman" w:hAnsi="Avenir Roman"/>
                          <w:sz w:val="20"/>
                        </w:rPr>
                        <w:t>804-438-5800</w:t>
                      </w:r>
                    </w:p>
                    <w:p w:rsidR="002E07E3" w:rsidRPr="00B165B9" w:rsidRDefault="002E07E3" w:rsidP="002E07E3">
                      <w:pPr>
                        <w:rPr>
                          <w:rFonts w:ascii="Avenir Roman" w:hAnsi="Avenir Roman"/>
                          <w:sz w:val="20"/>
                        </w:rPr>
                      </w:pPr>
                      <w:r w:rsidRPr="00B165B9">
                        <w:rPr>
                          <w:rFonts w:ascii="Avenir Roman" w:hAnsi="Avenir Roman"/>
                          <w:sz w:val="20"/>
                        </w:rPr>
                        <w:t>www.sewlovelee.com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E07E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68580</wp:posOffset>
            </wp:positionV>
            <wp:extent cx="2268220" cy="975360"/>
            <wp:effectExtent l="25400" t="0" r="0" b="0"/>
            <wp:wrapNone/>
            <wp:docPr id="2" name="Picture 2" descr="Logo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ropp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3B51" w:rsidRPr="00533827" w:rsidSect="000C3B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 Oblique">
    <w:altName w:val="MV Boli"/>
    <w:charset w:val="00"/>
    <w:family w:val="auto"/>
    <w:pitch w:val="variable"/>
    <w:sig w:usb0="00000003" w:usb1="00000000" w:usb2="00000000" w:usb3="00000000" w:csb0="00000001" w:csb1="00000000"/>
  </w:font>
  <w:font w:name="Avenir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3192F"/>
    <w:multiLevelType w:val="hybridMultilevel"/>
    <w:tmpl w:val="CCB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27"/>
    <w:rsid w:val="002E07E3"/>
    <w:rsid w:val="00533827"/>
    <w:rsid w:val="00751A84"/>
    <w:rsid w:val="00820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Sewlovelee, LLC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Taylor</dc:creator>
  <cp:lastModifiedBy>Owner</cp:lastModifiedBy>
  <cp:revision>2</cp:revision>
  <dcterms:created xsi:type="dcterms:W3CDTF">2019-04-11T11:04:00Z</dcterms:created>
  <dcterms:modified xsi:type="dcterms:W3CDTF">2019-04-11T11:04:00Z</dcterms:modified>
</cp:coreProperties>
</file>