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36" w:rsidRDefault="00B21C36" w:rsidP="000A3ABB">
      <w:pPr>
        <w:autoSpaceDE w:val="0"/>
        <w:autoSpaceDN w:val="0"/>
        <w:adjustRightInd w:val="0"/>
        <w:rPr>
          <w:rFonts w:ascii="Calibri-Bold" w:hAnsi="Calibri-Bold" w:cs="Calibri-Bold"/>
          <w:b/>
          <w:bCs/>
          <w:color w:val="000000"/>
          <w:sz w:val="32"/>
          <w:szCs w:val="32"/>
        </w:rPr>
      </w:pPr>
    </w:p>
    <w:p w:rsidR="000A3ABB" w:rsidRDefault="004848D2" w:rsidP="00E743A6">
      <w:pPr>
        <w:tabs>
          <w:tab w:val="left" w:pos="0"/>
        </w:tabs>
        <w:autoSpaceDE w:val="0"/>
        <w:autoSpaceDN w:val="0"/>
        <w:adjustRightInd w:val="0"/>
        <w:rPr>
          <w:rFonts w:ascii="Calibri-Bold" w:hAnsi="Calibri-Bold" w:cs="Calibri-Bold"/>
          <w:b/>
          <w:bCs/>
          <w:color w:val="000000"/>
          <w:sz w:val="32"/>
          <w:szCs w:val="32"/>
        </w:rPr>
      </w:pPr>
      <w:r>
        <w:rPr>
          <w:rFonts w:ascii="Calibri-Bold" w:hAnsi="Calibri-Bold" w:cs="Calibri-Bold"/>
          <w:b/>
          <w:bCs/>
          <w:color w:val="000000"/>
          <w:sz w:val="32"/>
          <w:szCs w:val="32"/>
        </w:rPr>
        <w:t xml:space="preserve">Richard </w:t>
      </w:r>
      <w:proofErr w:type="spellStart"/>
      <w:r>
        <w:rPr>
          <w:rFonts w:ascii="Calibri-Bold" w:hAnsi="Calibri-Bold" w:cs="Calibri-Bold"/>
          <w:b/>
          <w:bCs/>
          <w:color w:val="000000"/>
          <w:sz w:val="32"/>
          <w:szCs w:val="32"/>
        </w:rPr>
        <w:t>Dancu</w:t>
      </w:r>
      <w:proofErr w:type="spellEnd"/>
      <w:r>
        <w:rPr>
          <w:rFonts w:ascii="Calibri-Bold" w:hAnsi="Calibri-Bold" w:cs="Calibri-Bold"/>
          <w:b/>
          <w:bCs/>
          <w:color w:val="000000"/>
          <w:sz w:val="32"/>
          <w:szCs w:val="32"/>
        </w:rPr>
        <w:t xml:space="preserve"> Trifan</w:t>
      </w:r>
      <w:r w:rsidR="000A3ABB">
        <w:rPr>
          <w:rFonts w:ascii="Calibri-Bold" w:hAnsi="Calibri-Bold" w:cs="Calibri-Bold"/>
          <w:b/>
          <w:bCs/>
          <w:color w:val="000000"/>
          <w:sz w:val="32"/>
          <w:szCs w:val="32"/>
        </w:rPr>
        <w:t xml:space="preserve">, </w:t>
      </w:r>
      <w:r>
        <w:rPr>
          <w:rFonts w:ascii="Calibri-Bold" w:hAnsi="Calibri-Bold" w:cs="Calibri-Bold"/>
          <w:b/>
          <w:bCs/>
          <w:color w:val="000000"/>
          <w:sz w:val="32"/>
          <w:szCs w:val="32"/>
        </w:rPr>
        <w:t>Composer / Pianist</w:t>
      </w:r>
      <w:r w:rsidR="00EE2D1C" w:rsidRPr="00EE2D1C">
        <w:t xml:space="preserve">  </w:t>
      </w:r>
      <w:r w:rsidR="00EE2D1C">
        <w:t xml:space="preserve">                     </w:t>
      </w:r>
      <w:r w:rsidR="00EE2D1C">
        <w:tab/>
      </w:r>
      <w:r w:rsidR="00EE2D1C" w:rsidRPr="00EE2D1C">
        <w:rPr>
          <w:noProof/>
        </w:rPr>
        <w:drawing>
          <wp:inline distT="0" distB="0" distL="0" distR="0">
            <wp:extent cx="1511299" cy="1133475"/>
            <wp:effectExtent l="19050" t="0" r="0" b="0"/>
            <wp:docPr id="22" name="Picture 4" descr="Rich at Creole 01 05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 at Creole 01 05 12.jpg"/>
                    <pic:cNvPicPr/>
                  </pic:nvPicPr>
                  <pic:blipFill>
                    <a:blip r:embed="rId8" cstate="print"/>
                    <a:stretch>
                      <a:fillRect/>
                    </a:stretch>
                  </pic:blipFill>
                  <pic:spPr>
                    <a:xfrm>
                      <a:off x="0" y="0"/>
                      <a:ext cx="1517953" cy="1138465"/>
                    </a:xfrm>
                    <a:prstGeom prst="rect">
                      <a:avLst/>
                    </a:prstGeom>
                  </pic:spPr>
                </pic:pic>
              </a:graphicData>
            </a:graphic>
          </wp:inline>
        </w:drawing>
      </w:r>
      <w:r w:rsidR="00E743A6" w:rsidRPr="00EE2D1C">
        <w:rPr>
          <w:rFonts w:ascii="Calibri-Bold" w:hAnsi="Calibri-Bold" w:cs="Calibri-Bold"/>
          <w:b/>
          <w:bCs/>
          <w:noProof/>
          <w:color w:val="000000"/>
          <w:sz w:val="32"/>
          <w:szCs w:val="32"/>
        </w:rPr>
        <w:drawing>
          <wp:inline distT="0" distB="0" distL="0" distR="0">
            <wp:extent cx="1704975" cy="1133808"/>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04975" cy="1133808"/>
                    </a:xfrm>
                    <a:prstGeom prst="rect">
                      <a:avLst/>
                    </a:prstGeom>
                    <a:noFill/>
                    <a:ln w="9525">
                      <a:noFill/>
                      <a:miter lim="800000"/>
                      <a:headEnd/>
                      <a:tailEnd/>
                    </a:ln>
                  </pic:spPr>
                </pic:pic>
              </a:graphicData>
            </a:graphic>
          </wp:inline>
        </w:drawing>
      </w:r>
    </w:p>
    <w:p w:rsidR="000A3ABB" w:rsidRPr="00B21C36" w:rsidRDefault="000A3ABB" w:rsidP="000A3ABB">
      <w:pPr>
        <w:autoSpaceDE w:val="0"/>
        <w:autoSpaceDN w:val="0"/>
        <w:adjustRightInd w:val="0"/>
        <w:rPr>
          <w:color w:val="000000"/>
        </w:rPr>
      </w:pPr>
      <w:r w:rsidRPr="00B21C36">
        <w:rPr>
          <w:color w:val="000000"/>
        </w:rPr>
        <w:t>Curriculum Vitae</w:t>
      </w:r>
    </w:p>
    <w:p w:rsidR="00B21C36" w:rsidRDefault="00B21C36" w:rsidP="000A3ABB">
      <w:pPr>
        <w:autoSpaceDE w:val="0"/>
        <w:autoSpaceDN w:val="0"/>
        <w:adjustRightInd w:val="0"/>
        <w:rPr>
          <w:color w:val="000000"/>
        </w:rPr>
      </w:pPr>
    </w:p>
    <w:p w:rsidR="007A2019" w:rsidRPr="00B21C36" w:rsidRDefault="000A3ABB" w:rsidP="000A3ABB">
      <w:pPr>
        <w:autoSpaceDE w:val="0"/>
        <w:autoSpaceDN w:val="0"/>
        <w:adjustRightInd w:val="0"/>
        <w:rPr>
          <w:color w:val="000000"/>
        </w:rPr>
      </w:pPr>
      <w:r w:rsidRPr="00B21C36">
        <w:rPr>
          <w:color w:val="000000"/>
        </w:rPr>
        <w:t xml:space="preserve">Address: </w:t>
      </w:r>
    </w:p>
    <w:p w:rsidR="007A2019" w:rsidRPr="00B21C36" w:rsidRDefault="007A2019" w:rsidP="000A3ABB">
      <w:pPr>
        <w:autoSpaceDE w:val="0"/>
        <w:autoSpaceDN w:val="0"/>
        <w:adjustRightInd w:val="0"/>
        <w:rPr>
          <w:color w:val="000000"/>
        </w:rPr>
      </w:pPr>
      <w:r w:rsidRPr="00B21C36">
        <w:rPr>
          <w:color w:val="000000"/>
        </w:rPr>
        <w:t xml:space="preserve">600 </w:t>
      </w:r>
      <w:proofErr w:type="spellStart"/>
      <w:r w:rsidRPr="00B21C36">
        <w:rPr>
          <w:color w:val="000000"/>
        </w:rPr>
        <w:t>Stonetown</w:t>
      </w:r>
      <w:proofErr w:type="spellEnd"/>
      <w:r w:rsidRPr="00B21C36">
        <w:rPr>
          <w:color w:val="000000"/>
        </w:rPr>
        <w:t xml:space="preserve"> Rd.</w:t>
      </w:r>
    </w:p>
    <w:p w:rsidR="000A3ABB" w:rsidRPr="00B21C36" w:rsidRDefault="007A2019" w:rsidP="000A3ABB">
      <w:pPr>
        <w:autoSpaceDE w:val="0"/>
        <w:autoSpaceDN w:val="0"/>
        <w:adjustRightInd w:val="0"/>
        <w:rPr>
          <w:color w:val="000000"/>
        </w:rPr>
      </w:pPr>
      <w:r w:rsidRPr="00B21C36">
        <w:rPr>
          <w:color w:val="000000"/>
        </w:rPr>
        <w:t>Ringwood, New Jersey 07456</w:t>
      </w:r>
    </w:p>
    <w:p w:rsidR="000A3ABB" w:rsidRPr="00B21C36" w:rsidRDefault="000A3ABB" w:rsidP="000A3ABB">
      <w:pPr>
        <w:autoSpaceDE w:val="0"/>
        <w:autoSpaceDN w:val="0"/>
        <w:adjustRightInd w:val="0"/>
        <w:rPr>
          <w:color w:val="000000"/>
        </w:rPr>
      </w:pPr>
      <w:r w:rsidRPr="00B21C36">
        <w:rPr>
          <w:color w:val="000000"/>
        </w:rPr>
        <w:t>(</w:t>
      </w:r>
      <w:r w:rsidR="007A2019" w:rsidRPr="00B21C36">
        <w:rPr>
          <w:color w:val="000000"/>
        </w:rPr>
        <w:t>973</w:t>
      </w:r>
      <w:r w:rsidRPr="00B21C36">
        <w:rPr>
          <w:color w:val="000000"/>
        </w:rPr>
        <w:t xml:space="preserve">) </w:t>
      </w:r>
      <w:r w:rsidR="007A2019" w:rsidRPr="00B21C36">
        <w:rPr>
          <w:color w:val="000000"/>
        </w:rPr>
        <w:t>728</w:t>
      </w:r>
      <w:r w:rsidRPr="00B21C36">
        <w:rPr>
          <w:rFonts w:ascii="Calibri" w:hAnsi="Calibri"/>
          <w:color w:val="000000"/>
        </w:rPr>
        <w:t>‐</w:t>
      </w:r>
      <w:r w:rsidR="007A2019" w:rsidRPr="00B21C36">
        <w:rPr>
          <w:color w:val="000000"/>
        </w:rPr>
        <w:t>3160</w:t>
      </w:r>
      <w:r w:rsidRPr="00B21C36">
        <w:rPr>
          <w:color w:val="000000"/>
        </w:rPr>
        <w:t xml:space="preserve"> [</w:t>
      </w:r>
      <w:r w:rsidR="007A2019" w:rsidRPr="00B21C36">
        <w:rPr>
          <w:color w:val="000000"/>
        </w:rPr>
        <w:t>studio</w:t>
      </w:r>
      <w:r w:rsidRPr="00B21C36">
        <w:rPr>
          <w:color w:val="000000"/>
        </w:rPr>
        <w:t>] (</w:t>
      </w:r>
      <w:r w:rsidR="007A2019" w:rsidRPr="00B21C36">
        <w:rPr>
          <w:color w:val="000000"/>
        </w:rPr>
        <w:t>201</w:t>
      </w:r>
      <w:r w:rsidRPr="00B21C36">
        <w:rPr>
          <w:color w:val="000000"/>
        </w:rPr>
        <w:t xml:space="preserve">) </w:t>
      </w:r>
      <w:r w:rsidR="007A2019" w:rsidRPr="00B21C36">
        <w:rPr>
          <w:color w:val="000000"/>
        </w:rPr>
        <w:t>314</w:t>
      </w:r>
      <w:r w:rsidRPr="00B21C36">
        <w:rPr>
          <w:rFonts w:ascii="Calibri" w:hAnsi="Calibri"/>
          <w:color w:val="000000"/>
        </w:rPr>
        <w:t>‐</w:t>
      </w:r>
      <w:r w:rsidR="007A2019" w:rsidRPr="00B21C36">
        <w:rPr>
          <w:color w:val="000000"/>
        </w:rPr>
        <w:t>1690</w:t>
      </w:r>
      <w:r w:rsidRPr="00B21C36">
        <w:rPr>
          <w:color w:val="000000"/>
        </w:rPr>
        <w:t xml:space="preserve"> [mobile]</w:t>
      </w:r>
    </w:p>
    <w:p w:rsidR="000A3ABB" w:rsidRPr="00B21C36" w:rsidRDefault="007A2019" w:rsidP="000A3ABB">
      <w:pPr>
        <w:autoSpaceDE w:val="0"/>
        <w:autoSpaceDN w:val="0"/>
        <w:adjustRightInd w:val="0"/>
        <w:rPr>
          <w:color w:val="000000"/>
        </w:rPr>
      </w:pPr>
      <w:r w:rsidRPr="00B21C36">
        <w:rPr>
          <w:color w:val="000000"/>
        </w:rPr>
        <w:t>Website: www.richardtrifan.com</w:t>
      </w:r>
    </w:p>
    <w:p w:rsidR="000A3ABB" w:rsidRPr="00B21C36" w:rsidRDefault="000A3ABB" w:rsidP="000A3ABB">
      <w:pPr>
        <w:autoSpaceDE w:val="0"/>
        <w:autoSpaceDN w:val="0"/>
        <w:adjustRightInd w:val="0"/>
        <w:rPr>
          <w:color w:val="0000FF"/>
        </w:rPr>
      </w:pPr>
      <w:r w:rsidRPr="00B21C36">
        <w:rPr>
          <w:color w:val="000000"/>
        </w:rPr>
        <w:t>E</w:t>
      </w:r>
      <w:r w:rsidRPr="00B21C36">
        <w:rPr>
          <w:rFonts w:ascii="Calibri" w:hAnsi="Calibri"/>
          <w:color w:val="000000"/>
        </w:rPr>
        <w:t>‐</w:t>
      </w:r>
      <w:r w:rsidRPr="00B21C36">
        <w:rPr>
          <w:color w:val="000000"/>
        </w:rPr>
        <w:t xml:space="preserve">mail: </w:t>
      </w:r>
      <w:r w:rsidR="007A2019" w:rsidRPr="00B21C36">
        <w:rPr>
          <w:color w:val="000000"/>
        </w:rPr>
        <w:t>richardtrifan</w:t>
      </w:r>
      <w:r w:rsidRPr="00B21C36">
        <w:rPr>
          <w:color w:val="0000FF"/>
        </w:rPr>
        <w:t>@</w:t>
      </w:r>
      <w:r w:rsidR="007A2019" w:rsidRPr="00B21C36">
        <w:rPr>
          <w:color w:val="0000FF"/>
        </w:rPr>
        <w:t>gmail.com</w:t>
      </w:r>
    </w:p>
    <w:p w:rsidR="003031B1" w:rsidRPr="00B21C36" w:rsidRDefault="003031B1" w:rsidP="000A3ABB">
      <w:pPr>
        <w:autoSpaceDE w:val="0"/>
        <w:autoSpaceDN w:val="0"/>
        <w:adjustRightInd w:val="0"/>
        <w:rPr>
          <w:b/>
          <w:bCs/>
          <w:color w:val="000000"/>
        </w:rPr>
      </w:pPr>
    </w:p>
    <w:p w:rsidR="000A3ABB" w:rsidRPr="00B21C36" w:rsidRDefault="000A3ABB" w:rsidP="000A3ABB">
      <w:pPr>
        <w:autoSpaceDE w:val="0"/>
        <w:autoSpaceDN w:val="0"/>
        <w:adjustRightInd w:val="0"/>
        <w:rPr>
          <w:b/>
          <w:bCs/>
          <w:color w:val="000000"/>
        </w:rPr>
      </w:pPr>
      <w:r w:rsidRPr="00B21C36">
        <w:rPr>
          <w:b/>
          <w:bCs/>
          <w:color w:val="000000"/>
        </w:rPr>
        <w:t>Music Education</w:t>
      </w:r>
    </w:p>
    <w:p w:rsidR="007A2019" w:rsidRPr="00B21C36" w:rsidRDefault="007A2019" w:rsidP="000A3ABB">
      <w:pPr>
        <w:autoSpaceDE w:val="0"/>
        <w:autoSpaceDN w:val="0"/>
        <w:adjustRightInd w:val="0"/>
        <w:rPr>
          <w:color w:val="000000"/>
        </w:rPr>
      </w:pPr>
      <w:r w:rsidRPr="00B21C36">
        <w:rPr>
          <w:color w:val="000000"/>
        </w:rPr>
        <w:t>Daniel S. Trifan, master pedagogue</w:t>
      </w:r>
    </w:p>
    <w:p w:rsidR="007A2019" w:rsidRPr="00B21C36" w:rsidRDefault="007A2019" w:rsidP="000A3ABB">
      <w:pPr>
        <w:autoSpaceDE w:val="0"/>
        <w:autoSpaceDN w:val="0"/>
        <w:adjustRightInd w:val="0"/>
        <w:rPr>
          <w:color w:val="000000"/>
        </w:rPr>
      </w:pPr>
      <w:r w:rsidRPr="00B21C36">
        <w:rPr>
          <w:color w:val="000000"/>
        </w:rPr>
        <w:t xml:space="preserve">The Juilliard School – </w:t>
      </w:r>
      <w:r w:rsidR="00255CCC">
        <w:rPr>
          <w:color w:val="000000"/>
        </w:rPr>
        <w:t>5-year program</w:t>
      </w:r>
      <w:r w:rsidR="00050A5E" w:rsidRPr="00B21C36">
        <w:rPr>
          <w:color w:val="000000"/>
        </w:rPr>
        <w:t xml:space="preserve">, </w:t>
      </w:r>
      <w:r w:rsidR="00255CCC">
        <w:rPr>
          <w:color w:val="000000"/>
        </w:rPr>
        <w:t xml:space="preserve">in </w:t>
      </w:r>
      <w:r w:rsidR="00050A5E" w:rsidRPr="00B21C36">
        <w:rPr>
          <w:color w:val="000000"/>
        </w:rPr>
        <w:t>Composition, Piano</w:t>
      </w:r>
      <w:r w:rsidR="00255CCC">
        <w:rPr>
          <w:color w:val="000000"/>
        </w:rPr>
        <w:t xml:space="preserve"> and </w:t>
      </w:r>
      <w:r w:rsidR="00050A5E" w:rsidRPr="00B21C36">
        <w:rPr>
          <w:color w:val="000000"/>
        </w:rPr>
        <w:t>Orchestration</w:t>
      </w:r>
    </w:p>
    <w:p w:rsidR="000A3ABB" w:rsidRPr="00B21C36" w:rsidRDefault="000A3ABB" w:rsidP="000A3ABB">
      <w:pPr>
        <w:autoSpaceDE w:val="0"/>
        <w:autoSpaceDN w:val="0"/>
        <w:adjustRightInd w:val="0"/>
        <w:rPr>
          <w:color w:val="000000"/>
        </w:rPr>
      </w:pPr>
    </w:p>
    <w:p w:rsidR="000A3ABB" w:rsidRPr="00B21C36" w:rsidRDefault="000A3ABB" w:rsidP="000A3ABB">
      <w:pPr>
        <w:autoSpaceDE w:val="0"/>
        <w:autoSpaceDN w:val="0"/>
        <w:adjustRightInd w:val="0"/>
        <w:rPr>
          <w:b/>
          <w:bCs/>
          <w:color w:val="000000"/>
        </w:rPr>
      </w:pPr>
      <w:r w:rsidRPr="00B21C36">
        <w:rPr>
          <w:b/>
          <w:bCs/>
          <w:color w:val="000000"/>
        </w:rPr>
        <w:t>Principal teachers:</w:t>
      </w:r>
    </w:p>
    <w:p w:rsidR="00E005CD" w:rsidRPr="00E005CD" w:rsidRDefault="000A3ABB" w:rsidP="00E005CD">
      <w:pPr>
        <w:pStyle w:val="ListParagraph"/>
        <w:numPr>
          <w:ilvl w:val="0"/>
          <w:numId w:val="2"/>
        </w:numPr>
        <w:autoSpaceDE w:val="0"/>
        <w:autoSpaceDN w:val="0"/>
        <w:adjustRightInd w:val="0"/>
        <w:ind w:left="270" w:hanging="270"/>
        <w:rPr>
          <w:color w:val="000000"/>
        </w:rPr>
      </w:pPr>
      <w:r w:rsidRPr="00E005CD">
        <w:rPr>
          <w:color w:val="000000"/>
        </w:rPr>
        <w:t xml:space="preserve">Madame Rosina </w:t>
      </w:r>
      <w:proofErr w:type="spellStart"/>
      <w:r w:rsidRPr="00E005CD">
        <w:rPr>
          <w:color w:val="000000"/>
        </w:rPr>
        <w:t>Lhevinne</w:t>
      </w:r>
      <w:proofErr w:type="spellEnd"/>
      <w:r w:rsidRPr="00E005CD">
        <w:rPr>
          <w:color w:val="000000"/>
        </w:rPr>
        <w:t>, The Juilliard School, New York</w:t>
      </w:r>
    </w:p>
    <w:p w:rsidR="000A3ABB" w:rsidRPr="00E005CD" w:rsidRDefault="000A3ABB" w:rsidP="00E005CD">
      <w:pPr>
        <w:pStyle w:val="ListParagraph"/>
        <w:numPr>
          <w:ilvl w:val="0"/>
          <w:numId w:val="2"/>
        </w:numPr>
        <w:autoSpaceDE w:val="0"/>
        <w:autoSpaceDN w:val="0"/>
        <w:adjustRightInd w:val="0"/>
        <w:ind w:left="270" w:hanging="270"/>
        <w:rPr>
          <w:color w:val="000000"/>
        </w:rPr>
      </w:pPr>
      <w:r w:rsidRPr="00E005CD">
        <w:rPr>
          <w:color w:val="000000"/>
        </w:rPr>
        <w:t>Daniel S. Trifan, master pedagogue</w:t>
      </w:r>
    </w:p>
    <w:p w:rsidR="009B371D" w:rsidRPr="00B21C36" w:rsidRDefault="009B371D" w:rsidP="009B371D">
      <w:pPr>
        <w:pStyle w:val="ListParagraph"/>
        <w:numPr>
          <w:ilvl w:val="0"/>
          <w:numId w:val="2"/>
        </w:numPr>
        <w:autoSpaceDE w:val="0"/>
        <w:autoSpaceDN w:val="0"/>
        <w:adjustRightInd w:val="0"/>
        <w:ind w:left="270" w:hanging="270"/>
        <w:rPr>
          <w:color w:val="000000"/>
        </w:rPr>
      </w:pPr>
      <w:r w:rsidRPr="00B21C36">
        <w:rPr>
          <w:color w:val="000000"/>
        </w:rPr>
        <w:t>Katherine Parker – The Juilliard School</w:t>
      </w:r>
    </w:p>
    <w:p w:rsidR="00050A5E" w:rsidRPr="00B21C36" w:rsidRDefault="00050A5E" w:rsidP="009B371D">
      <w:pPr>
        <w:pStyle w:val="ListParagraph"/>
        <w:numPr>
          <w:ilvl w:val="0"/>
          <w:numId w:val="2"/>
        </w:numPr>
        <w:autoSpaceDE w:val="0"/>
        <w:autoSpaceDN w:val="0"/>
        <w:adjustRightInd w:val="0"/>
        <w:ind w:left="270" w:hanging="270"/>
        <w:rPr>
          <w:color w:val="000000"/>
        </w:rPr>
      </w:pPr>
      <w:r w:rsidRPr="00B21C36">
        <w:rPr>
          <w:color w:val="000000"/>
        </w:rPr>
        <w:t xml:space="preserve">Lawrence </w:t>
      </w:r>
      <w:proofErr w:type="spellStart"/>
      <w:r w:rsidRPr="00B21C36">
        <w:rPr>
          <w:color w:val="000000"/>
        </w:rPr>
        <w:t>Widdoes</w:t>
      </w:r>
      <w:proofErr w:type="spellEnd"/>
      <w:r w:rsidRPr="00B21C36">
        <w:rPr>
          <w:color w:val="000000"/>
        </w:rPr>
        <w:t xml:space="preserve"> – Composition, The Juilliard School</w:t>
      </w:r>
    </w:p>
    <w:p w:rsidR="000A3ABB" w:rsidRPr="00B21C36" w:rsidRDefault="000A3ABB" w:rsidP="007A2019">
      <w:pPr>
        <w:autoSpaceDE w:val="0"/>
        <w:autoSpaceDN w:val="0"/>
        <w:adjustRightInd w:val="0"/>
        <w:rPr>
          <w:color w:val="000000"/>
        </w:rPr>
      </w:pPr>
    </w:p>
    <w:p w:rsidR="00654064" w:rsidRPr="00B21C36" w:rsidRDefault="00654064" w:rsidP="00654064">
      <w:pPr>
        <w:autoSpaceDE w:val="0"/>
        <w:autoSpaceDN w:val="0"/>
        <w:adjustRightInd w:val="0"/>
        <w:rPr>
          <w:b/>
          <w:bCs/>
          <w:color w:val="000000"/>
        </w:rPr>
      </w:pPr>
      <w:r>
        <w:rPr>
          <w:b/>
          <w:bCs/>
          <w:color w:val="000000"/>
        </w:rPr>
        <w:t xml:space="preserve">Juilliard </w:t>
      </w:r>
      <w:r w:rsidRPr="00B21C36">
        <w:rPr>
          <w:b/>
          <w:bCs/>
          <w:color w:val="000000"/>
        </w:rPr>
        <w:t>Music Theory</w:t>
      </w:r>
      <w:r>
        <w:rPr>
          <w:b/>
          <w:bCs/>
          <w:color w:val="000000"/>
        </w:rPr>
        <w:t xml:space="preserve"> &amp; Orchestration</w:t>
      </w:r>
    </w:p>
    <w:p w:rsidR="00654064" w:rsidRPr="00654064" w:rsidRDefault="00654064" w:rsidP="00654064">
      <w:pPr>
        <w:pStyle w:val="ListParagraph"/>
        <w:numPr>
          <w:ilvl w:val="0"/>
          <w:numId w:val="5"/>
        </w:numPr>
        <w:autoSpaceDE w:val="0"/>
        <w:autoSpaceDN w:val="0"/>
        <w:adjustRightInd w:val="0"/>
        <w:ind w:left="270" w:hanging="270"/>
        <w:rPr>
          <w:color w:val="000000"/>
        </w:rPr>
      </w:pPr>
      <w:r w:rsidRPr="00654064">
        <w:rPr>
          <w:color w:val="000000"/>
        </w:rPr>
        <w:t xml:space="preserve">Noah </w:t>
      </w:r>
      <w:proofErr w:type="spellStart"/>
      <w:r w:rsidRPr="00654064">
        <w:rPr>
          <w:color w:val="000000"/>
        </w:rPr>
        <w:t>Creshevsky</w:t>
      </w:r>
      <w:proofErr w:type="spellEnd"/>
      <w:r w:rsidRPr="00654064">
        <w:rPr>
          <w:color w:val="000000"/>
        </w:rPr>
        <w:t xml:space="preserve"> – </w:t>
      </w:r>
      <w:r>
        <w:rPr>
          <w:color w:val="000000"/>
        </w:rPr>
        <w:t>Music Theory &amp; Ear Training</w:t>
      </w:r>
    </w:p>
    <w:p w:rsidR="00654064" w:rsidRDefault="00654064" w:rsidP="00654064">
      <w:pPr>
        <w:pStyle w:val="ListParagraph"/>
        <w:numPr>
          <w:ilvl w:val="0"/>
          <w:numId w:val="1"/>
        </w:numPr>
        <w:autoSpaceDE w:val="0"/>
        <w:autoSpaceDN w:val="0"/>
        <w:adjustRightInd w:val="0"/>
        <w:ind w:left="270" w:hanging="270"/>
        <w:rPr>
          <w:color w:val="000000"/>
        </w:rPr>
      </w:pPr>
      <w:r w:rsidRPr="00B21C36">
        <w:rPr>
          <w:color w:val="000000"/>
        </w:rPr>
        <w:t xml:space="preserve">Hugh </w:t>
      </w:r>
      <w:proofErr w:type="spellStart"/>
      <w:r w:rsidRPr="00B21C36">
        <w:rPr>
          <w:color w:val="000000"/>
        </w:rPr>
        <w:t>Aitken</w:t>
      </w:r>
      <w:proofErr w:type="spellEnd"/>
      <w:r w:rsidRPr="00B21C36">
        <w:rPr>
          <w:color w:val="000000"/>
        </w:rPr>
        <w:t xml:space="preserve"> – </w:t>
      </w:r>
      <w:r>
        <w:rPr>
          <w:color w:val="000000"/>
        </w:rPr>
        <w:t>Orchestration</w:t>
      </w:r>
    </w:p>
    <w:p w:rsidR="000A3ABB" w:rsidRPr="00B21C36" w:rsidRDefault="000A3ABB" w:rsidP="000A3ABB">
      <w:pPr>
        <w:autoSpaceDE w:val="0"/>
        <w:autoSpaceDN w:val="0"/>
        <w:adjustRightInd w:val="0"/>
        <w:rPr>
          <w:b/>
          <w:bCs/>
          <w:color w:val="000000"/>
        </w:rPr>
      </w:pPr>
    </w:p>
    <w:p w:rsidR="000A3ABB" w:rsidRPr="00B21C36" w:rsidRDefault="000A3ABB" w:rsidP="000A3ABB">
      <w:pPr>
        <w:autoSpaceDE w:val="0"/>
        <w:autoSpaceDN w:val="0"/>
        <w:adjustRightInd w:val="0"/>
        <w:rPr>
          <w:color w:val="000000"/>
        </w:rPr>
      </w:pPr>
      <w:r w:rsidRPr="00B21C36">
        <w:rPr>
          <w:b/>
          <w:bCs/>
          <w:color w:val="000000"/>
        </w:rPr>
        <w:t>Master classes</w:t>
      </w:r>
      <w:r w:rsidRPr="00B21C36">
        <w:rPr>
          <w:color w:val="000000"/>
        </w:rPr>
        <w:t>:</w:t>
      </w:r>
    </w:p>
    <w:p w:rsidR="009B371D" w:rsidRPr="00872900" w:rsidRDefault="009B371D" w:rsidP="00872900">
      <w:pPr>
        <w:pStyle w:val="ListParagraph"/>
        <w:numPr>
          <w:ilvl w:val="0"/>
          <w:numId w:val="1"/>
        </w:numPr>
        <w:autoSpaceDE w:val="0"/>
        <w:autoSpaceDN w:val="0"/>
        <w:adjustRightInd w:val="0"/>
        <w:rPr>
          <w:color w:val="000000"/>
        </w:rPr>
      </w:pPr>
      <w:proofErr w:type="spellStart"/>
      <w:r w:rsidRPr="00872900">
        <w:rPr>
          <w:color w:val="000000"/>
        </w:rPr>
        <w:t>Misha</w:t>
      </w:r>
      <w:proofErr w:type="spellEnd"/>
      <w:r w:rsidRPr="00872900">
        <w:rPr>
          <w:color w:val="000000"/>
        </w:rPr>
        <w:t xml:space="preserve"> </w:t>
      </w:r>
      <w:proofErr w:type="spellStart"/>
      <w:r w:rsidRPr="00872900">
        <w:rPr>
          <w:color w:val="000000"/>
        </w:rPr>
        <w:t>Dichter</w:t>
      </w:r>
      <w:proofErr w:type="spellEnd"/>
      <w:r w:rsidRPr="00872900">
        <w:rPr>
          <w:color w:val="000000"/>
        </w:rPr>
        <w:t xml:space="preserve"> (with Mme. </w:t>
      </w:r>
      <w:proofErr w:type="spellStart"/>
      <w:r w:rsidRPr="00872900">
        <w:rPr>
          <w:color w:val="000000"/>
        </w:rPr>
        <w:t>Lhevinne</w:t>
      </w:r>
      <w:proofErr w:type="spellEnd"/>
      <w:r w:rsidRPr="00872900">
        <w:rPr>
          <w:color w:val="000000"/>
        </w:rPr>
        <w:t>)</w:t>
      </w:r>
    </w:p>
    <w:p w:rsidR="000A3ABB" w:rsidRPr="00872900" w:rsidRDefault="009B371D" w:rsidP="00872900">
      <w:pPr>
        <w:pStyle w:val="ListParagraph"/>
        <w:numPr>
          <w:ilvl w:val="0"/>
          <w:numId w:val="1"/>
        </w:numPr>
        <w:autoSpaceDE w:val="0"/>
        <w:autoSpaceDN w:val="0"/>
        <w:adjustRightInd w:val="0"/>
        <w:rPr>
          <w:color w:val="000000"/>
        </w:rPr>
      </w:pPr>
      <w:r w:rsidRPr="00872900">
        <w:rPr>
          <w:color w:val="000000"/>
        </w:rPr>
        <w:t xml:space="preserve">Vladimir Ashkenazy (with Mme. </w:t>
      </w:r>
      <w:proofErr w:type="spellStart"/>
      <w:r w:rsidRPr="00872900">
        <w:rPr>
          <w:color w:val="000000"/>
        </w:rPr>
        <w:t>Lhevinne</w:t>
      </w:r>
      <w:proofErr w:type="spellEnd"/>
      <w:r w:rsidRPr="00872900">
        <w:rPr>
          <w:color w:val="000000"/>
        </w:rPr>
        <w:t>)</w:t>
      </w:r>
    </w:p>
    <w:p w:rsidR="009B371D" w:rsidRPr="00872900" w:rsidRDefault="009B371D" w:rsidP="00872900">
      <w:pPr>
        <w:pStyle w:val="ListParagraph"/>
        <w:numPr>
          <w:ilvl w:val="0"/>
          <w:numId w:val="1"/>
        </w:numPr>
        <w:autoSpaceDE w:val="0"/>
        <w:autoSpaceDN w:val="0"/>
        <w:adjustRightInd w:val="0"/>
        <w:rPr>
          <w:color w:val="000000"/>
        </w:rPr>
      </w:pPr>
      <w:r w:rsidRPr="00872900">
        <w:rPr>
          <w:color w:val="000000"/>
        </w:rPr>
        <w:t xml:space="preserve">Vincent </w:t>
      </w:r>
      <w:proofErr w:type="spellStart"/>
      <w:r w:rsidRPr="00872900">
        <w:rPr>
          <w:color w:val="000000"/>
        </w:rPr>
        <w:t>Persechetti</w:t>
      </w:r>
      <w:proofErr w:type="spellEnd"/>
      <w:r w:rsidRPr="00872900">
        <w:rPr>
          <w:color w:val="000000"/>
        </w:rPr>
        <w:t xml:space="preserve"> (composition)</w:t>
      </w:r>
      <w:r w:rsidR="00255CCC">
        <w:rPr>
          <w:color w:val="000000"/>
        </w:rPr>
        <w:t xml:space="preserve"> guest student</w:t>
      </w:r>
    </w:p>
    <w:p w:rsidR="000A3ABB" w:rsidRPr="00B21C36" w:rsidRDefault="000A3ABB" w:rsidP="000A3ABB">
      <w:pPr>
        <w:autoSpaceDE w:val="0"/>
        <w:autoSpaceDN w:val="0"/>
        <w:adjustRightInd w:val="0"/>
        <w:rPr>
          <w:b/>
          <w:bCs/>
          <w:color w:val="000000"/>
        </w:rPr>
      </w:pPr>
    </w:p>
    <w:p w:rsidR="000A3ABB" w:rsidRPr="00B21C36" w:rsidRDefault="000A3ABB" w:rsidP="000A3ABB">
      <w:pPr>
        <w:autoSpaceDE w:val="0"/>
        <w:autoSpaceDN w:val="0"/>
        <w:adjustRightInd w:val="0"/>
        <w:rPr>
          <w:b/>
          <w:bCs/>
          <w:color w:val="000000"/>
        </w:rPr>
      </w:pPr>
      <w:r w:rsidRPr="00B21C36">
        <w:rPr>
          <w:b/>
          <w:bCs/>
          <w:color w:val="000000"/>
        </w:rPr>
        <w:t>Competitions/Awards</w:t>
      </w:r>
    </w:p>
    <w:p w:rsidR="000A3ABB" w:rsidRDefault="00B21C36" w:rsidP="00B21C36">
      <w:pPr>
        <w:pStyle w:val="ListParagraph"/>
        <w:numPr>
          <w:ilvl w:val="0"/>
          <w:numId w:val="1"/>
        </w:numPr>
        <w:autoSpaceDE w:val="0"/>
        <w:autoSpaceDN w:val="0"/>
        <w:adjustRightInd w:val="0"/>
        <w:rPr>
          <w:color w:val="000000"/>
        </w:rPr>
      </w:pPr>
      <w:r>
        <w:rPr>
          <w:color w:val="000000"/>
        </w:rPr>
        <w:t xml:space="preserve">BMI Young </w:t>
      </w:r>
      <w:r w:rsidR="00654064">
        <w:rPr>
          <w:color w:val="000000"/>
        </w:rPr>
        <w:t>Composers</w:t>
      </w:r>
      <w:r>
        <w:rPr>
          <w:color w:val="000000"/>
        </w:rPr>
        <w:t xml:space="preserve"> Award – </w:t>
      </w:r>
      <w:r w:rsidR="00654064">
        <w:rPr>
          <w:color w:val="000000"/>
        </w:rPr>
        <w:t>Three Epigrams for Piano</w:t>
      </w:r>
    </w:p>
    <w:p w:rsidR="00B21C36" w:rsidRDefault="00B21C36" w:rsidP="00B21C36">
      <w:pPr>
        <w:pStyle w:val="ListParagraph"/>
        <w:numPr>
          <w:ilvl w:val="0"/>
          <w:numId w:val="1"/>
        </w:numPr>
        <w:autoSpaceDE w:val="0"/>
        <w:autoSpaceDN w:val="0"/>
        <w:adjustRightInd w:val="0"/>
        <w:rPr>
          <w:color w:val="000000"/>
        </w:rPr>
      </w:pPr>
      <w:r>
        <w:rPr>
          <w:color w:val="000000"/>
        </w:rPr>
        <w:t>Philadelphia Orchestra – Piano</w:t>
      </w:r>
      <w:r w:rsidR="00654064">
        <w:rPr>
          <w:color w:val="000000"/>
        </w:rPr>
        <w:t xml:space="preserve"> Concerto in D minor - Poulenc</w:t>
      </w:r>
    </w:p>
    <w:p w:rsidR="00B21C36" w:rsidRDefault="00B21C36" w:rsidP="000A3ABB">
      <w:pPr>
        <w:autoSpaceDE w:val="0"/>
        <w:autoSpaceDN w:val="0"/>
        <w:adjustRightInd w:val="0"/>
        <w:rPr>
          <w:b/>
          <w:bCs/>
          <w:color w:val="000000"/>
        </w:rPr>
      </w:pPr>
    </w:p>
    <w:p w:rsidR="000A3ABB" w:rsidRPr="00BB4FBB" w:rsidRDefault="000A3ABB" w:rsidP="000A3ABB">
      <w:pPr>
        <w:autoSpaceDE w:val="0"/>
        <w:autoSpaceDN w:val="0"/>
        <w:adjustRightInd w:val="0"/>
        <w:rPr>
          <w:b/>
          <w:bCs/>
          <w:color w:val="000000"/>
          <w:u w:val="single"/>
        </w:rPr>
      </w:pPr>
      <w:r w:rsidRPr="00BB4FBB">
        <w:rPr>
          <w:b/>
          <w:bCs/>
          <w:color w:val="000000"/>
          <w:u w:val="single"/>
        </w:rPr>
        <w:t>Selected Past Concert Appearances</w:t>
      </w:r>
    </w:p>
    <w:p w:rsidR="00BB4FBB" w:rsidRDefault="00BB4FBB" w:rsidP="00145409">
      <w:pPr>
        <w:autoSpaceDE w:val="0"/>
        <w:autoSpaceDN w:val="0"/>
        <w:adjustRightInd w:val="0"/>
        <w:rPr>
          <w:b/>
          <w:color w:val="000000"/>
        </w:rPr>
      </w:pPr>
    </w:p>
    <w:p w:rsidR="00145409" w:rsidRDefault="00145409" w:rsidP="00145409">
      <w:pPr>
        <w:autoSpaceDE w:val="0"/>
        <w:autoSpaceDN w:val="0"/>
        <w:adjustRightInd w:val="0"/>
        <w:rPr>
          <w:b/>
          <w:color w:val="000000"/>
        </w:rPr>
      </w:pPr>
      <w:r>
        <w:rPr>
          <w:b/>
          <w:color w:val="000000"/>
        </w:rPr>
        <w:t>December 1998 – First Reformed Church Benefit Series, Kecskemet, Hungary</w:t>
      </w:r>
    </w:p>
    <w:p w:rsidR="00E743A6" w:rsidRPr="003A2979" w:rsidRDefault="00E743A6" w:rsidP="003A2979">
      <w:pPr>
        <w:pStyle w:val="ListParagraph"/>
        <w:numPr>
          <w:ilvl w:val="0"/>
          <w:numId w:val="8"/>
        </w:numPr>
        <w:rPr>
          <w:b/>
          <w:color w:val="000000"/>
        </w:rPr>
      </w:pPr>
      <w:r w:rsidRPr="003A2979">
        <w:rPr>
          <w:b/>
          <w:color w:val="000000"/>
        </w:rPr>
        <w:br w:type="page"/>
      </w:r>
      <w:r w:rsidR="003A2979">
        <w:rPr>
          <w:color w:val="000000"/>
        </w:rPr>
        <w:lastRenderedPageBreak/>
        <w:t>Dedicated to benefit flood victims of the Ukraine, fall 1998:</w:t>
      </w:r>
    </w:p>
    <w:p w:rsidR="00E743A6" w:rsidRDefault="00E743A6" w:rsidP="00E743A6">
      <w:pPr>
        <w:autoSpaceDE w:val="0"/>
        <w:autoSpaceDN w:val="0"/>
        <w:adjustRightInd w:val="0"/>
        <w:rPr>
          <w:b/>
          <w:color w:val="000000"/>
        </w:rPr>
      </w:pPr>
      <w:r>
        <w:rPr>
          <w:b/>
          <w:color w:val="000000"/>
        </w:rPr>
        <w:t>Program:</w:t>
      </w:r>
    </w:p>
    <w:p w:rsidR="00E743A6" w:rsidRPr="00654064" w:rsidRDefault="00E743A6" w:rsidP="00E743A6">
      <w:pPr>
        <w:rPr>
          <w:sz w:val="20"/>
          <w:szCs w:val="20"/>
        </w:rPr>
      </w:pPr>
      <w:r w:rsidRPr="00654064">
        <w:rPr>
          <w:sz w:val="20"/>
          <w:szCs w:val="20"/>
        </w:rPr>
        <w:t>Prelude #</w:t>
      </w:r>
      <w:r>
        <w:rPr>
          <w:sz w:val="20"/>
          <w:szCs w:val="20"/>
        </w:rPr>
        <w:t>5</w:t>
      </w:r>
      <w:r w:rsidRPr="00654064">
        <w:rPr>
          <w:sz w:val="20"/>
          <w:szCs w:val="20"/>
        </w:rPr>
        <w:t xml:space="preserve"> in </w:t>
      </w:r>
      <w:r>
        <w:rPr>
          <w:sz w:val="20"/>
          <w:szCs w:val="20"/>
        </w:rPr>
        <w:t>D</w:t>
      </w:r>
      <w:r w:rsidRPr="00654064">
        <w:rPr>
          <w:sz w:val="20"/>
          <w:szCs w:val="20"/>
        </w:rPr>
        <w:t xml:space="preserve"> Major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Bach</w:t>
      </w:r>
    </w:p>
    <w:p w:rsidR="00E743A6" w:rsidRDefault="00E743A6" w:rsidP="00E743A6">
      <w:pPr>
        <w:rPr>
          <w:sz w:val="20"/>
          <w:szCs w:val="20"/>
        </w:rPr>
      </w:pPr>
      <w:r w:rsidRPr="00654064">
        <w:rPr>
          <w:sz w:val="20"/>
          <w:szCs w:val="20"/>
        </w:rPr>
        <w:t>Prelude #</w:t>
      </w:r>
      <w:r>
        <w:rPr>
          <w:sz w:val="20"/>
          <w:szCs w:val="20"/>
        </w:rPr>
        <w:t>1</w:t>
      </w:r>
      <w:r w:rsidRPr="00654064">
        <w:rPr>
          <w:sz w:val="20"/>
          <w:szCs w:val="20"/>
        </w:rPr>
        <w:t>5 in G Major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 xml:space="preserve">Bach </w:t>
      </w:r>
    </w:p>
    <w:p w:rsidR="00E743A6" w:rsidRPr="00654064" w:rsidRDefault="00E743A6" w:rsidP="00E743A6">
      <w:pPr>
        <w:rPr>
          <w:sz w:val="20"/>
          <w:szCs w:val="20"/>
        </w:rPr>
      </w:pPr>
      <w:r w:rsidRPr="00654064">
        <w:rPr>
          <w:sz w:val="20"/>
          <w:szCs w:val="20"/>
        </w:rPr>
        <w:t>Nocturne #5 in B-flat Major</w:t>
      </w:r>
      <w:r w:rsidRPr="00654064">
        <w:rPr>
          <w:sz w:val="20"/>
          <w:szCs w:val="20"/>
        </w:rPr>
        <w:tab/>
      </w:r>
      <w:r w:rsidRPr="00654064">
        <w:rPr>
          <w:sz w:val="20"/>
          <w:szCs w:val="20"/>
        </w:rPr>
        <w:tab/>
      </w:r>
      <w:r w:rsidRPr="00654064">
        <w:rPr>
          <w:sz w:val="20"/>
          <w:szCs w:val="20"/>
        </w:rPr>
        <w:tab/>
      </w:r>
      <w:r w:rsidRPr="00654064">
        <w:rPr>
          <w:sz w:val="20"/>
          <w:szCs w:val="20"/>
        </w:rPr>
        <w:tab/>
        <w:t>Trifan</w:t>
      </w:r>
    </w:p>
    <w:p w:rsidR="00E743A6" w:rsidRPr="00654064" w:rsidRDefault="00E743A6" w:rsidP="00E743A6">
      <w:pPr>
        <w:rPr>
          <w:sz w:val="20"/>
          <w:szCs w:val="20"/>
        </w:rPr>
      </w:pPr>
      <w:r w:rsidRPr="00654064">
        <w:rPr>
          <w:sz w:val="20"/>
          <w:szCs w:val="20"/>
        </w:rPr>
        <w:t>Ballade #1 in G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Chopin</w:t>
      </w:r>
    </w:p>
    <w:p w:rsidR="00E743A6" w:rsidRPr="00654064" w:rsidRDefault="00E743A6" w:rsidP="00E743A6">
      <w:pPr>
        <w:rPr>
          <w:sz w:val="20"/>
          <w:szCs w:val="20"/>
        </w:rPr>
      </w:pPr>
    </w:p>
    <w:p w:rsidR="00E743A6" w:rsidRPr="00654064" w:rsidRDefault="00E743A6" w:rsidP="00E743A6">
      <w:pPr>
        <w:rPr>
          <w:sz w:val="20"/>
          <w:szCs w:val="20"/>
        </w:rPr>
      </w:pPr>
      <w:r w:rsidRPr="00654064">
        <w:rPr>
          <w:sz w:val="20"/>
          <w:szCs w:val="20"/>
        </w:rPr>
        <w:t>INTERMISSION</w:t>
      </w:r>
    </w:p>
    <w:p w:rsidR="00E743A6" w:rsidRPr="00654064" w:rsidRDefault="00E743A6" w:rsidP="00E743A6">
      <w:pPr>
        <w:rPr>
          <w:sz w:val="20"/>
          <w:szCs w:val="20"/>
        </w:rPr>
      </w:pPr>
      <w:r w:rsidRPr="00654064">
        <w:rPr>
          <w:sz w:val="20"/>
          <w:szCs w:val="20"/>
        </w:rPr>
        <w:t xml:space="preserve"> Ballade #5 in C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E743A6" w:rsidRDefault="00E743A6" w:rsidP="00E743A6">
      <w:pPr>
        <w:rPr>
          <w:sz w:val="20"/>
          <w:szCs w:val="20"/>
        </w:rPr>
      </w:pPr>
      <w:r w:rsidRPr="00654064">
        <w:rPr>
          <w:sz w:val="20"/>
          <w:szCs w:val="20"/>
        </w:rPr>
        <w:t>Ballade #6 in E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E743A6" w:rsidRPr="00654064" w:rsidRDefault="00E743A6" w:rsidP="00E743A6">
      <w:pPr>
        <w:rPr>
          <w:sz w:val="20"/>
          <w:szCs w:val="20"/>
        </w:rPr>
      </w:pPr>
      <w:r>
        <w:rPr>
          <w:sz w:val="20"/>
          <w:szCs w:val="20"/>
        </w:rPr>
        <w:t xml:space="preserve">Hungarian Rhapsody # </w:t>
      </w:r>
      <w:r w:rsidR="00025162">
        <w:rPr>
          <w:sz w:val="20"/>
          <w:szCs w:val="20"/>
        </w:rPr>
        <w:t>11</w:t>
      </w:r>
      <w:r>
        <w:rPr>
          <w:sz w:val="20"/>
          <w:szCs w:val="20"/>
        </w:rPr>
        <w:t xml:space="preserve"> in </w:t>
      </w:r>
      <w:proofErr w:type="gramStart"/>
      <w:r>
        <w:rPr>
          <w:sz w:val="20"/>
          <w:szCs w:val="20"/>
        </w:rPr>
        <w:t>A</w:t>
      </w:r>
      <w:proofErr w:type="gramEnd"/>
      <w:r>
        <w:rPr>
          <w:sz w:val="20"/>
          <w:szCs w:val="20"/>
        </w:rPr>
        <w:t xml:space="preserve"> minor</w:t>
      </w:r>
      <w:r>
        <w:rPr>
          <w:sz w:val="20"/>
          <w:szCs w:val="20"/>
        </w:rPr>
        <w:tab/>
      </w:r>
      <w:r>
        <w:rPr>
          <w:sz w:val="20"/>
          <w:szCs w:val="20"/>
        </w:rPr>
        <w:tab/>
      </w:r>
      <w:r>
        <w:rPr>
          <w:sz w:val="20"/>
          <w:szCs w:val="20"/>
        </w:rPr>
        <w:tab/>
        <w:t xml:space="preserve"> Lis</w:t>
      </w:r>
      <w:r w:rsidR="00025162">
        <w:rPr>
          <w:sz w:val="20"/>
          <w:szCs w:val="20"/>
        </w:rPr>
        <w:t>z</w:t>
      </w:r>
      <w:r>
        <w:rPr>
          <w:sz w:val="20"/>
          <w:szCs w:val="20"/>
        </w:rPr>
        <w:t>t</w:t>
      </w:r>
    </w:p>
    <w:p w:rsidR="00BB4FBB" w:rsidRDefault="00BB4FBB" w:rsidP="00145409">
      <w:pPr>
        <w:autoSpaceDE w:val="0"/>
        <w:autoSpaceDN w:val="0"/>
        <w:adjustRightInd w:val="0"/>
        <w:rPr>
          <w:b/>
          <w:color w:val="000000"/>
        </w:rPr>
      </w:pPr>
    </w:p>
    <w:p w:rsidR="00BB4FBB" w:rsidRDefault="00BB4FBB" w:rsidP="00145409">
      <w:pPr>
        <w:autoSpaceDE w:val="0"/>
        <w:autoSpaceDN w:val="0"/>
        <w:adjustRightInd w:val="0"/>
        <w:rPr>
          <w:b/>
          <w:color w:val="000000"/>
        </w:rPr>
      </w:pPr>
    </w:p>
    <w:p w:rsidR="00BB4FBB" w:rsidRDefault="00BB4FBB" w:rsidP="00145409">
      <w:pPr>
        <w:autoSpaceDE w:val="0"/>
        <w:autoSpaceDN w:val="0"/>
        <w:adjustRightInd w:val="0"/>
        <w:rPr>
          <w:b/>
          <w:color w:val="000000"/>
        </w:rPr>
      </w:pPr>
    </w:p>
    <w:p w:rsidR="00050A5E" w:rsidRPr="00145409" w:rsidRDefault="00050A5E" w:rsidP="00145409">
      <w:pPr>
        <w:autoSpaceDE w:val="0"/>
        <w:autoSpaceDN w:val="0"/>
        <w:adjustRightInd w:val="0"/>
        <w:rPr>
          <w:b/>
          <w:color w:val="000000"/>
        </w:rPr>
      </w:pPr>
      <w:proofErr w:type="gramStart"/>
      <w:r w:rsidRPr="00145409">
        <w:rPr>
          <w:b/>
          <w:color w:val="000000"/>
        </w:rPr>
        <w:t>May 2003 – Romanian Cultural Center, New York, N.Y.</w:t>
      </w:r>
      <w:proofErr w:type="gramEnd"/>
    </w:p>
    <w:p w:rsidR="008F7BAE" w:rsidRDefault="008F7BAE" w:rsidP="00463AF2">
      <w:pPr>
        <w:autoSpaceDE w:val="0"/>
        <w:autoSpaceDN w:val="0"/>
        <w:adjustRightInd w:val="0"/>
        <w:ind w:left="360"/>
        <w:rPr>
          <w:b/>
          <w:color w:val="000000"/>
        </w:rPr>
      </w:pPr>
      <w:r w:rsidRPr="008F7BAE">
        <w:rPr>
          <w:b/>
          <w:noProof/>
          <w:color w:val="000000"/>
        </w:rPr>
        <w:drawing>
          <wp:inline distT="0" distB="0" distL="0" distR="0">
            <wp:extent cx="1352550" cy="1428750"/>
            <wp:effectExtent l="19050" t="0" r="0" b="0"/>
            <wp:docPr id="16" name="Picture 3" descr="RCC conce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 concert 2.jpg"/>
                    <pic:cNvPicPr/>
                  </pic:nvPicPr>
                  <pic:blipFill>
                    <a:blip r:embed="rId10" cstate="print"/>
                    <a:stretch>
                      <a:fillRect/>
                    </a:stretch>
                  </pic:blipFill>
                  <pic:spPr>
                    <a:xfrm>
                      <a:off x="0" y="0"/>
                      <a:ext cx="1352550" cy="1428750"/>
                    </a:xfrm>
                    <a:prstGeom prst="rect">
                      <a:avLst/>
                    </a:prstGeom>
                  </pic:spPr>
                </pic:pic>
              </a:graphicData>
            </a:graphic>
          </wp:inline>
        </w:drawing>
      </w:r>
      <w:r w:rsidRPr="008F7BAE">
        <w:rPr>
          <w:b/>
          <w:noProof/>
          <w:color w:val="000000"/>
        </w:rPr>
        <w:drawing>
          <wp:inline distT="0" distB="0" distL="0" distR="0">
            <wp:extent cx="1905000" cy="1428750"/>
            <wp:effectExtent l="19050" t="0" r="0" b="0"/>
            <wp:docPr id="17" name="Picture 2" descr="RC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 3.jpg"/>
                    <pic:cNvPicPr/>
                  </pic:nvPicPr>
                  <pic:blipFill>
                    <a:blip r:embed="rId11" cstate="print"/>
                    <a:stretch>
                      <a:fillRect/>
                    </a:stretch>
                  </pic:blipFill>
                  <pic:spPr>
                    <a:xfrm>
                      <a:off x="0" y="0"/>
                      <a:ext cx="1905000" cy="1428750"/>
                    </a:xfrm>
                    <a:prstGeom prst="rect">
                      <a:avLst/>
                    </a:prstGeom>
                  </pic:spPr>
                </pic:pic>
              </a:graphicData>
            </a:graphic>
          </wp:inline>
        </w:drawing>
      </w:r>
    </w:p>
    <w:p w:rsidR="008F7BAE" w:rsidRDefault="008F7BAE" w:rsidP="000A3ABB">
      <w:pPr>
        <w:autoSpaceDE w:val="0"/>
        <w:autoSpaceDN w:val="0"/>
        <w:adjustRightInd w:val="0"/>
        <w:rPr>
          <w:b/>
          <w:color w:val="000000"/>
        </w:rPr>
      </w:pPr>
      <w:r>
        <w:rPr>
          <w:b/>
          <w:color w:val="000000"/>
        </w:rPr>
        <w:t>Program:</w:t>
      </w:r>
    </w:p>
    <w:p w:rsidR="00654064" w:rsidRPr="00654064" w:rsidRDefault="00654064" w:rsidP="00654064">
      <w:pPr>
        <w:rPr>
          <w:sz w:val="20"/>
          <w:szCs w:val="20"/>
        </w:rPr>
      </w:pPr>
    </w:p>
    <w:p w:rsidR="00654064" w:rsidRPr="00654064" w:rsidRDefault="00654064" w:rsidP="00654064">
      <w:pPr>
        <w:rPr>
          <w:sz w:val="20"/>
          <w:szCs w:val="20"/>
        </w:rPr>
      </w:pPr>
      <w:r w:rsidRPr="00654064">
        <w:rPr>
          <w:sz w:val="20"/>
          <w:szCs w:val="20"/>
        </w:rPr>
        <w:t xml:space="preserve"> Prelude #</w:t>
      </w:r>
      <w:r w:rsidR="00E743A6">
        <w:rPr>
          <w:sz w:val="20"/>
          <w:szCs w:val="20"/>
        </w:rPr>
        <w:t>1</w:t>
      </w:r>
      <w:r w:rsidRPr="00654064">
        <w:rPr>
          <w:sz w:val="20"/>
          <w:szCs w:val="20"/>
        </w:rPr>
        <w:t>5 in G Major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Bach</w:t>
      </w:r>
    </w:p>
    <w:p w:rsidR="00654064" w:rsidRPr="00654064" w:rsidRDefault="00654064" w:rsidP="00654064">
      <w:pPr>
        <w:rPr>
          <w:sz w:val="20"/>
          <w:szCs w:val="20"/>
        </w:rPr>
      </w:pPr>
      <w:r w:rsidRPr="00654064">
        <w:rPr>
          <w:sz w:val="20"/>
          <w:szCs w:val="20"/>
        </w:rPr>
        <w:t xml:space="preserve"> Minuet #1 in D Major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654064" w:rsidRPr="00654064" w:rsidRDefault="00654064" w:rsidP="00654064">
      <w:pPr>
        <w:rPr>
          <w:sz w:val="20"/>
          <w:szCs w:val="20"/>
        </w:rPr>
      </w:pPr>
      <w:r w:rsidRPr="00654064">
        <w:rPr>
          <w:sz w:val="20"/>
          <w:szCs w:val="20"/>
        </w:rPr>
        <w:t>Nocturne #5 in B-flat Major</w:t>
      </w:r>
      <w:r w:rsidRPr="00654064">
        <w:rPr>
          <w:sz w:val="20"/>
          <w:szCs w:val="20"/>
        </w:rPr>
        <w:tab/>
      </w:r>
      <w:r w:rsidRPr="00654064">
        <w:rPr>
          <w:sz w:val="20"/>
          <w:szCs w:val="20"/>
        </w:rPr>
        <w:tab/>
      </w:r>
      <w:r w:rsidRPr="00654064">
        <w:rPr>
          <w:sz w:val="20"/>
          <w:szCs w:val="20"/>
        </w:rPr>
        <w:tab/>
      </w:r>
      <w:r w:rsidRPr="00654064">
        <w:rPr>
          <w:sz w:val="20"/>
          <w:szCs w:val="20"/>
        </w:rPr>
        <w:tab/>
        <w:t>Trifan</w:t>
      </w:r>
    </w:p>
    <w:p w:rsidR="00654064" w:rsidRPr="00654064" w:rsidRDefault="00654064" w:rsidP="00654064">
      <w:pPr>
        <w:rPr>
          <w:sz w:val="20"/>
          <w:szCs w:val="20"/>
        </w:rPr>
      </w:pPr>
      <w:r w:rsidRPr="00654064">
        <w:rPr>
          <w:sz w:val="20"/>
          <w:szCs w:val="20"/>
        </w:rPr>
        <w:t>Ballade #1 in G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Chopin</w:t>
      </w:r>
    </w:p>
    <w:p w:rsidR="00654064" w:rsidRPr="00654064" w:rsidRDefault="00654064" w:rsidP="00654064">
      <w:pPr>
        <w:rPr>
          <w:sz w:val="20"/>
          <w:szCs w:val="20"/>
        </w:rPr>
      </w:pPr>
    </w:p>
    <w:p w:rsidR="00654064" w:rsidRPr="00654064" w:rsidRDefault="00654064" w:rsidP="00150A53">
      <w:pPr>
        <w:rPr>
          <w:sz w:val="20"/>
          <w:szCs w:val="20"/>
        </w:rPr>
      </w:pPr>
      <w:r w:rsidRPr="00654064">
        <w:rPr>
          <w:sz w:val="20"/>
          <w:szCs w:val="20"/>
        </w:rPr>
        <w:t>INTERMISSION</w:t>
      </w:r>
    </w:p>
    <w:p w:rsidR="00654064" w:rsidRPr="00654064" w:rsidRDefault="00654064" w:rsidP="00654064">
      <w:pPr>
        <w:rPr>
          <w:sz w:val="20"/>
          <w:szCs w:val="20"/>
        </w:rPr>
      </w:pPr>
      <w:r w:rsidRPr="00654064">
        <w:rPr>
          <w:sz w:val="20"/>
          <w:szCs w:val="20"/>
        </w:rPr>
        <w:t xml:space="preserve"> Ballade #5 in C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654064" w:rsidRPr="00654064" w:rsidRDefault="00654064" w:rsidP="00654064">
      <w:pPr>
        <w:rPr>
          <w:sz w:val="20"/>
          <w:szCs w:val="20"/>
        </w:rPr>
      </w:pPr>
      <w:r w:rsidRPr="00654064">
        <w:rPr>
          <w:sz w:val="20"/>
          <w:szCs w:val="20"/>
        </w:rPr>
        <w:t>Arias from “The Global Opera”</w:t>
      </w:r>
      <w:r w:rsidRPr="00654064">
        <w:rPr>
          <w:sz w:val="20"/>
          <w:szCs w:val="20"/>
        </w:rPr>
        <w:tab/>
      </w:r>
      <w:r w:rsidRPr="00654064">
        <w:rPr>
          <w:sz w:val="20"/>
          <w:szCs w:val="20"/>
        </w:rPr>
        <w:tab/>
      </w:r>
      <w:r w:rsidRPr="00654064">
        <w:rPr>
          <w:sz w:val="20"/>
          <w:szCs w:val="20"/>
        </w:rPr>
        <w:tab/>
      </w:r>
      <w:r w:rsidRPr="00654064">
        <w:rPr>
          <w:sz w:val="20"/>
          <w:szCs w:val="20"/>
        </w:rPr>
        <w:tab/>
        <w:t>Trifan</w:t>
      </w:r>
    </w:p>
    <w:p w:rsidR="00654064" w:rsidRPr="00654064" w:rsidRDefault="00654064" w:rsidP="00654064">
      <w:pPr>
        <w:numPr>
          <w:ilvl w:val="0"/>
          <w:numId w:val="4"/>
        </w:numPr>
        <w:rPr>
          <w:sz w:val="20"/>
          <w:szCs w:val="20"/>
        </w:rPr>
      </w:pPr>
      <w:r w:rsidRPr="00654064">
        <w:rPr>
          <w:sz w:val="20"/>
          <w:szCs w:val="20"/>
        </w:rPr>
        <w:t>6) “Vision for the World” in E Major</w:t>
      </w:r>
    </w:p>
    <w:p w:rsidR="00654064" w:rsidRPr="00654064" w:rsidRDefault="00654064" w:rsidP="00654064">
      <w:pPr>
        <w:numPr>
          <w:ilvl w:val="0"/>
          <w:numId w:val="4"/>
        </w:numPr>
        <w:rPr>
          <w:sz w:val="20"/>
          <w:szCs w:val="20"/>
        </w:rPr>
      </w:pPr>
      <w:r w:rsidRPr="00654064">
        <w:rPr>
          <w:sz w:val="20"/>
          <w:szCs w:val="20"/>
        </w:rPr>
        <w:t>7) “What I Have Found” in A-flat Major</w:t>
      </w:r>
    </w:p>
    <w:p w:rsidR="00654064" w:rsidRPr="00654064" w:rsidRDefault="00654064" w:rsidP="00654064">
      <w:pPr>
        <w:rPr>
          <w:sz w:val="20"/>
          <w:szCs w:val="20"/>
        </w:rPr>
      </w:pPr>
      <w:r w:rsidRPr="00654064">
        <w:rPr>
          <w:sz w:val="20"/>
          <w:szCs w:val="20"/>
        </w:rPr>
        <w:t>Ballade #6 in E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654064" w:rsidRPr="00654064" w:rsidRDefault="00654064" w:rsidP="00654064">
      <w:pPr>
        <w:rPr>
          <w:sz w:val="20"/>
          <w:szCs w:val="20"/>
        </w:rPr>
      </w:pPr>
      <w:r w:rsidRPr="00654064">
        <w:rPr>
          <w:sz w:val="20"/>
          <w:szCs w:val="20"/>
        </w:rPr>
        <w:t>Scherzo #3 in C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654064" w:rsidRPr="00654064" w:rsidRDefault="00654064" w:rsidP="00654064">
      <w:pPr>
        <w:rPr>
          <w:sz w:val="20"/>
          <w:szCs w:val="20"/>
        </w:rPr>
      </w:pPr>
      <w:r w:rsidRPr="00654064">
        <w:rPr>
          <w:sz w:val="20"/>
          <w:szCs w:val="20"/>
        </w:rPr>
        <w:t>Three excerpts from “Romanian Folk Dances”</w:t>
      </w:r>
      <w:r w:rsidRPr="00654064">
        <w:rPr>
          <w:sz w:val="20"/>
          <w:szCs w:val="20"/>
        </w:rPr>
        <w:tab/>
      </w:r>
      <w:r w:rsidRPr="00654064">
        <w:rPr>
          <w:sz w:val="20"/>
          <w:szCs w:val="20"/>
        </w:rPr>
        <w:tab/>
        <w:t>Bartok</w:t>
      </w:r>
    </w:p>
    <w:p w:rsidR="00654064" w:rsidRPr="00654064" w:rsidRDefault="00654064" w:rsidP="00654064">
      <w:pPr>
        <w:rPr>
          <w:sz w:val="20"/>
          <w:szCs w:val="20"/>
        </w:rPr>
      </w:pPr>
      <w:r w:rsidRPr="00654064">
        <w:rPr>
          <w:sz w:val="20"/>
          <w:szCs w:val="20"/>
        </w:rPr>
        <w:t>Romanian Folk Dance Inspiration</w:t>
      </w:r>
      <w:r w:rsidRPr="00654064">
        <w:rPr>
          <w:sz w:val="20"/>
          <w:szCs w:val="20"/>
        </w:rPr>
        <w:tab/>
      </w:r>
      <w:r w:rsidRPr="00654064">
        <w:rPr>
          <w:sz w:val="20"/>
          <w:szCs w:val="20"/>
        </w:rPr>
        <w:tab/>
      </w:r>
      <w:r w:rsidRPr="00654064">
        <w:rPr>
          <w:sz w:val="20"/>
          <w:szCs w:val="20"/>
        </w:rPr>
        <w:tab/>
      </w:r>
      <w:r w:rsidRPr="00654064">
        <w:rPr>
          <w:sz w:val="20"/>
          <w:szCs w:val="20"/>
        </w:rPr>
        <w:tab/>
        <w:t>Trifan</w:t>
      </w:r>
    </w:p>
    <w:p w:rsidR="008F7BAE" w:rsidRDefault="008F7BAE" w:rsidP="000A3ABB">
      <w:pPr>
        <w:autoSpaceDE w:val="0"/>
        <w:autoSpaceDN w:val="0"/>
        <w:adjustRightInd w:val="0"/>
        <w:rPr>
          <w:b/>
          <w:color w:val="000000"/>
        </w:rPr>
      </w:pPr>
    </w:p>
    <w:p w:rsidR="00654064" w:rsidRDefault="00654064" w:rsidP="000A3ABB">
      <w:pPr>
        <w:autoSpaceDE w:val="0"/>
        <w:autoSpaceDN w:val="0"/>
        <w:adjustRightInd w:val="0"/>
        <w:rPr>
          <w:b/>
          <w:color w:val="000000"/>
        </w:rPr>
      </w:pPr>
    </w:p>
    <w:p w:rsidR="00050A5E" w:rsidRPr="00150A53" w:rsidRDefault="00050A5E" w:rsidP="00150A53">
      <w:pPr>
        <w:autoSpaceDE w:val="0"/>
        <w:autoSpaceDN w:val="0"/>
        <w:adjustRightInd w:val="0"/>
        <w:rPr>
          <w:rFonts w:ascii="Calibri-Bold" w:hAnsi="Calibri-Bold" w:cs="Calibri-Bold"/>
          <w:b/>
          <w:bCs/>
          <w:color w:val="000000"/>
          <w:sz w:val="32"/>
          <w:szCs w:val="32"/>
        </w:rPr>
      </w:pPr>
      <w:proofErr w:type="gramStart"/>
      <w:r w:rsidRPr="00150A53">
        <w:rPr>
          <w:b/>
          <w:color w:val="000000"/>
        </w:rPr>
        <w:t>June 2009 – Russian Cultural Center, Washington D.C.</w:t>
      </w:r>
      <w:proofErr w:type="gramEnd"/>
      <w:r w:rsidR="008F7BAE" w:rsidRPr="00150A53">
        <w:rPr>
          <w:rFonts w:ascii="Calibri-Bold" w:hAnsi="Calibri-Bold" w:cs="Calibri-Bold"/>
          <w:b/>
          <w:bCs/>
          <w:color w:val="000000"/>
          <w:sz w:val="32"/>
          <w:szCs w:val="32"/>
        </w:rPr>
        <w:t xml:space="preserve"> </w:t>
      </w:r>
    </w:p>
    <w:p w:rsidR="008F7BAE" w:rsidRDefault="00145409" w:rsidP="000A3ABB">
      <w:pPr>
        <w:autoSpaceDE w:val="0"/>
        <w:autoSpaceDN w:val="0"/>
        <w:adjustRightInd w:val="0"/>
        <w:rPr>
          <w:rFonts w:ascii="Calibri-Bold" w:hAnsi="Calibri-Bold" w:cs="Calibri-Bold"/>
          <w:b/>
          <w:bCs/>
          <w:color w:val="000000"/>
          <w:sz w:val="32"/>
          <w:szCs w:val="32"/>
        </w:rPr>
      </w:pPr>
      <w:r w:rsidRPr="00145409">
        <w:rPr>
          <w:rFonts w:ascii="Calibri-Bold" w:hAnsi="Calibri-Bold" w:cs="Calibri-Bold"/>
          <w:b/>
          <w:bCs/>
          <w:noProof/>
          <w:color w:val="000000"/>
          <w:sz w:val="32"/>
          <w:szCs w:val="32"/>
        </w:rPr>
        <w:drawing>
          <wp:inline distT="0" distB="0" distL="0" distR="0">
            <wp:extent cx="1971675" cy="1479118"/>
            <wp:effectExtent l="19050" t="0" r="9525" b="0"/>
            <wp:docPr id="23" name="Picture 2" descr="F:\Pictures\Picture 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ictures\Picture 267.jpg"/>
                    <pic:cNvPicPr>
                      <a:picLocks noChangeAspect="1" noChangeArrowheads="1"/>
                    </pic:cNvPicPr>
                  </pic:nvPicPr>
                  <pic:blipFill>
                    <a:blip r:embed="rId12" cstate="print"/>
                    <a:srcRect/>
                    <a:stretch>
                      <a:fillRect/>
                    </a:stretch>
                  </pic:blipFill>
                  <pic:spPr bwMode="auto">
                    <a:xfrm>
                      <a:off x="0" y="0"/>
                      <a:ext cx="1972156" cy="1479479"/>
                    </a:xfrm>
                    <a:prstGeom prst="rect">
                      <a:avLst/>
                    </a:prstGeom>
                    <a:noFill/>
                    <a:ln w="9525">
                      <a:noFill/>
                      <a:miter lim="800000"/>
                      <a:headEnd/>
                      <a:tailEnd/>
                    </a:ln>
                  </pic:spPr>
                </pic:pic>
              </a:graphicData>
            </a:graphic>
          </wp:inline>
        </w:drawing>
      </w:r>
      <w:r w:rsidR="008E57B7">
        <w:rPr>
          <w:rFonts w:ascii="Calibri-Bold" w:hAnsi="Calibri-Bold" w:cs="Calibri-Bold"/>
          <w:b/>
          <w:bCs/>
          <w:noProof/>
          <w:color w:val="000000"/>
          <w:sz w:val="32"/>
          <w:szCs w:val="32"/>
        </w:rPr>
        <w:drawing>
          <wp:inline distT="0" distB="0" distL="0" distR="0">
            <wp:extent cx="1971675" cy="1478756"/>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971675" cy="1478756"/>
                    </a:xfrm>
                    <a:prstGeom prst="rect">
                      <a:avLst/>
                    </a:prstGeom>
                    <a:noFill/>
                    <a:ln w="9525">
                      <a:noFill/>
                      <a:miter lim="800000"/>
                      <a:headEnd/>
                      <a:tailEnd/>
                    </a:ln>
                  </pic:spPr>
                </pic:pic>
              </a:graphicData>
            </a:graphic>
          </wp:inline>
        </w:drawing>
      </w:r>
    </w:p>
    <w:p w:rsidR="00145409" w:rsidRDefault="00145409" w:rsidP="00145409">
      <w:pPr>
        <w:autoSpaceDE w:val="0"/>
        <w:autoSpaceDN w:val="0"/>
        <w:adjustRightInd w:val="0"/>
        <w:rPr>
          <w:b/>
          <w:color w:val="000000"/>
        </w:rPr>
      </w:pPr>
      <w:r>
        <w:rPr>
          <w:b/>
          <w:color w:val="000000"/>
        </w:rPr>
        <w:lastRenderedPageBreak/>
        <w:t>Program:</w:t>
      </w:r>
    </w:p>
    <w:p w:rsidR="00DA6251" w:rsidRPr="00654064" w:rsidRDefault="00DA6251" w:rsidP="00DA6251">
      <w:pPr>
        <w:rPr>
          <w:sz w:val="20"/>
          <w:szCs w:val="20"/>
        </w:rPr>
      </w:pPr>
      <w:r w:rsidRPr="00654064">
        <w:rPr>
          <w:sz w:val="20"/>
          <w:szCs w:val="20"/>
        </w:rPr>
        <w:t>Nocturne #5 in B-flat Major</w:t>
      </w:r>
      <w:r w:rsidRPr="00654064">
        <w:rPr>
          <w:sz w:val="20"/>
          <w:szCs w:val="20"/>
        </w:rPr>
        <w:tab/>
      </w:r>
      <w:r w:rsidRPr="00654064">
        <w:rPr>
          <w:sz w:val="20"/>
          <w:szCs w:val="20"/>
        </w:rPr>
        <w:tab/>
      </w:r>
      <w:r w:rsidRPr="00654064">
        <w:rPr>
          <w:sz w:val="20"/>
          <w:szCs w:val="20"/>
        </w:rPr>
        <w:tab/>
      </w:r>
      <w:r w:rsidRPr="00654064">
        <w:rPr>
          <w:sz w:val="20"/>
          <w:szCs w:val="20"/>
        </w:rPr>
        <w:tab/>
        <w:t>Trifan</w:t>
      </w:r>
    </w:p>
    <w:p w:rsidR="00DA6251" w:rsidRPr="00654064" w:rsidRDefault="00DA6251" w:rsidP="00DA6251">
      <w:pPr>
        <w:rPr>
          <w:sz w:val="20"/>
          <w:szCs w:val="20"/>
        </w:rPr>
      </w:pPr>
      <w:r w:rsidRPr="00654064">
        <w:rPr>
          <w:sz w:val="20"/>
          <w:szCs w:val="20"/>
        </w:rPr>
        <w:t>Ballade #5 in C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DA6251" w:rsidRPr="00654064" w:rsidRDefault="00DA6251" w:rsidP="00DA6251">
      <w:pPr>
        <w:rPr>
          <w:sz w:val="20"/>
          <w:szCs w:val="20"/>
        </w:rPr>
      </w:pPr>
      <w:r w:rsidRPr="00654064">
        <w:rPr>
          <w:sz w:val="20"/>
          <w:szCs w:val="20"/>
        </w:rPr>
        <w:t>Arias from “The Global Opera”</w:t>
      </w:r>
      <w:r w:rsidRPr="00654064">
        <w:rPr>
          <w:sz w:val="20"/>
          <w:szCs w:val="20"/>
        </w:rPr>
        <w:tab/>
      </w:r>
      <w:r w:rsidRPr="00654064">
        <w:rPr>
          <w:sz w:val="20"/>
          <w:szCs w:val="20"/>
        </w:rPr>
        <w:tab/>
      </w:r>
      <w:r w:rsidRPr="00654064">
        <w:rPr>
          <w:sz w:val="20"/>
          <w:szCs w:val="20"/>
        </w:rPr>
        <w:tab/>
      </w:r>
      <w:r w:rsidRPr="00654064">
        <w:rPr>
          <w:sz w:val="20"/>
          <w:szCs w:val="20"/>
        </w:rPr>
        <w:tab/>
        <w:t>Trifan</w:t>
      </w:r>
    </w:p>
    <w:p w:rsidR="00DA6251" w:rsidRPr="00654064" w:rsidRDefault="00DA6251" w:rsidP="00DA6251">
      <w:pPr>
        <w:numPr>
          <w:ilvl w:val="0"/>
          <w:numId w:val="4"/>
        </w:numPr>
        <w:rPr>
          <w:sz w:val="20"/>
          <w:szCs w:val="20"/>
        </w:rPr>
      </w:pPr>
      <w:r w:rsidRPr="00654064">
        <w:rPr>
          <w:sz w:val="20"/>
          <w:szCs w:val="20"/>
        </w:rPr>
        <w:t>6) “Vision for the World” in E Major</w:t>
      </w:r>
    </w:p>
    <w:p w:rsidR="00DA6251" w:rsidRPr="00654064" w:rsidRDefault="00DA6251" w:rsidP="00DA6251">
      <w:pPr>
        <w:numPr>
          <w:ilvl w:val="0"/>
          <w:numId w:val="4"/>
        </w:numPr>
        <w:rPr>
          <w:sz w:val="20"/>
          <w:szCs w:val="20"/>
        </w:rPr>
      </w:pPr>
      <w:r w:rsidRPr="00654064">
        <w:rPr>
          <w:sz w:val="20"/>
          <w:szCs w:val="20"/>
        </w:rPr>
        <w:t>7) “What I Have Found” in A-flat Major</w:t>
      </w:r>
    </w:p>
    <w:p w:rsidR="00DA6251" w:rsidRPr="00654064" w:rsidRDefault="00DA6251" w:rsidP="00DA6251">
      <w:pPr>
        <w:rPr>
          <w:sz w:val="20"/>
          <w:szCs w:val="20"/>
        </w:rPr>
      </w:pPr>
      <w:r w:rsidRPr="00654064">
        <w:rPr>
          <w:sz w:val="20"/>
          <w:szCs w:val="20"/>
        </w:rPr>
        <w:t>Scherzo #3 in C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DA6251" w:rsidRDefault="00DA6251" w:rsidP="00DA6251">
      <w:pPr>
        <w:rPr>
          <w:sz w:val="20"/>
          <w:szCs w:val="20"/>
        </w:rPr>
      </w:pPr>
      <w:r w:rsidRPr="00654064">
        <w:rPr>
          <w:sz w:val="20"/>
          <w:szCs w:val="20"/>
        </w:rPr>
        <w:t>Romanian Folk Dance Inspiration</w:t>
      </w:r>
      <w:r w:rsidRPr="00654064">
        <w:rPr>
          <w:sz w:val="20"/>
          <w:szCs w:val="20"/>
        </w:rPr>
        <w:tab/>
      </w:r>
      <w:r w:rsidRPr="00654064">
        <w:rPr>
          <w:sz w:val="20"/>
          <w:szCs w:val="20"/>
        </w:rPr>
        <w:tab/>
      </w:r>
      <w:r w:rsidRPr="00654064">
        <w:rPr>
          <w:sz w:val="20"/>
          <w:szCs w:val="20"/>
        </w:rPr>
        <w:tab/>
      </w:r>
      <w:r w:rsidRPr="00654064">
        <w:rPr>
          <w:sz w:val="20"/>
          <w:szCs w:val="20"/>
        </w:rPr>
        <w:tab/>
        <w:t>Trifan</w:t>
      </w:r>
    </w:p>
    <w:p w:rsidR="00DA6251" w:rsidRPr="00654064" w:rsidRDefault="00DA6251" w:rsidP="00DA6251">
      <w:pPr>
        <w:rPr>
          <w:sz w:val="20"/>
          <w:szCs w:val="20"/>
        </w:rPr>
      </w:pPr>
      <w:r>
        <w:rPr>
          <w:sz w:val="20"/>
          <w:szCs w:val="20"/>
        </w:rPr>
        <w:t>Excerpts from Swan Lake</w:t>
      </w:r>
      <w:r>
        <w:rPr>
          <w:sz w:val="20"/>
          <w:szCs w:val="20"/>
        </w:rPr>
        <w:tab/>
      </w:r>
      <w:r>
        <w:rPr>
          <w:sz w:val="20"/>
          <w:szCs w:val="20"/>
        </w:rPr>
        <w:tab/>
      </w:r>
      <w:r>
        <w:rPr>
          <w:sz w:val="20"/>
          <w:szCs w:val="20"/>
        </w:rPr>
        <w:tab/>
      </w:r>
      <w:r>
        <w:rPr>
          <w:sz w:val="20"/>
          <w:szCs w:val="20"/>
        </w:rPr>
        <w:tab/>
      </w:r>
      <w:r>
        <w:rPr>
          <w:sz w:val="20"/>
          <w:szCs w:val="20"/>
        </w:rPr>
        <w:tab/>
        <w:t>Tchaikovsky</w:t>
      </w:r>
    </w:p>
    <w:p w:rsidR="00DA6251" w:rsidRDefault="00DA6251" w:rsidP="00145409">
      <w:pPr>
        <w:autoSpaceDE w:val="0"/>
        <w:autoSpaceDN w:val="0"/>
        <w:adjustRightInd w:val="0"/>
        <w:rPr>
          <w:b/>
          <w:color w:val="000000"/>
        </w:rPr>
      </w:pPr>
    </w:p>
    <w:p w:rsidR="00145409" w:rsidRDefault="00145409" w:rsidP="000A3ABB">
      <w:pPr>
        <w:autoSpaceDE w:val="0"/>
        <w:autoSpaceDN w:val="0"/>
        <w:adjustRightInd w:val="0"/>
        <w:rPr>
          <w:b/>
          <w:color w:val="000000"/>
        </w:rPr>
      </w:pPr>
    </w:p>
    <w:p w:rsidR="00145409" w:rsidRDefault="00145409" w:rsidP="000A3ABB">
      <w:pPr>
        <w:autoSpaceDE w:val="0"/>
        <w:autoSpaceDN w:val="0"/>
        <w:adjustRightInd w:val="0"/>
        <w:rPr>
          <w:b/>
          <w:color w:val="000000"/>
        </w:rPr>
      </w:pPr>
    </w:p>
    <w:p w:rsidR="00145409" w:rsidRDefault="00145409" w:rsidP="000A3ABB">
      <w:pPr>
        <w:autoSpaceDE w:val="0"/>
        <w:autoSpaceDN w:val="0"/>
        <w:adjustRightInd w:val="0"/>
        <w:rPr>
          <w:b/>
          <w:color w:val="000000"/>
        </w:rPr>
      </w:pPr>
    </w:p>
    <w:p w:rsidR="00145409" w:rsidRDefault="00145409" w:rsidP="000A3ABB">
      <w:pPr>
        <w:autoSpaceDE w:val="0"/>
        <w:autoSpaceDN w:val="0"/>
        <w:adjustRightInd w:val="0"/>
        <w:rPr>
          <w:b/>
          <w:color w:val="000000"/>
        </w:rPr>
      </w:pPr>
    </w:p>
    <w:p w:rsidR="008F7BAE" w:rsidRPr="00B21C36" w:rsidRDefault="008F7BAE" w:rsidP="000A3ABB">
      <w:pPr>
        <w:autoSpaceDE w:val="0"/>
        <w:autoSpaceDN w:val="0"/>
        <w:adjustRightInd w:val="0"/>
        <w:rPr>
          <w:color w:val="000000"/>
        </w:rPr>
      </w:pPr>
      <w:r w:rsidRPr="008F7BAE">
        <w:rPr>
          <w:b/>
          <w:color w:val="000000"/>
        </w:rPr>
        <w:t>November 2011 – Prague, Czech Republic</w:t>
      </w:r>
    </w:p>
    <w:p w:rsidR="000A3ABB" w:rsidRPr="00B21C36" w:rsidRDefault="008F7BAE" w:rsidP="000A3ABB">
      <w:pPr>
        <w:autoSpaceDE w:val="0"/>
        <w:autoSpaceDN w:val="0"/>
        <w:adjustRightInd w:val="0"/>
        <w:rPr>
          <w:color w:val="000000"/>
        </w:rPr>
      </w:pPr>
      <w:r>
        <w:rPr>
          <w:rFonts w:ascii="Tahoma" w:hAnsi="Tahoma" w:cs="Tahoma"/>
          <w:noProof/>
          <w:color w:val="333333"/>
          <w:sz w:val="17"/>
          <w:szCs w:val="17"/>
        </w:rPr>
        <w:drawing>
          <wp:inline distT="0" distB="0" distL="0" distR="0">
            <wp:extent cx="1225550" cy="1838325"/>
            <wp:effectExtent l="19050" t="0" r="0" b="0"/>
            <wp:docPr id="14" name="Picture 11" descr="http://a8.sphotos.ak.fbcdn.net/hphotos-ak-ash4/312847_2686332877467_1230765548_33087495_16767344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8.sphotos.ak.fbcdn.net/hphotos-ak-ash4/312847_2686332877467_1230765548_33087495_1676734412_n.jpg"/>
                    <pic:cNvPicPr>
                      <a:picLocks noChangeAspect="1" noChangeArrowheads="1"/>
                    </pic:cNvPicPr>
                  </pic:nvPicPr>
                  <pic:blipFill>
                    <a:blip r:embed="rId14" cstate="print"/>
                    <a:srcRect/>
                    <a:stretch>
                      <a:fillRect/>
                    </a:stretch>
                  </pic:blipFill>
                  <pic:spPr bwMode="auto">
                    <a:xfrm>
                      <a:off x="0" y="0"/>
                      <a:ext cx="1225550" cy="1838325"/>
                    </a:xfrm>
                    <a:prstGeom prst="rect">
                      <a:avLst/>
                    </a:prstGeom>
                    <a:noFill/>
                    <a:ln w="9525">
                      <a:noFill/>
                      <a:miter lim="800000"/>
                      <a:headEnd/>
                      <a:tailEnd/>
                    </a:ln>
                  </pic:spPr>
                </pic:pic>
              </a:graphicData>
            </a:graphic>
          </wp:inline>
        </w:drawing>
      </w:r>
      <w:r w:rsidR="00654064" w:rsidRPr="00654064">
        <w:rPr>
          <w:rFonts w:ascii="Tahoma" w:hAnsi="Tahoma" w:cs="Tahoma"/>
          <w:color w:val="333333"/>
          <w:sz w:val="17"/>
          <w:szCs w:val="17"/>
        </w:rPr>
        <w:t xml:space="preserve"> </w:t>
      </w:r>
      <w:r w:rsidR="00654064">
        <w:rPr>
          <w:rFonts w:ascii="Tahoma" w:hAnsi="Tahoma" w:cs="Tahoma"/>
          <w:noProof/>
          <w:color w:val="333333"/>
          <w:sz w:val="17"/>
          <w:szCs w:val="17"/>
        </w:rPr>
        <w:drawing>
          <wp:inline distT="0" distB="0" distL="0" distR="0">
            <wp:extent cx="2686050" cy="1790700"/>
            <wp:effectExtent l="19050" t="0" r="0" b="0"/>
            <wp:docPr id="18" name="Picture 14" descr="http://a4.sphotos.ak.fbcdn.net/hphotos-ak-ash4/384242_2686333397480_1230765548_33087497_4017868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4.sphotos.ak.fbcdn.net/hphotos-ak-ash4/384242_2686333397480_1230765548_33087497_401786840_n.jpg"/>
                    <pic:cNvPicPr>
                      <a:picLocks noChangeAspect="1" noChangeArrowheads="1"/>
                    </pic:cNvPicPr>
                  </pic:nvPicPr>
                  <pic:blipFill>
                    <a:blip r:embed="rId15" cstate="print"/>
                    <a:srcRect/>
                    <a:stretch>
                      <a:fillRect/>
                    </a:stretch>
                  </pic:blipFill>
                  <pic:spPr bwMode="auto">
                    <a:xfrm>
                      <a:off x="0" y="0"/>
                      <a:ext cx="2686050" cy="1790700"/>
                    </a:xfrm>
                    <a:prstGeom prst="rect">
                      <a:avLst/>
                    </a:prstGeom>
                    <a:noFill/>
                    <a:ln w="9525">
                      <a:noFill/>
                      <a:miter lim="800000"/>
                      <a:headEnd/>
                      <a:tailEnd/>
                    </a:ln>
                  </pic:spPr>
                </pic:pic>
              </a:graphicData>
            </a:graphic>
          </wp:inline>
        </w:drawing>
      </w:r>
      <w:r w:rsidR="00FB3312">
        <w:rPr>
          <w:noProof/>
          <w:color w:val="000000"/>
        </w:rPr>
        <w:drawing>
          <wp:inline distT="0" distB="0" distL="0" distR="0">
            <wp:extent cx="2257425" cy="1498008"/>
            <wp:effectExtent l="19050" t="0" r="9525" b="0"/>
            <wp:docPr id="4" name="Picture 3" descr="386161_2634166693345_1230765548_33065073_1567393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6161_2634166693345_1230765548_33065073_156739362_n.jpg"/>
                    <pic:cNvPicPr/>
                  </pic:nvPicPr>
                  <pic:blipFill>
                    <a:blip r:embed="rId16" cstate="print"/>
                    <a:stretch>
                      <a:fillRect/>
                    </a:stretch>
                  </pic:blipFill>
                  <pic:spPr>
                    <a:xfrm>
                      <a:off x="0" y="0"/>
                      <a:ext cx="2257425" cy="1498008"/>
                    </a:xfrm>
                    <a:prstGeom prst="rect">
                      <a:avLst/>
                    </a:prstGeom>
                  </pic:spPr>
                </pic:pic>
              </a:graphicData>
            </a:graphic>
          </wp:inline>
        </w:drawing>
      </w:r>
    </w:p>
    <w:p w:rsidR="00145409" w:rsidRDefault="00145409" w:rsidP="00145409">
      <w:pPr>
        <w:autoSpaceDE w:val="0"/>
        <w:autoSpaceDN w:val="0"/>
        <w:adjustRightInd w:val="0"/>
        <w:rPr>
          <w:b/>
          <w:color w:val="000000"/>
        </w:rPr>
      </w:pPr>
      <w:r>
        <w:rPr>
          <w:b/>
          <w:color w:val="000000"/>
        </w:rPr>
        <w:t>Program:</w:t>
      </w:r>
    </w:p>
    <w:p w:rsidR="00150A53" w:rsidRPr="00654064" w:rsidRDefault="00150A53" w:rsidP="00150A53">
      <w:pPr>
        <w:rPr>
          <w:sz w:val="20"/>
          <w:szCs w:val="20"/>
        </w:rPr>
      </w:pPr>
      <w:r w:rsidRPr="00654064">
        <w:rPr>
          <w:sz w:val="20"/>
          <w:szCs w:val="20"/>
        </w:rPr>
        <w:t>Nocturne #5 in B-flat Major</w:t>
      </w:r>
      <w:r w:rsidRPr="00654064">
        <w:rPr>
          <w:sz w:val="20"/>
          <w:szCs w:val="20"/>
        </w:rPr>
        <w:tab/>
      </w:r>
      <w:r w:rsidRPr="00654064">
        <w:rPr>
          <w:sz w:val="20"/>
          <w:szCs w:val="20"/>
        </w:rPr>
        <w:tab/>
      </w:r>
      <w:r w:rsidRPr="00654064">
        <w:rPr>
          <w:sz w:val="20"/>
          <w:szCs w:val="20"/>
        </w:rPr>
        <w:tab/>
      </w:r>
      <w:r w:rsidRPr="00654064">
        <w:rPr>
          <w:sz w:val="20"/>
          <w:szCs w:val="20"/>
        </w:rPr>
        <w:tab/>
        <w:t>Trifan</w:t>
      </w:r>
    </w:p>
    <w:p w:rsidR="00150A53" w:rsidRPr="00654064" w:rsidRDefault="00150A53" w:rsidP="00150A53">
      <w:pPr>
        <w:rPr>
          <w:sz w:val="20"/>
          <w:szCs w:val="20"/>
        </w:rPr>
      </w:pPr>
      <w:r w:rsidRPr="00654064">
        <w:rPr>
          <w:sz w:val="20"/>
          <w:szCs w:val="20"/>
        </w:rPr>
        <w:t>Ballade #5 in C Minor</w:t>
      </w:r>
      <w:r w:rsidRPr="00654064">
        <w:rPr>
          <w:sz w:val="20"/>
          <w:szCs w:val="20"/>
        </w:rPr>
        <w:tab/>
      </w:r>
      <w:r w:rsidRPr="00654064">
        <w:rPr>
          <w:sz w:val="20"/>
          <w:szCs w:val="20"/>
        </w:rPr>
        <w:tab/>
      </w:r>
      <w:r w:rsidRPr="00654064">
        <w:rPr>
          <w:sz w:val="20"/>
          <w:szCs w:val="20"/>
        </w:rPr>
        <w:tab/>
      </w:r>
      <w:r w:rsidRPr="00654064">
        <w:rPr>
          <w:sz w:val="20"/>
          <w:szCs w:val="20"/>
        </w:rPr>
        <w:tab/>
      </w:r>
      <w:r w:rsidRPr="00654064">
        <w:rPr>
          <w:sz w:val="20"/>
          <w:szCs w:val="20"/>
        </w:rPr>
        <w:tab/>
        <w:t>Trifan</w:t>
      </w:r>
    </w:p>
    <w:p w:rsidR="00150A53" w:rsidRPr="00654064" w:rsidRDefault="00150A53" w:rsidP="00150A53">
      <w:pPr>
        <w:rPr>
          <w:sz w:val="20"/>
          <w:szCs w:val="20"/>
        </w:rPr>
      </w:pPr>
      <w:r w:rsidRPr="00654064">
        <w:rPr>
          <w:sz w:val="20"/>
          <w:szCs w:val="20"/>
        </w:rPr>
        <w:t>Romanian Folk Dance Inspiration</w:t>
      </w:r>
      <w:r w:rsidRPr="00654064">
        <w:rPr>
          <w:sz w:val="20"/>
          <w:szCs w:val="20"/>
        </w:rPr>
        <w:tab/>
      </w:r>
      <w:r w:rsidRPr="00654064">
        <w:rPr>
          <w:sz w:val="20"/>
          <w:szCs w:val="20"/>
        </w:rPr>
        <w:tab/>
      </w:r>
      <w:r w:rsidRPr="00654064">
        <w:rPr>
          <w:sz w:val="20"/>
          <w:szCs w:val="20"/>
        </w:rPr>
        <w:tab/>
      </w:r>
      <w:r w:rsidRPr="00654064">
        <w:rPr>
          <w:sz w:val="20"/>
          <w:szCs w:val="20"/>
        </w:rPr>
        <w:tab/>
        <w:t>Trifan</w:t>
      </w:r>
    </w:p>
    <w:p w:rsidR="00BA5AA7" w:rsidRDefault="00BA5AA7" w:rsidP="00BA5AA7">
      <w:pPr>
        <w:pStyle w:val="NormalWeb"/>
      </w:pPr>
      <w:r>
        <w:t>He also gives benefit recitals of his works for the advancement of other arts such as painting and sculpture, and will shortly be working to advance orphans' causes through humanitarian</w:t>
      </w:r>
      <w:r w:rsidR="000E53E5">
        <w:t xml:space="preserve"> events with the Eurasia Center in Washington D.C. </w:t>
      </w:r>
      <w:proofErr w:type="gramStart"/>
      <w:r w:rsidR="000E53E5">
        <w:t xml:space="preserve">at  </w:t>
      </w:r>
      <w:proofErr w:type="gramEnd"/>
      <w:hyperlink r:id="rId17" w:history="1">
        <w:r w:rsidR="000E53E5" w:rsidRPr="00C84C8F">
          <w:rPr>
            <w:rStyle w:val="Hyperlink"/>
          </w:rPr>
          <w:t>www.eurasiacenter.org</w:t>
        </w:r>
      </w:hyperlink>
      <w:r w:rsidR="000E53E5">
        <w:t xml:space="preserve"> </w:t>
      </w:r>
    </w:p>
    <w:p w:rsidR="00991999" w:rsidRDefault="00991999" w:rsidP="000A3ABB">
      <w:pPr>
        <w:autoSpaceDE w:val="0"/>
        <w:autoSpaceDN w:val="0"/>
        <w:adjustRightInd w:val="0"/>
        <w:rPr>
          <w:rFonts w:ascii="Calibri-Bold" w:hAnsi="Calibri-Bold" w:cs="Calibri-Bold"/>
          <w:b/>
          <w:bCs/>
          <w:color w:val="000000"/>
          <w:sz w:val="20"/>
          <w:szCs w:val="20"/>
        </w:rPr>
      </w:pPr>
    </w:p>
    <w:p w:rsidR="00991999" w:rsidRDefault="00991999" w:rsidP="000A3ABB">
      <w:pPr>
        <w:autoSpaceDE w:val="0"/>
        <w:autoSpaceDN w:val="0"/>
        <w:adjustRightInd w:val="0"/>
        <w:rPr>
          <w:rFonts w:ascii="Calibri-Bold" w:hAnsi="Calibri-Bold" w:cs="Calibri-Bold"/>
          <w:b/>
          <w:bCs/>
          <w:color w:val="000000"/>
          <w:sz w:val="20"/>
          <w:szCs w:val="20"/>
        </w:rPr>
      </w:pPr>
    </w:p>
    <w:p w:rsidR="00991999" w:rsidRDefault="00991999" w:rsidP="00991999">
      <w:pPr>
        <w:autoSpaceDE w:val="0"/>
        <w:autoSpaceDN w:val="0"/>
        <w:adjustRightInd w:val="0"/>
        <w:rPr>
          <w:rFonts w:ascii="Calibri-Bold" w:hAnsi="Calibri-Bold" w:cs="Calibri-Bold"/>
          <w:b/>
          <w:bCs/>
          <w:color w:val="000000"/>
          <w:sz w:val="20"/>
          <w:szCs w:val="20"/>
        </w:rPr>
      </w:pPr>
      <w:r>
        <w:rPr>
          <w:rFonts w:ascii="Calibri-Bold" w:hAnsi="Calibri-Bold" w:cs="Calibri-Bold"/>
          <w:b/>
          <w:bCs/>
          <w:color w:val="000000"/>
          <w:sz w:val="20"/>
          <w:szCs w:val="20"/>
        </w:rPr>
        <w:t>Short Biography</w:t>
      </w:r>
    </w:p>
    <w:p w:rsidR="00991999" w:rsidRDefault="00991999" w:rsidP="000A3ABB">
      <w:pPr>
        <w:autoSpaceDE w:val="0"/>
        <w:autoSpaceDN w:val="0"/>
        <w:adjustRightInd w:val="0"/>
        <w:rPr>
          <w:rFonts w:ascii="Calibri-Bold" w:hAnsi="Calibri-Bold" w:cs="Calibri-Bold"/>
          <w:b/>
          <w:bCs/>
          <w:color w:val="000000"/>
          <w:sz w:val="20"/>
          <w:szCs w:val="20"/>
        </w:rPr>
      </w:pPr>
    </w:p>
    <w:p w:rsidR="002B1696" w:rsidRDefault="002B1696" w:rsidP="00C004BB">
      <w:pPr>
        <w:shd w:val="clear" w:color="auto" w:fill="FFFFEA"/>
      </w:pPr>
      <w:r>
        <w:rPr>
          <w:noProof/>
        </w:rPr>
        <w:drawing>
          <wp:inline distT="0" distB="0" distL="0" distR="0">
            <wp:extent cx="1231686" cy="1685925"/>
            <wp:effectExtent l="19050" t="0" r="6564" b="0"/>
            <wp:docPr id="9" name="Picture 8" descr="Richard 3rd birthda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3rd birthday.bmp"/>
                    <pic:cNvPicPr/>
                  </pic:nvPicPr>
                  <pic:blipFill>
                    <a:blip r:embed="rId18" cstate="print"/>
                    <a:stretch>
                      <a:fillRect/>
                    </a:stretch>
                  </pic:blipFill>
                  <pic:spPr>
                    <a:xfrm>
                      <a:off x="0" y="0"/>
                      <a:ext cx="1231686" cy="1685925"/>
                    </a:xfrm>
                    <a:prstGeom prst="rect">
                      <a:avLst/>
                    </a:prstGeom>
                  </pic:spPr>
                </pic:pic>
              </a:graphicData>
            </a:graphic>
          </wp:inline>
        </w:drawing>
      </w:r>
      <w:r w:rsidR="00996035" w:rsidRPr="00996035">
        <w:rPr>
          <w:sz w:val="16"/>
          <w:szCs w:val="16"/>
        </w:rPr>
        <w:t>Trifan, 3</w:t>
      </w:r>
      <w:r w:rsidR="00996035" w:rsidRPr="00996035">
        <w:rPr>
          <w:sz w:val="16"/>
          <w:szCs w:val="16"/>
          <w:vertAlign w:val="superscript"/>
        </w:rPr>
        <w:t>rd</w:t>
      </w:r>
      <w:r w:rsidR="00996035" w:rsidRPr="00996035">
        <w:rPr>
          <w:sz w:val="16"/>
          <w:szCs w:val="16"/>
        </w:rPr>
        <w:t xml:space="preserve"> birthday</w:t>
      </w:r>
    </w:p>
    <w:p w:rsidR="00C004BB" w:rsidRDefault="00C004BB" w:rsidP="00463AF2">
      <w:pPr>
        <w:pStyle w:val="NormalWeb"/>
        <w:shd w:val="clear" w:color="auto" w:fill="FFFFEA"/>
      </w:pPr>
      <w:r>
        <w:lastRenderedPageBreak/>
        <w:t xml:space="preserve">Richard Trifan started his piano and composition studies before the age of three with his father, Daniel S. Trifan, a classical violinist who followed the tutorial model of Leopold Mozart. He received his formal musical education at the Juilliard School at Lincoln Center, having studied piano at age 12 with the late Mme. Rosina </w:t>
      </w:r>
      <w:proofErr w:type="spellStart"/>
      <w:r>
        <w:t>Lhevinne</w:t>
      </w:r>
      <w:proofErr w:type="spellEnd"/>
      <w:r>
        <w:t xml:space="preserve"> as well as composition and orchestration. At the age of eleven, he won the Philadelphia Orchestra Children's Concerts competition along with his brother Daniel, performing the 2-piano concerto in D Minor by Poulenc.</w:t>
      </w:r>
    </w:p>
    <w:p w:rsidR="00C004BB" w:rsidRPr="00463AF2" w:rsidRDefault="00C004BB" w:rsidP="00463AF2">
      <w:pPr>
        <w:shd w:val="clear" w:color="auto" w:fill="FFFFEA"/>
        <w:rPr>
          <w:b/>
        </w:rPr>
      </w:pPr>
      <w:r w:rsidRPr="00463AF2">
        <w:rPr>
          <w:b/>
        </w:rPr>
        <w:t>Recent Works: </w:t>
      </w:r>
    </w:p>
    <w:p w:rsidR="00463AF2" w:rsidRDefault="00C004BB" w:rsidP="00DA6251">
      <w:pPr>
        <w:pStyle w:val="NormalWeb"/>
        <w:numPr>
          <w:ilvl w:val="0"/>
          <w:numId w:val="7"/>
        </w:numPr>
        <w:shd w:val="clear" w:color="auto" w:fill="FFFFEA"/>
        <w:spacing w:before="60" w:beforeAutospacing="0" w:after="60" w:afterAutospacing="0"/>
      </w:pPr>
      <w:r>
        <w:t>The Global Opera</w:t>
      </w:r>
    </w:p>
    <w:p w:rsidR="00463AF2" w:rsidRDefault="00C004BB" w:rsidP="00DA6251">
      <w:pPr>
        <w:pStyle w:val="NormalWeb"/>
        <w:numPr>
          <w:ilvl w:val="0"/>
          <w:numId w:val="7"/>
        </w:numPr>
        <w:shd w:val="clear" w:color="auto" w:fill="FFFFEA"/>
        <w:spacing w:before="60" w:beforeAutospacing="0" w:after="60" w:afterAutospacing="0"/>
      </w:pPr>
      <w:r>
        <w:t>Minuet #11 in D Major</w:t>
      </w:r>
    </w:p>
    <w:p w:rsidR="00463AF2" w:rsidRDefault="00C004BB" w:rsidP="00DA6251">
      <w:pPr>
        <w:pStyle w:val="NormalWeb"/>
        <w:numPr>
          <w:ilvl w:val="0"/>
          <w:numId w:val="7"/>
        </w:numPr>
        <w:shd w:val="clear" w:color="auto" w:fill="FFFFEA"/>
        <w:spacing w:before="60" w:beforeAutospacing="0" w:after="60" w:afterAutospacing="0"/>
      </w:pPr>
      <w:r>
        <w:t>Nocturne #5 in B-flat Major</w:t>
      </w:r>
    </w:p>
    <w:p w:rsidR="00463AF2" w:rsidRDefault="00C004BB" w:rsidP="00DA6251">
      <w:pPr>
        <w:pStyle w:val="NormalWeb"/>
        <w:numPr>
          <w:ilvl w:val="0"/>
          <w:numId w:val="7"/>
        </w:numPr>
        <w:shd w:val="clear" w:color="auto" w:fill="FFFFEA"/>
        <w:spacing w:before="60" w:beforeAutospacing="0" w:after="60" w:afterAutospacing="0"/>
      </w:pPr>
      <w:r>
        <w:t>Ballade #5 in C Minor</w:t>
      </w:r>
    </w:p>
    <w:p w:rsidR="00463AF2" w:rsidRDefault="00C004BB" w:rsidP="00DA6251">
      <w:pPr>
        <w:pStyle w:val="NormalWeb"/>
        <w:numPr>
          <w:ilvl w:val="0"/>
          <w:numId w:val="7"/>
        </w:numPr>
        <w:shd w:val="clear" w:color="auto" w:fill="FFFFEA"/>
        <w:spacing w:before="60" w:beforeAutospacing="0" w:after="60" w:afterAutospacing="0"/>
      </w:pPr>
      <w:r>
        <w:t>Ballade #6 in E Minor</w:t>
      </w:r>
    </w:p>
    <w:p w:rsidR="00463AF2" w:rsidRDefault="00C004BB" w:rsidP="00DA6251">
      <w:pPr>
        <w:pStyle w:val="NormalWeb"/>
        <w:numPr>
          <w:ilvl w:val="0"/>
          <w:numId w:val="7"/>
        </w:numPr>
        <w:shd w:val="clear" w:color="auto" w:fill="FFFFEA"/>
        <w:spacing w:before="60" w:beforeAutospacing="0" w:after="60" w:afterAutospacing="0"/>
      </w:pPr>
      <w:r>
        <w:t>Scherzo #3 in C Minor</w:t>
      </w:r>
    </w:p>
    <w:p w:rsidR="00463AF2" w:rsidRDefault="00C004BB" w:rsidP="00DA6251">
      <w:pPr>
        <w:pStyle w:val="NormalWeb"/>
        <w:numPr>
          <w:ilvl w:val="0"/>
          <w:numId w:val="7"/>
        </w:numPr>
        <w:shd w:val="clear" w:color="auto" w:fill="FFFFEA"/>
        <w:spacing w:before="60" w:beforeAutospacing="0" w:after="60" w:afterAutospacing="0"/>
      </w:pPr>
      <w:r>
        <w:t>Romanian Folk Dance Inspiration</w:t>
      </w:r>
    </w:p>
    <w:p w:rsidR="00463AF2" w:rsidRDefault="00C004BB" w:rsidP="00DA6251">
      <w:pPr>
        <w:pStyle w:val="NormalWeb"/>
        <w:numPr>
          <w:ilvl w:val="0"/>
          <w:numId w:val="7"/>
        </w:numPr>
        <w:shd w:val="clear" w:color="auto" w:fill="FFFFEA"/>
        <w:spacing w:before="60" w:beforeAutospacing="0" w:after="60" w:afterAutospacing="0"/>
      </w:pPr>
      <w:r>
        <w:t>Sonata #1 for Horn and Piano</w:t>
      </w:r>
    </w:p>
    <w:p w:rsidR="00463AF2" w:rsidRDefault="00C004BB" w:rsidP="00DA6251">
      <w:pPr>
        <w:pStyle w:val="NormalWeb"/>
        <w:numPr>
          <w:ilvl w:val="0"/>
          <w:numId w:val="7"/>
        </w:numPr>
        <w:shd w:val="clear" w:color="auto" w:fill="FFFFEA"/>
        <w:spacing w:before="60" w:beforeAutospacing="0" w:after="60" w:afterAutospacing="0"/>
      </w:pPr>
      <w:r>
        <w:t>Three Epigrams for Piano</w:t>
      </w:r>
    </w:p>
    <w:p w:rsidR="00C004BB" w:rsidRDefault="00C004BB" w:rsidP="00DA6251">
      <w:pPr>
        <w:pStyle w:val="NormalWeb"/>
        <w:numPr>
          <w:ilvl w:val="0"/>
          <w:numId w:val="7"/>
        </w:numPr>
        <w:shd w:val="clear" w:color="auto" w:fill="FFFFEA"/>
        <w:spacing w:before="60" w:beforeAutospacing="0" w:after="60" w:afterAutospacing="0"/>
      </w:pPr>
      <w:r>
        <w:t>Quartet #2 in A minor ("the Balkan")</w:t>
      </w:r>
    </w:p>
    <w:p w:rsidR="00150A53" w:rsidRDefault="00150A53" w:rsidP="00C004BB">
      <w:pPr>
        <w:shd w:val="clear" w:color="auto" w:fill="FFFFEA"/>
        <w:rPr>
          <w:b/>
        </w:rPr>
      </w:pPr>
    </w:p>
    <w:p w:rsidR="00C004BB" w:rsidRPr="00150A53" w:rsidRDefault="00C004BB" w:rsidP="00150A53">
      <w:pPr>
        <w:shd w:val="clear" w:color="auto" w:fill="FFFFEA"/>
        <w:rPr>
          <w:b/>
        </w:rPr>
      </w:pPr>
      <w:r w:rsidRPr="00150A53">
        <w:rPr>
          <w:b/>
        </w:rPr>
        <w:t>Artist Statement: </w:t>
      </w:r>
    </w:p>
    <w:p w:rsidR="00C004BB" w:rsidRDefault="00C004BB" w:rsidP="00C004BB">
      <w:pPr>
        <w:pStyle w:val="NormalWeb"/>
        <w:shd w:val="clear" w:color="auto" w:fill="FFFFEA"/>
      </w:pPr>
      <w:r>
        <w:t>I dedicate my music towards bridging cultural divides. The responsibility of the few is to entrance, motivate and enlighten the many with works of emotion and skill, inspiring the many towards an equally-rewarding self-expression. I do this from a global perspective and without bias; I would ask for immortality if only to continue this mission.</w:t>
      </w:r>
    </w:p>
    <w:p w:rsidR="00C004BB" w:rsidRDefault="00C004BB" w:rsidP="00C004BB">
      <w:pPr>
        <w:shd w:val="clear" w:color="auto" w:fill="FFFFEA"/>
      </w:pPr>
      <w:r>
        <w:rPr>
          <w:noProof/>
          <w:color w:val="0000FF"/>
        </w:rPr>
        <w:drawing>
          <wp:inline distT="0" distB="0" distL="0" distR="0">
            <wp:extent cx="809625" cy="809625"/>
            <wp:effectExtent l="19050" t="0" r="9525" b="0"/>
            <wp:docPr id="1" name="Picture 1" descr="http://www.composersforum.org/sites/default/files/imagecache/85x/profile/TrifanRichard8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posersforum.org/sites/default/files/imagecache/85x/profile/TrifanRichard81.jpg">
                      <a:hlinkClick r:id="rId19"/>
                    </pic:cNvPr>
                    <pic:cNvPicPr>
                      <a:picLocks noChangeAspect="1" noChangeArrowheads="1"/>
                    </pic:cNvPicPr>
                  </pic:nvPicPr>
                  <pic:blipFill>
                    <a:blip r:embed="rId20"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p w:rsidR="00991999" w:rsidRDefault="00991999" w:rsidP="000A3ABB">
      <w:pPr>
        <w:autoSpaceDE w:val="0"/>
        <w:autoSpaceDN w:val="0"/>
        <w:adjustRightInd w:val="0"/>
        <w:rPr>
          <w:rFonts w:ascii="Calibri-Bold" w:hAnsi="Calibri-Bold" w:cs="Calibri-Bold"/>
          <w:b/>
          <w:bCs/>
          <w:color w:val="000000"/>
          <w:sz w:val="20"/>
          <w:szCs w:val="20"/>
        </w:rPr>
      </w:pPr>
    </w:p>
    <w:p w:rsidR="000A3ABB" w:rsidRDefault="00991999" w:rsidP="000A3ABB">
      <w:pPr>
        <w:autoSpaceDE w:val="0"/>
        <w:autoSpaceDN w:val="0"/>
        <w:adjustRightInd w:val="0"/>
        <w:rPr>
          <w:rFonts w:ascii="Calibri-Bold" w:hAnsi="Calibri-Bold" w:cs="Calibri-Bold"/>
          <w:b/>
          <w:bCs/>
          <w:color w:val="000000"/>
          <w:sz w:val="20"/>
          <w:szCs w:val="20"/>
        </w:rPr>
      </w:pPr>
      <w:r>
        <w:rPr>
          <w:rFonts w:ascii="Calibri-Bold" w:hAnsi="Calibri-Bold" w:cs="Calibri-Bold"/>
          <w:b/>
          <w:bCs/>
          <w:color w:val="000000"/>
          <w:sz w:val="20"/>
          <w:szCs w:val="20"/>
        </w:rPr>
        <w:t xml:space="preserve">Full </w:t>
      </w:r>
      <w:r w:rsidR="000A3ABB">
        <w:rPr>
          <w:rFonts w:ascii="Calibri-Bold" w:hAnsi="Calibri-Bold" w:cs="Calibri-Bold"/>
          <w:b/>
          <w:bCs/>
          <w:color w:val="000000"/>
          <w:sz w:val="20"/>
          <w:szCs w:val="20"/>
        </w:rPr>
        <w:t>Biography</w:t>
      </w:r>
    </w:p>
    <w:p w:rsidR="003031B1" w:rsidRDefault="004848D2" w:rsidP="004848D2">
      <w:pPr>
        <w:pStyle w:val="NormalWeb"/>
      </w:pPr>
      <w:r>
        <w:t xml:space="preserve">Richard </w:t>
      </w:r>
      <w:proofErr w:type="spellStart"/>
      <w:r>
        <w:t>Dancu</w:t>
      </w:r>
      <w:proofErr w:type="spellEnd"/>
      <w:r>
        <w:t xml:space="preserve"> Trifan is from the first family to have successfully home-schooled their children and won their case with the New Jersey state supreme court; he started his piano and composition studies before the age of three with his father, Daniel S. Trifan, a classical violinist who followed the tutorial model of Leopold Mozart, himself a PhD graduate of Harvard University and the son of </w:t>
      </w:r>
      <w:proofErr w:type="spellStart"/>
      <w:r>
        <w:t>Marioara</w:t>
      </w:r>
      <w:proofErr w:type="spellEnd"/>
      <w:r>
        <w:t xml:space="preserve"> </w:t>
      </w:r>
      <w:proofErr w:type="spellStart"/>
      <w:r>
        <w:t>Dancu</w:t>
      </w:r>
      <w:proofErr w:type="spellEnd"/>
      <w:r>
        <w:t xml:space="preserve"> and Daniel Trifan, immigrants to America from the Carpathian </w:t>
      </w:r>
      <w:r w:rsidR="00307D4C">
        <w:t xml:space="preserve">mountain villages </w:t>
      </w:r>
      <w:r>
        <w:t xml:space="preserve">of </w:t>
      </w:r>
      <w:proofErr w:type="spellStart"/>
      <w:r>
        <w:t>Lancram</w:t>
      </w:r>
      <w:proofErr w:type="spellEnd"/>
      <w:r>
        <w:t xml:space="preserve"> and Medias in</w:t>
      </w:r>
      <w:r w:rsidR="00307D4C">
        <w:t xml:space="preserve"> </w:t>
      </w:r>
      <w:r>
        <w:t xml:space="preserve">Transylvania. </w:t>
      </w:r>
    </w:p>
    <w:p w:rsidR="004848D2" w:rsidRDefault="004848D2" w:rsidP="004848D2">
      <w:pPr>
        <w:pStyle w:val="NormalWeb"/>
      </w:pPr>
      <w:r>
        <w:t>His father was to be the most valuable music teacher Richard would ever have. Richard's mother, Dorothy Lee Trifan-</w:t>
      </w:r>
      <w:proofErr w:type="spellStart"/>
      <w:r>
        <w:t>Ridlon</w:t>
      </w:r>
      <w:proofErr w:type="spellEnd"/>
      <w:r>
        <w:t xml:space="preserve">, was the daughter of Oscar </w:t>
      </w:r>
      <w:proofErr w:type="spellStart"/>
      <w:r>
        <w:t>Ridlon</w:t>
      </w:r>
      <w:proofErr w:type="spellEnd"/>
      <w:r>
        <w:t xml:space="preserve"> (of Scottish descent) and Leola Montez Grover-</w:t>
      </w:r>
      <w:proofErr w:type="spellStart"/>
      <w:r>
        <w:t>Ridlon</w:t>
      </w:r>
      <w:proofErr w:type="spellEnd"/>
      <w:r>
        <w:t xml:space="preserve"> (Owens), of English descent from the Wellman family who came to America in the </w:t>
      </w:r>
      <w:r>
        <w:lastRenderedPageBreak/>
        <w:t xml:space="preserve">1630's, settling in Lynnfield (Salem village), Massachusetts. Richard, as the youngest child of 3, often tried to emulate and equal the achievements of his older brother Daniel and sister </w:t>
      </w:r>
      <w:proofErr w:type="spellStart"/>
      <w:r>
        <w:t>Marioara</w:t>
      </w:r>
      <w:proofErr w:type="spellEnd"/>
      <w:r>
        <w:t>, themselves also early prodigies in music composition and piano (all having perfect pitch), reading, writing, and speaking on a variety of scientific, political and musical topics before the age of five</w:t>
      </w:r>
      <w:r w:rsidR="00150A53">
        <w:t>.</w:t>
      </w:r>
      <w:r w:rsidR="00307D4C">
        <w:t xml:space="preserve">  </w:t>
      </w:r>
    </w:p>
    <w:p w:rsidR="003F5FD3" w:rsidRDefault="004848D2" w:rsidP="004848D2">
      <w:pPr>
        <w:pStyle w:val="NormalWeb"/>
        <w:rPr>
          <w:b/>
          <w:bCs/>
        </w:rPr>
      </w:pPr>
      <w:r>
        <w:rPr>
          <w:b/>
          <w:bCs/>
        </w:rPr>
        <w:t>Education</w:t>
      </w:r>
    </w:p>
    <w:p w:rsidR="004848D2" w:rsidRDefault="004848D2" w:rsidP="004848D2">
      <w:pPr>
        <w:pStyle w:val="NormalWeb"/>
      </w:pPr>
      <w:r>
        <w:t xml:space="preserve"> He received his formal musical education at the Juilliard School at Lincoln Center, having studied piano at age 12 with the late Mme. Rosina Lhevinne as well as composition and orchestration. He attended the Horace Mann School at the age of 13 in conjunction with his music studies, Columbia University (freshman year), Fairleigh Dickinson University, and has an MBA in marketing as well as a BBA in management, with information technology and finance.</w:t>
      </w:r>
    </w:p>
    <w:p w:rsidR="003F5FD3" w:rsidRDefault="004848D2" w:rsidP="004848D2">
      <w:pPr>
        <w:pStyle w:val="NormalWeb"/>
      </w:pPr>
      <w:r>
        <w:rPr>
          <w:b/>
          <w:bCs/>
        </w:rPr>
        <w:t>Awards</w:t>
      </w:r>
      <w:r>
        <w:t xml:space="preserve"> </w:t>
      </w:r>
    </w:p>
    <w:p w:rsidR="004848D2" w:rsidRDefault="004848D2" w:rsidP="004848D2">
      <w:pPr>
        <w:pStyle w:val="NormalWeb"/>
      </w:pPr>
      <w:r>
        <w:t>At the age of eleven, he won the Philadelphia Orchestra Children's Concerts competition along with his brother Daniel, performing the first movement of the 2-piano concerto in D Minor by Poulenc. He was the United States winner of the BMI Student Composer Awards for his first piano suite "Three Epigrams for Piano", an early compositional foray into modern piano literature. Later works would re-emphasize the beauty of the melody and diatonic harmonic structure while remaining unique and un-eclectic, a challenging growth step in a composer's life work.</w:t>
      </w:r>
    </w:p>
    <w:p w:rsidR="00BA5AA7" w:rsidRDefault="00BA5AA7" w:rsidP="004848D2">
      <w:pPr>
        <w:pStyle w:val="NormalWeb"/>
        <w:rPr>
          <w:b/>
          <w:bCs/>
        </w:rPr>
      </w:pPr>
      <w:r>
        <w:rPr>
          <w:b/>
          <w:bCs/>
          <w:noProof/>
        </w:rPr>
        <w:drawing>
          <wp:inline distT="0" distB="0" distL="0" distR="0">
            <wp:extent cx="638175" cy="874213"/>
            <wp:effectExtent l="19050" t="0" r="9525" b="0"/>
            <wp:docPr id="10" name="Picture 3" descr="F:\Pictures\Richard Trifan juilliardprecollege_late1960s_70_800pix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ictures\Richard Trifan juilliardprecollege_late1960s_70_800pixels.jpg"/>
                    <pic:cNvPicPr>
                      <a:picLocks noChangeAspect="1" noChangeArrowheads="1"/>
                    </pic:cNvPicPr>
                  </pic:nvPicPr>
                  <pic:blipFill>
                    <a:blip r:embed="rId21" cstate="print"/>
                    <a:srcRect/>
                    <a:stretch>
                      <a:fillRect/>
                    </a:stretch>
                  </pic:blipFill>
                  <pic:spPr bwMode="auto">
                    <a:xfrm>
                      <a:off x="0" y="0"/>
                      <a:ext cx="638209" cy="874259"/>
                    </a:xfrm>
                    <a:prstGeom prst="rect">
                      <a:avLst/>
                    </a:prstGeom>
                    <a:noFill/>
                    <a:ln w="9525">
                      <a:noFill/>
                      <a:miter lim="800000"/>
                      <a:headEnd/>
                      <a:tailEnd/>
                    </a:ln>
                  </pic:spPr>
                </pic:pic>
              </a:graphicData>
            </a:graphic>
          </wp:inline>
        </w:drawing>
      </w:r>
    </w:p>
    <w:p w:rsidR="003F5FD3" w:rsidRDefault="004848D2" w:rsidP="004848D2">
      <w:pPr>
        <w:pStyle w:val="NormalWeb"/>
      </w:pPr>
      <w:r>
        <w:rPr>
          <w:b/>
          <w:bCs/>
        </w:rPr>
        <w:t>Recording, Touring and Concerts</w:t>
      </w:r>
      <w:r>
        <w:t xml:space="preserve"> </w:t>
      </w:r>
    </w:p>
    <w:p w:rsidR="004848D2" w:rsidRDefault="004848D2" w:rsidP="004848D2">
      <w:pPr>
        <w:pStyle w:val="NormalWeb"/>
      </w:pPr>
      <w:r>
        <w:t>During this time Richard learned the Moog synthesizer from Walter Sear, one of Dr. Robert Moog's founding partners in New York</w:t>
      </w:r>
      <w:r w:rsidR="002B1696">
        <w:t xml:space="preserve">. </w:t>
      </w:r>
      <w:r>
        <w:t>He used the console Moog Series IIIC with Walter Sear's EML PolyBox which split the Moog sound oscillators into all the notes of the diatonic scale in real time, developing a unique poly-tonal improvisational / soloist capability with these two instruments used together in real time.</w:t>
      </w:r>
    </w:p>
    <w:p w:rsidR="003F5FD3" w:rsidRDefault="004848D2" w:rsidP="004848D2">
      <w:pPr>
        <w:pStyle w:val="NormalWeb"/>
      </w:pPr>
      <w:r>
        <w:rPr>
          <w:b/>
          <w:bCs/>
        </w:rPr>
        <w:t>Opera and Theater</w:t>
      </w:r>
      <w:r>
        <w:t xml:space="preserve"> </w:t>
      </w:r>
    </w:p>
    <w:p w:rsidR="002B1696" w:rsidRDefault="00363569" w:rsidP="00526D15">
      <w:pPr>
        <w:pStyle w:val="NormalWeb"/>
        <w:jc w:val="cente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154.5pt;height:18pt" fillcolor="#36f">
            <v:shadow color="#868686"/>
            <v:textpath style="font-family:&quot;Arial Black&quot;" fitshape="t" trim="t" string="The Global Opera"/>
          </v:shape>
        </w:pict>
      </w:r>
    </w:p>
    <w:p w:rsidR="00526D15" w:rsidRDefault="00BA5AA7" w:rsidP="00BA5AA7">
      <w:pPr>
        <w:pStyle w:val="NormalWeb"/>
        <w:jc w:val="center"/>
      </w:pPr>
      <w:r>
        <w:rPr>
          <w:noProof/>
        </w:rPr>
        <w:drawing>
          <wp:inline distT="0" distB="0" distL="0" distR="0">
            <wp:extent cx="647700" cy="666750"/>
            <wp:effectExtent l="19050" t="0" r="0" b="0"/>
            <wp:docPr id="12" name="Picture 11" descr="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JPG"/>
                    <pic:cNvPicPr/>
                  </pic:nvPicPr>
                  <pic:blipFill>
                    <a:blip r:embed="rId22" cstate="print"/>
                    <a:stretch>
                      <a:fillRect/>
                    </a:stretch>
                  </pic:blipFill>
                  <pic:spPr>
                    <a:xfrm>
                      <a:off x="0" y="0"/>
                      <a:ext cx="647700" cy="666750"/>
                    </a:xfrm>
                    <a:prstGeom prst="rect">
                      <a:avLst/>
                    </a:prstGeom>
                  </pic:spPr>
                </pic:pic>
              </a:graphicData>
            </a:graphic>
          </wp:inline>
        </w:drawing>
      </w:r>
    </w:p>
    <w:p w:rsidR="004848D2" w:rsidRDefault="004848D2" w:rsidP="004848D2">
      <w:pPr>
        <w:pStyle w:val="NormalWeb"/>
      </w:pPr>
      <w:r>
        <w:lastRenderedPageBreak/>
        <w:t xml:space="preserve">Richard's first opera "The Global Opera" is a five-act epic set to an original story of 4 virtuous characters, who (through their immortality) journey through 8 centuries of the human condition in Europe and Asia. Each act is sung in a different language, that of the country through which the characters were traveling, a concept never before tried on the operatic stage. This concept caused him to be interested in the Eurasia Center, a Washington D.C.-based non-profit think tank already established, which he would later join in 2008 as </w:t>
      </w:r>
      <w:r w:rsidR="002B1696">
        <w:t>its Cultural Liaison</w:t>
      </w:r>
      <w:r w:rsidR="00526D15">
        <w:t>,</w:t>
      </w:r>
      <w:r>
        <w:t xml:space="preserve"> </w:t>
      </w:r>
      <w:r w:rsidR="00526D15">
        <w:t xml:space="preserve">and how its mission for the greater good of American and Eurasian businesses is augmented and enriched through global exchange of culture.  </w:t>
      </w:r>
      <w:r>
        <w:t>For Richard</w:t>
      </w:r>
      <w:r w:rsidR="00526D15">
        <w:t>,</w:t>
      </w:r>
      <w:r>
        <w:t xml:space="preserve"> the boundary between opera and theater </w:t>
      </w:r>
      <w:r w:rsidR="00526D15">
        <w:t>is a cultural enigma,</w:t>
      </w:r>
      <w:r>
        <w:t xml:space="preserve"> and</w:t>
      </w:r>
      <w:r w:rsidR="00526D15">
        <w:t xml:space="preserve"> this</w:t>
      </w:r>
      <w:r>
        <w:t xml:space="preserve"> challenged him to create a true "multi-media" opera and adding the 4th dimension of time to the work.</w:t>
      </w:r>
      <w:r w:rsidR="00526D15">
        <w:t xml:space="preserve"> </w:t>
      </w:r>
    </w:p>
    <w:p w:rsidR="00654064" w:rsidRPr="00150A53" w:rsidRDefault="00654064" w:rsidP="00150A53">
      <w:pPr>
        <w:spacing w:after="180"/>
        <w:ind w:left="2160" w:firstLine="720"/>
        <w:rPr>
          <w:rFonts w:ascii="Monotype Corsiva" w:hAnsi="Monotype Corsiva"/>
          <w:b/>
          <w:sz w:val="20"/>
          <w:szCs w:val="20"/>
        </w:rPr>
      </w:pPr>
      <w:r w:rsidRPr="00150A53">
        <w:rPr>
          <w:rFonts w:ascii="Monotype Corsiva" w:hAnsi="Monotype Corsiva"/>
          <w:b/>
          <w:sz w:val="20"/>
          <w:szCs w:val="20"/>
        </w:rPr>
        <w:t>Characters in order of vocal appearance:</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Horst, a guild tradesman</w:t>
      </w:r>
    </w:p>
    <w:p w:rsidR="00654064" w:rsidRPr="00654064" w:rsidRDefault="00654064" w:rsidP="00654064">
      <w:pPr>
        <w:spacing w:after="60"/>
        <w:ind w:left="2880"/>
        <w:rPr>
          <w:rFonts w:ascii="Monotype Corsiva" w:hAnsi="Monotype Corsiva"/>
          <w:sz w:val="20"/>
          <w:szCs w:val="20"/>
        </w:rPr>
      </w:pPr>
      <w:r w:rsidRPr="00654064">
        <w:rPr>
          <w:rFonts w:ascii="Monotype Corsiva" w:hAnsi="Monotype Corsiva"/>
          <w:sz w:val="20"/>
          <w:szCs w:val="20"/>
        </w:rPr>
        <w:t>Prince Magnus, son of a Nordic king</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w:t>
      </w:r>
      <w:r w:rsidRPr="00654064">
        <w:rPr>
          <w:rFonts w:ascii="Monotype Corsiva" w:hAnsi="Monotype Corsiva"/>
          <w:sz w:val="20"/>
          <w:szCs w:val="20"/>
        </w:rPr>
        <w:tab/>
        <w:t xml:space="preserve">          Vladimir, his trusted friend</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Giovanna, fiancée to Vladimir</w:t>
      </w:r>
    </w:p>
    <w:p w:rsidR="00654064" w:rsidRPr="00654064" w:rsidRDefault="00654064" w:rsidP="00654064">
      <w:pPr>
        <w:spacing w:after="60"/>
        <w:ind w:left="2160"/>
        <w:rPr>
          <w:rFonts w:ascii="Monotype Corsiva" w:hAnsi="Monotype Corsiva"/>
          <w:sz w:val="20"/>
          <w:szCs w:val="20"/>
        </w:rPr>
      </w:pPr>
      <w:r w:rsidRPr="00654064">
        <w:rPr>
          <w:rFonts w:ascii="Monotype Corsiva" w:hAnsi="Monotype Corsiva"/>
          <w:sz w:val="20"/>
          <w:szCs w:val="20"/>
        </w:rPr>
        <w:t xml:space="preserve">            Baron von </w:t>
      </w:r>
      <w:proofErr w:type="spellStart"/>
      <w:r w:rsidRPr="00654064">
        <w:rPr>
          <w:rFonts w:ascii="Monotype Corsiva" w:hAnsi="Monotype Corsiva"/>
          <w:sz w:val="20"/>
          <w:szCs w:val="20"/>
        </w:rPr>
        <w:t>Eckst</w:t>
      </w:r>
      <w:proofErr w:type="spellEnd"/>
      <w:r w:rsidRPr="00654064">
        <w:rPr>
          <w:rFonts w:ascii="Monotype Corsiva" w:hAnsi="Monotype Corsiva"/>
          <w:sz w:val="20"/>
          <w:szCs w:val="20"/>
        </w:rPr>
        <w:t>, a nobleman of the Saxon tribes</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Elsa, the Baron’s daughter</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 xml:space="preserve">                                                  </w:t>
      </w:r>
      <w:proofErr w:type="spellStart"/>
      <w:r w:rsidRPr="00654064">
        <w:rPr>
          <w:rFonts w:ascii="Monotype Corsiva" w:hAnsi="Monotype Corsiva"/>
          <w:sz w:val="20"/>
          <w:szCs w:val="20"/>
        </w:rPr>
        <w:t>Burgomeister</w:t>
      </w:r>
      <w:proofErr w:type="spellEnd"/>
      <w:r w:rsidRPr="00654064">
        <w:rPr>
          <w:rFonts w:ascii="Monotype Corsiva" w:hAnsi="Monotype Corsiva"/>
          <w:sz w:val="20"/>
          <w:szCs w:val="20"/>
        </w:rPr>
        <w:t xml:space="preserve"> </w:t>
      </w:r>
      <w:proofErr w:type="spellStart"/>
      <w:r w:rsidRPr="00654064">
        <w:rPr>
          <w:rFonts w:ascii="Monotype Corsiva" w:hAnsi="Monotype Corsiva"/>
          <w:sz w:val="20"/>
          <w:szCs w:val="20"/>
        </w:rPr>
        <w:t>Toppler</w:t>
      </w:r>
      <w:proofErr w:type="spellEnd"/>
      <w:r w:rsidRPr="00654064">
        <w:rPr>
          <w:rFonts w:ascii="Monotype Corsiva" w:hAnsi="Monotype Corsiva"/>
          <w:sz w:val="20"/>
          <w:szCs w:val="20"/>
        </w:rPr>
        <w:t xml:space="preserve">, of </w:t>
      </w:r>
      <w:proofErr w:type="spellStart"/>
      <w:r w:rsidRPr="00654064">
        <w:rPr>
          <w:rFonts w:ascii="Monotype Corsiva" w:hAnsi="Monotype Corsiva"/>
          <w:sz w:val="20"/>
          <w:szCs w:val="20"/>
        </w:rPr>
        <w:t>Rothenburg</w:t>
      </w:r>
      <w:proofErr w:type="spellEnd"/>
      <w:r w:rsidRPr="00654064">
        <w:rPr>
          <w:rFonts w:ascii="Monotype Corsiva" w:hAnsi="Monotype Corsiva"/>
          <w:sz w:val="20"/>
          <w:szCs w:val="20"/>
        </w:rPr>
        <w:t xml:space="preserve"> (a real historical character in the 1300’s)</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 xml:space="preserve"> </w:t>
      </w: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Duke of Venice, an avaricious nobleman</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r>
      <w:r w:rsidRPr="00654064">
        <w:rPr>
          <w:rFonts w:ascii="Monotype Corsiva" w:hAnsi="Monotype Corsiva"/>
          <w:sz w:val="20"/>
          <w:szCs w:val="20"/>
        </w:rPr>
        <w:tab/>
        <w:t xml:space="preserve">                                         Horatio, a Venetian artist</w:t>
      </w: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r>
    </w:p>
    <w:p w:rsidR="00654064" w:rsidRPr="00654064" w:rsidRDefault="00654064" w:rsidP="00654064">
      <w:pPr>
        <w:spacing w:after="60"/>
        <w:ind w:left="2880"/>
        <w:rPr>
          <w:rFonts w:ascii="Monotype Corsiva" w:hAnsi="Monotype Corsiva"/>
          <w:sz w:val="20"/>
          <w:szCs w:val="20"/>
        </w:rPr>
      </w:pPr>
      <w:r w:rsidRPr="00654064">
        <w:rPr>
          <w:rFonts w:ascii="Monotype Corsiva" w:hAnsi="Monotype Corsiva"/>
          <w:sz w:val="20"/>
          <w:szCs w:val="20"/>
        </w:rPr>
        <w:t xml:space="preserve">            Marina, a peasant girl from Kiev</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 xml:space="preserve"> </w:t>
      </w: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Catherine the Great, Empress of Russia (a real character)</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t xml:space="preserve">                 </w:t>
      </w:r>
      <w:r w:rsidRPr="00654064">
        <w:rPr>
          <w:rFonts w:ascii="Monotype Corsiva" w:hAnsi="Monotype Corsiva"/>
          <w:sz w:val="20"/>
          <w:szCs w:val="20"/>
        </w:rPr>
        <w:tab/>
      </w:r>
      <w:r w:rsidRPr="00654064">
        <w:rPr>
          <w:rFonts w:ascii="Monotype Corsiva" w:hAnsi="Monotype Corsiva"/>
          <w:sz w:val="20"/>
          <w:szCs w:val="20"/>
        </w:rPr>
        <w:tab/>
        <w:t xml:space="preserve">           </w:t>
      </w:r>
      <w:proofErr w:type="spellStart"/>
      <w:r w:rsidRPr="00654064">
        <w:rPr>
          <w:rFonts w:ascii="Monotype Corsiva" w:hAnsi="Monotype Corsiva"/>
          <w:sz w:val="20"/>
          <w:szCs w:val="20"/>
        </w:rPr>
        <w:t>Medhat</w:t>
      </w:r>
      <w:proofErr w:type="spellEnd"/>
      <w:r w:rsidRPr="00654064">
        <w:rPr>
          <w:rFonts w:ascii="Monotype Corsiva" w:hAnsi="Monotype Corsiva"/>
          <w:sz w:val="20"/>
          <w:szCs w:val="20"/>
        </w:rPr>
        <w:t>, an Arabian tradesman</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w:t>
      </w:r>
      <w:proofErr w:type="spellStart"/>
      <w:r w:rsidRPr="00654064">
        <w:rPr>
          <w:rFonts w:ascii="Monotype Corsiva" w:hAnsi="Monotype Corsiva"/>
          <w:sz w:val="20"/>
          <w:szCs w:val="20"/>
        </w:rPr>
        <w:t>Aleksandr</w:t>
      </w:r>
      <w:proofErr w:type="spellEnd"/>
      <w:r w:rsidRPr="00654064">
        <w:rPr>
          <w:rFonts w:ascii="Monotype Corsiva" w:hAnsi="Monotype Corsiva"/>
          <w:sz w:val="20"/>
          <w:szCs w:val="20"/>
        </w:rPr>
        <w:t xml:space="preserve"> Pushkin, a new Russian writer (a real character)</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David Ben </w:t>
      </w:r>
      <w:proofErr w:type="spellStart"/>
      <w:r w:rsidRPr="00654064">
        <w:rPr>
          <w:rFonts w:ascii="Monotype Corsiva" w:hAnsi="Monotype Corsiva"/>
          <w:sz w:val="20"/>
          <w:szCs w:val="20"/>
        </w:rPr>
        <w:t>Aron</w:t>
      </w:r>
      <w:proofErr w:type="spellEnd"/>
      <w:r w:rsidRPr="00654064">
        <w:rPr>
          <w:rFonts w:ascii="Monotype Corsiva" w:hAnsi="Monotype Corsiva"/>
          <w:sz w:val="20"/>
          <w:szCs w:val="20"/>
        </w:rPr>
        <w:t>, a Yeshiva scholar</w:t>
      </w:r>
    </w:p>
    <w:p w:rsidR="00654064" w:rsidRPr="00654064" w:rsidRDefault="00654064" w:rsidP="00654064">
      <w:pPr>
        <w:spacing w:after="60"/>
        <w:ind w:left="2880" w:firstLine="720"/>
        <w:rPr>
          <w:rFonts w:ascii="Monotype Corsiva" w:hAnsi="Monotype Corsiva"/>
          <w:sz w:val="20"/>
          <w:szCs w:val="20"/>
        </w:rPr>
      </w:pPr>
      <w:r w:rsidRPr="00654064">
        <w:rPr>
          <w:rFonts w:ascii="Monotype Corsiva" w:hAnsi="Monotype Corsiva"/>
          <w:sz w:val="20"/>
          <w:szCs w:val="20"/>
        </w:rPr>
        <w:t xml:space="preserve"> Sara, a young journalist</w:t>
      </w:r>
    </w:p>
    <w:p w:rsidR="00654064" w:rsidRPr="00654064" w:rsidRDefault="00654064" w:rsidP="00654064">
      <w:pPr>
        <w:spacing w:after="60"/>
        <w:rPr>
          <w:rFonts w:ascii="Monotype Corsiva" w:hAnsi="Monotype Corsiva"/>
          <w:sz w:val="20"/>
          <w:szCs w:val="20"/>
        </w:rPr>
      </w:pPr>
      <w:r w:rsidRPr="00654064">
        <w:rPr>
          <w:rFonts w:ascii="Monotype Corsiva" w:hAnsi="Monotype Corsiva"/>
          <w:sz w:val="20"/>
          <w:szCs w:val="20"/>
        </w:rPr>
        <w:t xml:space="preserve"> </w:t>
      </w: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r>
      <w:r w:rsidRPr="00654064">
        <w:rPr>
          <w:rFonts w:ascii="Monotype Corsiva" w:hAnsi="Monotype Corsiva"/>
          <w:sz w:val="20"/>
          <w:szCs w:val="20"/>
        </w:rPr>
        <w:tab/>
        <w:t xml:space="preserve">           </w:t>
      </w:r>
      <w:proofErr w:type="spellStart"/>
      <w:r w:rsidRPr="00654064">
        <w:rPr>
          <w:rFonts w:ascii="Monotype Corsiva" w:hAnsi="Monotype Corsiva"/>
          <w:sz w:val="20"/>
          <w:szCs w:val="20"/>
        </w:rPr>
        <w:t>Youssef</w:t>
      </w:r>
      <w:proofErr w:type="spellEnd"/>
      <w:r w:rsidRPr="00654064">
        <w:rPr>
          <w:rFonts w:ascii="Monotype Corsiva" w:hAnsi="Monotype Corsiva"/>
          <w:sz w:val="20"/>
          <w:szCs w:val="20"/>
        </w:rPr>
        <w:t xml:space="preserve">, a law scholar &amp; descendant of </w:t>
      </w:r>
      <w:proofErr w:type="spellStart"/>
      <w:r w:rsidRPr="00654064">
        <w:rPr>
          <w:rFonts w:ascii="Monotype Corsiva" w:hAnsi="Monotype Corsiva"/>
          <w:sz w:val="20"/>
          <w:szCs w:val="20"/>
        </w:rPr>
        <w:t>Medhat</w:t>
      </w:r>
      <w:proofErr w:type="spellEnd"/>
    </w:p>
    <w:p w:rsidR="00654064" w:rsidRPr="00654064" w:rsidRDefault="00654064" w:rsidP="00654064">
      <w:pPr>
        <w:spacing w:after="60"/>
        <w:jc w:val="center"/>
        <w:rPr>
          <w:rFonts w:ascii="Monotype Corsiva" w:hAnsi="Monotype Corsiva"/>
          <w:sz w:val="20"/>
          <w:szCs w:val="20"/>
        </w:rPr>
      </w:pPr>
      <w:r w:rsidRPr="00654064">
        <w:rPr>
          <w:rFonts w:ascii="Monotype Corsiva" w:hAnsi="Monotype Corsiva"/>
          <w:sz w:val="20"/>
          <w:szCs w:val="20"/>
        </w:rPr>
        <w:t>Russ Simmons, an American businessman</w:t>
      </w:r>
    </w:p>
    <w:p w:rsidR="00654064" w:rsidRPr="00654064" w:rsidRDefault="00654064" w:rsidP="00654064">
      <w:pPr>
        <w:spacing w:after="60"/>
        <w:ind w:left="2160" w:firstLine="720"/>
        <w:rPr>
          <w:rFonts w:ascii="Monotype Corsiva" w:hAnsi="Monotype Corsiva"/>
          <w:sz w:val="20"/>
          <w:szCs w:val="20"/>
        </w:rPr>
      </w:pPr>
      <w:r w:rsidRPr="00654064">
        <w:rPr>
          <w:rFonts w:ascii="Monotype Corsiva" w:hAnsi="Monotype Corsiva"/>
          <w:sz w:val="20"/>
          <w:szCs w:val="20"/>
        </w:rPr>
        <w:t xml:space="preserve"> Professor </w:t>
      </w:r>
      <w:proofErr w:type="spellStart"/>
      <w:r w:rsidRPr="00654064">
        <w:rPr>
          <w:rFonts w:ascii="Monotype Corsiva" w:hAnsi="Monotype Corsiva"/>
          <w:sz w:val="20"/>
          <w:szCs w:val="20"/>
        </w:rPr>
        <w:t>Soko</w:t>
      </w:r>
      <w:proofErr w:type="spellEnd"/>
      <w:r w:rsidRPr="00654064">
        <w:rPr>
          <w:rFonts w:ascii="Monotype Corsiva" w:hAnsi="Monotype Corsiva"/>
          <w:sz w:val="20"/>
          <w:szCs w:val="20"/>
        </w:rPr>
        <w:t>, a Japanese teacher</w:t>
      </w:r>
    </w:p>
    <w:p w:rsidR="00654064" w:rsidRPr="00654064" w:rsidRDefault="00654064" w:rsidP="00654064">
      <w:pPr>
        <w:tabs>
          <w:tab w:val="left" w:pos="4140"/>
        </w:tabs>
        <w:spacing w:after="60"/>
        <w:ind w:left="2880"/>
        <w:rPr>
          <w:rFonts w:ascii="Monotype Corsiva" w:hAnsi="Monotype Corsiva"/>
          <w:sz w:val="20"/>
          <w:szCs w:val="20"/>
        </w:rPr>
      </w:pPr>
      <w:r w:rsidRPr="00654064">
        <w:rPr>
          <w:rFonts w:ascii="Monotype Corsiva" w:hAnsi="Monotype Corsiva"/>
          <w:sz w:val="20"/>
          <w:szCs w:val="20"/>
        </w:rPr>
        <w:t xml:space="preserve">             Li Pen, a Chinese student</w:t>
      </w:r>
    </w:p>
    <w:p w:rsidR="00654064" w:rsidRPr="00654064" w:rsidRDefault="00654064" w:rsidP="00654064">
      <w:pPr>
        <w:tabs>
          <w:tab w:val="left" w:pos="4140"/>
        </w:tabs>
        <w:spacing w:after="60"/>
        <w:ind w:left="2880"/>
        <w:rPr>
          <w:rFonts w:ascii="Monotype Corsiva" w:hAnsi="Monotype Corsiva"/>
          <w:sz w:val="20"/>
          <w:szCs w:val="20"/>
        </w:rPr>
      </w:pPr>
      <w:r w:rsidRPr="00654064">
        <w:rPr>
          <w:rFonts w:ascii="Monotype Corsiva" w:hAnsi="Monotype Corsiva"/>
          <w:sz w:val="20"/>
          <w:szCs w:val="20"/>
        </w:rPr>
        <w:t xml:space="preserve">           Deepak, her fiancée</w:t>
      </w:r>
    </w:p>
    <w:p w:rsidR="002B1696" w:rsidRPr="00BA5AA7" w:rsidRDefault="00654064" w:rsidP="00BA5AA7">
      <w:pPr>
        <w:ind w:left="2160" w:hanging="1440"/>
        <w:rPr>
          <w:b/>
          <w:sz w:val="22"/>
          <w:szCs w:val="22"/>
        </w:rPr>
      </w:pPr>
      <w:r>
        <w:rPr>
          <w:b/>
          <w:sz w:val="22"/>
          <w:szCs w:val="22"/>
        </w:rPr>
        <w:t xml:space="preserve">Brief </w:t>
      </w:r>
      <w:r w:rsidR="002B1696" w:rsidRPr="00BA5AA7">
        <w:rPr>
          <w:b/>
          <w:sz w:val="22"/>
          <w:szCs w:val="22"/>
        </w:rPr>
        <w:t>Synopsis</w:t>
      </w:r>
      <w:r w:rsidR="00150A53">
        <w:rPr>
          <w:b/>
          <w:sz w:val="22"/>
          <w:szCs w:val="22"/>
        </w:rPr>
        <w:t xml:space="preserve"> of the Global Opera</w:t>
      </w:r>
      <w:r w:rsidR="002B1696" w:rsidRPr="00BA5AA7">
        <w:rPr>
          <w:b/>
          <w:sz w:val="22"/>
          <w:szCs w:val="22"/>
        </w:rPr>
        <w:tab/>
        <w:t xml:space="preserve">                                    </w:t>
      </w:r>
    </w:p>
    <w:p w:rsidR="002B1696" w:rsidRPr="00BA5AA7" w:rsidRDefault="002B1696" w:rsidP="00BA5AA7">
      <w:pPr>
        <w:ind w:left="720"/>
        <w:rPr>
          <w:sz w:val="22"/>
          <w:szCs w:val="22"/>
        </w:rPr>
      </w:pPr>
    </w:p>
    <w:p w:rsidR="002B1696" w:rsidRPr="00BA5AA7" w:rsidRDefault="002B1696" w:rsidP="00BA5AA7">
      <w:pPr>
        <w:ind w:left="720"/>
        <w:rPr>
          <w:sz w:val="22"/>
          <w:szCs w:val="22"/>
        </w:rPr>
      </w:pPr>
      <w:r w:rsidRPr="00BA5AA7">
        <w:rPr>
          <w:sz w:val="22"/>
          <w:szCs w:val="22"/>
        </w:rPr>
        <w:t xml:space="preserve">The Global Opera is a story about virtue – ideally immutable in the face of adverse influences.  Musical leitmotifs punctuate the music, representing qualities of character (e.g. the Virtue motif, the Avarice motif) and also impending corruption in the form of a local nobleman or other position of power.  However, the Global Opera wants also to make the moral point that economic / social class alone does not predispose one to either virtuous or avaricious behavior; there are honorable and corrupt noblemen and paupers alike, both inspired to virtuous behavior, in either circumstance, from earlier formative character years.  In this way the Global Opera tries to call attention to virtuous character, and the influences of civilization, economic opportunity and outstanding character on the continuing moral / spiritual evolution of people.  Certain historical and timeline liberties are taken in order to insert certain known historical figures as peripheral characters in the story, hopefully helping the audience to “locate” themselves within the story.  </w:t>
      </w:r>
    </w:p>
    <w:p w:rsidR="002B1696" w:rsidRPr="00BA5AA7" w:rsidRDefault="002B1696" w:rsidP="00BA5AA7">
      <w:pPr>
        <w:ind w:left="720"/>
        <w:rPr>
          <w:sz w:val="22"/>
          <w:szCs w:val="22"/>
        </w:rPr>
      </w:pPr>
      <w:r w:rsidRPr="00BA5AA7">
        <w:rPr>
          <w:sz w:val="22"/>
          <w:szCs w:val="22"/>
        </w:rPr>
        <w:t xml:space="preserve">   The concept of the 4 main characters as being friends, and also seemingly ageless / immortal as each act jumps forward 200 years, imparts a surreal yet necessary quality to this vehicle.  This assumption (and the required suspension of disbelief) is necessary in order to let the audience focus on the moral timelessness </w:t>
      </w:r>
      <w:r w:rsidRPr="00BA5AA7">
        <w:rPr>
          <w:sz w:val="22"/>
          <w:szCs w:val="22"/>
        </w:rPr>
        <w:lastRenderedPageBreak/>
        <w:t xml:space="preserve">and universality of virtue, altruism, and other “positive” human perspectives vs. those of avarice, greed, callousness, disregard for other human life, etc. (which, as non-contributory to an improving society, will die with them).  Only through the portrayal of centuries of experiences through the 5 acts can the steadfast, incorruptible continuum of true virtue be sufficiently communicated and felt by the audience. </w:t>
      </w:r>
    </w:p>
    <w:p w:rsidR="003F5FD3" w:rsidRDefault="0012000A" w:rsidP="004848D2">
      <w:pPr>
        <w:pStyle w:val="NormalWeb"/>
      </w:pPr>
      <w:r>
        <w:rPr>
          <w:b/>
          <w:bCs/>
        </w:rPr>
        <w:t xml:space="preserve">Other </w:t>
      </w:r>
      <w:r w:rsidR="00654064">
        <w:rPr>
          <w:b/>
          <w:bCs/>
        </w:rPr>
        <w:t>Recent</w:t>
      </w:r>
      <w:r w:rsidR="004848D2">
        <w:rPr>
          <w:b/>
          <w:bCs/>
        </w:rPr>
        <w:t xml:space="preserve"> Works</w:t>
      </w:r>
      <w:r w:rsidR="004848D2">
        <w:t xml:space="preserve"> </w:t>
      </w:r>
    </w:p>
    <w:p w:rsidR="0012000A" w:rsidRDefault="004848D2" w:rsidP="004848D2">
      <w:pPr>
        <w:pStyle w:val="NormalWeb"/>
      </w:pPr>
      <w:r>
        <w:t xml:space="preserve">In addition to his operatic and theater work, Richard is also a composer for </w:t>
      </w:r>
      <w:r w:rsidR="0012000A">
        <w:t>the organ</w:t>
      </w:r>
      <w:r>
        <w:t xml:space="preserve">, varying string and woodwind sonatas, and the Moog synthesizer as a futuristic </w:t>
      </w:r>
      <w:r w:rsidR="0012000A">
        <w:t xml:space="preserve">instrument within the classical </w:t>
      </w:r>
      <w:r>
        <w:t xml:space="preserve">orchestra. </w:t>
      </w:r>
      <w:r w:rsidR="0012000A">
        <w:t>The Moog synthesizer is heard in the Fifth Act of the Global Opera, as this act is set about 200 years in the future.</w:t>
      </w:r>
    </w:p>
    <w:p w:rsidR="003F5FD3" w:rsidRDefault="004848D2" w:rsidP="004848D2">
      <w:pPr>
        <w:pStyle w:val="NormalWeb"/>
      </w:pPr>
      <w:r>
        <w:rPr>
          <w:b/>
          <w:bCs/>
        </w:rPr>
        <w:t>Acknowledgement to Parents and Family</w:t>
      </w:r>
      <w:r>
        <w:t xml:space="preserve"> </w:t>
      </w:r>
    </w:p>
    <w:p w:rsidR="004848D2" w:rsidRDefault="004848D2" w:rsidP="004848D2">
      <w:pPr>
        <w:pStyle w:val="NormalWeb"/>
      </w:pPr>
      <w:r>
        <w:t>Richard acknowledges that his life has been exceedingly fortunate due to his parents, loving family upbringing and early education. "The first 5 years of life determine 90% of what we all can or cannot become". Although a firm believer of higher education and subsequent free choices in our lives, Richard advocates the immeasurable</w:t>
      </w:r>
      <w:r w:rsidR="00893F0F">
        <w:t xml:space="preserve"> </w:t>
      </w:r>
      <w:r>
        <w:t>contribution that parents bestow on their children through tireless love and giving of their time to enrich their child. Richard is working on a book about his parents and the ideal family structure they championed.</w:t>
      </w:r>
    </w:p>
    <w:p w:rsidR="004848D2" w:rsidRDefault="004848D2" w:rsidP="000A3ABB">
      <w:pPr>
        <w:autoSpaceDE w:val="0"/>
        <w:autoSpaceDN w:val="0"/>
        <w:adjustRightInd w:val="0"/>
        <w:rPr>
          <w:rFonts w:ascii="Calibri-Bold" w:hAnsi="Calibri-Bold" w:cs="Calibri-Bold"/>
          <w:b/>
          <w:bCs/>
          <w:color w:val="000000"/>
          <w:sz w:val="20"/>
          <w:szCs w:val="20"/>
        </w:rPr>
      </w:pPr>
    </w:p>
    <w:p w:rsidR="004848D2" w:rsidRDefault="004848D2"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p w:rsidR="00250CF6" w:rsidRDefault="00250CF6" w:rsidP="000A3ABB">
      <w:pPr>
        <w:autoSpaceDE w:val="0"/>
        <w:autoSpaceDN w:val="0"/>
        <w:adjustRightInd w:val="0"/>
        <w:rPr>
          <w:rFonts w:ascii="Calibri-Bold" w:hAnsi="Calibri-Bold" w:cs="Calibri-Bold"/>
          <w:b/>
          <w:bCs/>
          <w:color w:val="000000"/>
          <w:sz w:val="20"/>
          <w:szCs w:val="20"/>
        </w:rPr>
      </w:pPr>
    </w:p>
    <w:sectPr w:rsidR="00250CF6" w:rsidSect="00BB4FBB">
      <w:headerReference w:type="default" r:id="rId23"/>
      <w:footerReference w:type="default" r:id="rId24"/>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5CD" w:rsidRDefault="00E005CD" w:rsidP="00E005CD">
      <w:r>
        <w:separator/>
      </w:r>
    </w:p>
  </w:endnote>
  <w:endnote w:type="continuationSeparator" w:id="0">
    <w:p w:rsidR="00E005CD" w:rsidRDefault="00E005CD" w:rsidP="00E005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53" w:rsidRPr="00150A53" w:rsidRDefault="00150A53" w:rsidP="00150A53">
    <w:pPr>
      <w:rPr>
        <w:sz w:val="18"/>
        <w:szCs w:val="18"/>
      </w:rPr>
    </w:pPr>
    <w:r w:rsidRPr="00150A53">
      <w:rPr>
        <w:sz w:val="18"/>
        <w:szCs w:val="18"/>
      </w:rPr>
      <w:t>Retrieved from "</w:t>
    </w:r>
    <w:hyperlink r:id="rId1" w:history="1">
      <w:r w:rsidRPr="00150A53">
        <w:rPr>
          <w:rStyle w:val="Hyperlink"/>
          <w:sz w:val="18"/>
          <w:szCs w:val="18"/>
        </w:rPr>
        <w:t>http://en.wikipedia.org/w/index.php?title=User:Richardtrifan/Draft&amp;oldid=378436133</w:t>
      </w:r>
    </w:hyperlink>
    <w:r w:rsidRPr="00150A53">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5CD" w:rsidRDefault="00E005CD" w:rsidP="00E005CD">
      <w:r>
        <w:separator/>
      </w:r>
    </w:p>
  </w:footnote>
  <w:footnote w:type="continuationSeparator" w:id="0">
    <w:p w:rsidR="00E005CD" w:rsidRDefault="00E005CD" w:rsidP="00E00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CD" w:rsidRDefault="00E005CD">
    <w:pPr>
      <w:pStyle w:val="Header"/>
    </w:pPr>
    <w:r w:rsidRPr="00E005CD">
      <w:rPr>
        <w:rFonts w:ascii="Calibri-Bold" w:hAnsi="Calibri-Bold" w:cs="Calibri-Bold"/>
        <w:b/>
        <w:bCs/>
        <w:noProof/>
        <w:color w:val="000000"/>
        <w:sz w:val="32"/>
        <w:szCs w:val="32"/>
      </w:rPr>
      <w:t xml:space="preserve"> </w:t>
    </w:r>
    <w:r>
      <w:rPr>
        <w:rFonts w:ascii="Calibri-Bold" w:hAnsi="Calibri-Bold" w:cs="Calibri-Bold"/>
        <w:b/>
        <w:bCs/>
        <w:noProof/>
        <w:color w:val="000000"/>
        <w:sz w:val="32"/>
        <w:szCs w:val="32"/>
      </w:rPr>
      <w:t xml:space="preserve"> </w:t>
    </w:r>
    <w:r>
      <w:rPr>
        <w:rFonts w:ascii="Calibri-Bold" w:hAnsi="Calibri-Bold" w:cs="Calibri-Bold"/>
        <w:b/>
        <w:bCs/>
        <w:noProof/>
        <w:color w:val="000000"/>
        <w:sz w:val="32"/>
        <w:szCs w:val="32"/>
      </w:rPr>
      <w:tab/>
    </w:r>
    <w:r>
      <w:rPr>
        <w:rFonts w:ascii="Calibri-Bold" w:hAnsi="Calibri-Bold" w:cs="Calibri-Bold"/>
        <w:b/>
        <w:bCs/>
        <w:noProof/>
        <w:color w:val="000000"/>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622B"/>
    <w:multiLevelType w:val="hybridMultilevel"/>
    <w:tmpl w:val="B9629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080C32"/>
    <w:multiLevelType w:val="hybridMultilevel"/>
    <w:tmpl w:val="0A7E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11FBF"/>
    <w:multiLevelType w:val="hybridMultilevel"/>
    <w:tmpl w:val="C1B02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F32013"/>
    <w:multiLevelType w:val="hybridMultilevel"/>
    <w:tmpl w:val="409C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716E9"/>
    <w:multiLevelType w:val="hybridMultilevel"/>
    <w:tmpl w:val="211EF7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3CE967EA"/>
    <w:multiLevelType w:val="hybridMultilevel"/>
    <w:tmpl w:val="7E58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652D60"/>
    <w:multiLevelType w:val="hybridMultilevel"/>
    <w:tmpl w:val="36E2FDA4"/>
    <w:lvl w:ilvl="0" w:tplc="AFACE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D72D4D"/>
    <w:multiLevelType w:val="hybridMultilevel"/>
    <w:tmpl w:val="29700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0A3ABB"/>
    <w:rsid w:val="00000AA4"/>
    <w:rsid w:val="00025162"/>
    <w:rsid w:val="00050A5E"/>
    <w:rsid w:val="00085305"/>
    <w:rsid w:val="000A3ABB"/>
    <w:rsid w:val="000E1735"/>
    <w:rsid w:val="000E53E5"/>
    <w:rsid w:val="00103A7E"/>
    <w:rsid w:val="0012000A"/>
    <w:rsid w:val="00145409"/>
    <w:rsid w:val="00150A53"/>
    <w:rsid w:val="002339C4"/>
    <w:rsid w:val="00237F25"/>
    <w:rsid w:val="00250CF6"/>
    <w:rsid w:val="00255CCC"/>
    <w:rsid w:val="0027478B"/>
    <w:rsid w:val="002B1696"/>
    <w:rsid w:val="003031B1"/>
    <w:rsid w:val="00307D4C"/>
    <w:rsid w:val="003271EA"/>
    <w:rsid w:val="00363569"/>
    <w:rsid w:val="003A2979"/>
    <w:rsid w:val="003F5FD3"/>
    <w:rsid w:val="004210AB"/>
    <w:rsid w:val="00463AF2"/>
    <w:rsid w:val="004848D2"/>
    <w:rsid w:val="004E3057"/>
    <w:rsid w:val="00526D15"/>
    <w:rsid w:val="00552E71"/>
    <w:rsid w:val="00582504"/>
    <w:rsid w:val="00654064"/>
    <w:rsid w:val="006907BE"/>
    <w:rsid w:val="006F0DCA"/>
    <w:rsid w:val="007230E8"/>
    <w:rsid w:val="007A2019"/>
    <w:rsid w:val="007B181A"/>
    <w:rsid w:val="00816FB3"/>
    <w:rsid w:val="008705FF"/>
    <w:rsid w:val="00872900"/>
    <w:rsid w:val="00893F0F"/>
    <w:rsid w:val="0089575C"/>
    <w:rsid w:val="008E57B7"/>
    <w:rsid w:val="008F7BAE"/>
    <w:rsid w:val="00912A21"/>
    <w:rsid w:val="00991999"/>
    <w:rsid w:val="00996035"/>
    <w:rsid w:val="009B371D"/>
    <w:rsid w:val="00A86480"/>
    <w:rsid w:val="00B21C36"/>
    <w:rsid w:val="00BA5AA7"/>
    <w:rsid w:val="00BB4FBB"/>
    <w:rsid w:val="00C004BB"/>
    <w:rsid w:val="00CB3097"/>
    <w:rsid w:val="00DA6251"/>
    <w:rsid w:val="00E005CD"/>
    <w:rsid w:val="00E12A38"/>
    <w:rsid w:val="00E62428"/>
    <w:rsid w:val="00E743A6"/>
    <w:rsid w:val="00EE2D1C"/>
    <w:rsid w:val="00F22606"/>
    <w:rsid w:val="00F339C4"/>
    <w:rsid w:val="00FB3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A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BB"/>
    <w:pPr>
      <w:ind w:left="720"/>
      <w:contextualSpacing/>
    </w:pPr>
  </w:style>
  <w:style w:type="character" w:styleId="Hyperlink">
    <w:name w:val="Hyperlink"/>
    <w:basedOn w:val="DefaultParagraphFont"/>
    <w:uiPriority w:val="99"/>
    <w:unhideWhenUsed/>
    <w:rsid w:val="004848D2"/>
    <w:rPr>
      <w:color w:val="0000FF"/>
      <w:u w:val="single"/>
    </w:rPr>
  </w:style>
  <w:style w:type="paragraph" w:styleId="NormalWeb">
    <w:name w:val="Normal (Web)"/>
    <w:basedOn w:val="Normal"/>
    <w:uiPriority w:val="99"/>
    <w:unhideWhenUsed/>
    <w:rsid w:val="004848D2"/>
    <w:pPr>
      <w:spacing w:before="100" w:beforeAutospacing="1" w:after="100" w:afterAutospacing="1"/>
    </w:pPr>
  </w:style>
  <w:style w:type="paragraph" w:styleId="BalloonText">
    <w:name w:val="Balloon Text"/>
    <w:basedOn w:val="Normal"/>
    <w:link w:val="BalloonTextChar"/>
    <w:rsid w:val="00C004BB"/>
    <w:rPr>
      <w:rFonts w:ascii="Tahoma" w:hAnsi="Tahoma" w:cs="Tahoma"/>
      <w:sz w:val="16"/>
      <w:szCs w:val="16"/>
    </w:rPr>
  </w:style>
  <w:style w:type="character" w:customStyle="1" w:styleId="BalloonTextChar">
    <w:name w:val="Balloon Text Char"/>
    <w:basedOn w:val="DefaultParagraphFont"/>
    <w:link w:val="BalloonText"/>
    <w:rsid w:val="00C004BB"/>
    <w:rPr>
      <w:rFonts w:ascii="Tahoma" w:hAnsi="Tahoma" w:cs="Tahoma"/>
      <w:sz w:val="16"/>
      <w:szCs w:val="16"/>
    </w:rPr>
  </w:style>
  <w:style w:type="paragraph" w:styleId="Header">
    <w:name w:val="header"/>
    <w:basedOn w:val="Normal"/>
    <w:link w:val="HeaderChar"/>
    <w:rsid w:val="00E005CD"/>
    <w:pPr>
      <w:tabs>
        <w:tab w:val="center" w:pos="4680"/>
        <w:tab w:val="right" w:pos="9360"/>
      </w:tabs>
    </w:pPr>
  </w:style>
  <w:style w:type="character" w:customStyle="1" w:styleId="HeaderChar">
    <w:name w:val="Header Char"/>
    <w:basedOn w:val="DefaultParagraphFont"/>
    <w:link w:val="Header"/>
    <w:rsid w:val="00E005CD"/>
    <w:rPr>
      <w:sz w:val="24"/>
      <w:szCs w:val="24"/>
    </w:rPr>
  </w:style>
  <w:style w:type="paragraph" w:styleId="Footer">
    <w:name w:val="footer"/>
    <w:basedOn w:val="Normal"/>
    <w:link w:val="FooterChar"/>
    <w:rsid w:val="00E005CD"/>
    <w:pPr>
      <w:tabs>
        <w:tab w:val="center" w:pos="4680"/>
        <w:tab w:val="right" w:pos="9360"/>
      </w:tabs>
    </w:pPr>
  </w:style>
  <w:style w:type="character" w:customStyle="1" w:styleId="FooterChar">
    <w:name w:val="Footer Char"/>
    <w:basedOn w:val="DefaultParagraphFont"/>
    <w:link w:val="Footer"/>
    <w:rsid w:val="00E005CD"/>
    <w:rPr>
      <w:sz w:val="24"/>
      <w:szCs w:val="24"/>
    </w:rPr>
  </w:style>
</w:styles>
</file>

<file path=word/webSettings.xml><?xml version="1.0" encoding="utf-8"?>
<w:webSettings xmlns:r="http://schemas.openxmlformats.org/officeDocument/2006/relationships" xmlns:w="http://schemas.openxmlformats.org/wordprocessingml/2006/main">
  <w:divs>
    <w:div w:id="58137457">
      <w:bodyDiv w:val="1"/>
      <w:marLeft w:val="0"/>
      <w:marRight w:val="0"/>
      <w:marTop w:val="0"/>
      <w:marBottom w:val="0"/>
      <w:divBdr>
        <w:top w:val="none" w:sz="0" w:space="0" w:color="auto"/>
        <w:left w:val="none" w:sz="0" w:space="0" w:color="auto"/>
        <w:bottom w:val="none" w:sz="0" w:space="0" w:color="auto"/>
        <w:right w:val="none" w:sz="0" w:space="0" w:color="auto"/>
      </w:divBdr>
      <w:divsChild>
        <w:div w:id="2103260090">
          <w:marLeft w:val="0"/>
          <w:marRight w:val="0"/>
          <w:marTop w:val="0"/>
          <w:marBottom w:val="0"/>
          <w:divBdr>
            <w:top w:val="none" w:sz="0" w:space="0" w:color="auto"/>
            <w:left w:val="none" w:sz="0" w:space="0" w:color="auto"/>
            <w:bottom w:val="none" w:sz="0" w:space="0" w:color="auto"/>
            <w:right w:val="none" w:sz="0" w:space="0" w:color="auto"/>
          </w:divBdr>
          <w:divsChild>
            <w:div w:id="1905330840">
              <w:marLeft w:val="0"/>
              <w:marRight w:val="0"/>
              <w:marTop w:val="0"/>
              <w:marBottom w:val="0"/>
              <w:divBdr>
                <w:top w:val="none" w:sz="0" w:space="0" w:color="auto"/>
                <w:left w:val="none" w:sz="0" w:space="0" w:color="auto"/>
                <w:bottom w:val="none" w:sz="0" w:space="0" w:color="auto"/>
                <w:right w:val="none" w:sz="0" w:space="0" w:color="auto"/>
              </w:divBdr>
              <w:divsChild>
                <w:div w:id="212429524">
                  <w:marLeft w:val="0"/>
                  <w:marRight w:val="0"/>
                  <w:marTop w:val="0"/>
                  <w:marBottom w:val="0"/>
                  <w:divBdr>
                    <w:top w:val="none" w:sz="0" w:space="0" w:color="auto"/>
                    <w:left w:val="none" w:sz="0" w:space="0" w:color="auto"/>
                    <w:bottom w:val="none" w:sz="0" w:space="0" w:color="auto"/>
                    <w:right w:val="none" w:sz="0" w:space="0" w:color="auto"/>
                  </w:divBdr>
                  <w:divsChild>
                    <w:div w:id="1281376214">
                      <w:marLeft w:val="0"/>
                      <w:marRight w:val="0"/>
                      <w:marTop w:val="0"/>
                      <w:marBottom w:val="0"/>
                      <w:divBdr>
                        <w:top w:val="none" w:sz="0" w:space="0" w:color="auto"/>
                        <w:left w:val="none" w:sz="0" w:space="0" w:color="auto"/>
                        <w:bottom w:val="none" w:sz="0" w:space="0" w:color="auto"/>
                        <w:right w:val="none" w:sz="0" w:space="0" w:color="auto"/>
                      </w:divBdr>
                      <w:divsChild>
                        <w:div w:id="1068502552">
                          <w:marLeft w:val="0"/>
                          <w:marRight w:val="0"/>
                          <w:marTop w:val="0"/>
                          <w:marBottom w:val="0"/>
                          <w:divBdr>
                            <w:top w:val="none" w:sz="0" w:space="0" w:color="auto"/>
                            <w:left w:val="none" w:sz="0" w:space="0" w:color="auto"/>
                            <w:bottom w:val="none" w:sz="0" w:space="0" w:color="auto"/>
                            <w:right w:val="none" w:sz="0" w:space="0" w:color="auto"/>
                          </w:divBdr>
                          <w:divsChild>
                            <w:div w:id="2032487494">
                              <w:marLeft w:val="0"/>
                              <w:marRight w:val="0"/>
                              <w:marTop w:val="0"/>
                              <w:marBottom w:val="0"/>
                              <w:divBdr>
                                <w:top w:val="none" w:sz="0" w:space="0" w:color="auto"/>
                                <w:left w:val="none" w:sz="0" w:space="0" w:color="auto"/>
                                <w:bottom w:val="none" w:sz="0" w:space="0" w:color="auto"/>
                                <w:right w:val="none" w:sz="0" w:space="0" w:color="auto"/>
                              </w:divBdr>
                              <w:divsChild>
                                <w:div w:id="1439524507">
                                  <w:marLeft w:val="0"/>
                                  <w:marRight w:val="0"/>
                                  <w:marTop w:val="0"/>
                                  <w:marBottom w:val="0"/>
                                  <w:divBdr>
                                    <w:top w:val="none" w:sz="0" w:space="0" w:color="auto"/>
                                    <w:left w:val="none" w:sz="0" w:space="0" w:color="auto"/>
                                    <w:bottom w:val="none" w:sz="0" w:space="0" w:color="auto"/>
                                    <w:right w:val="none" w:sz="0" w:space="0" w:color="auto"/>
                                  </w:divBdr>
                                  <w:divsChild>
                                    <w:div w:id="68967593">
                                      <w:marLeft w:val="0"/>
                                      <w:marRight w:val="0"/>
                                      <w:marTop w:val="0"/>
                                      <w:marBottom w:val="0"/>
                                      <w:divBdr>
                                        <w:top w:val="none" w:sz="0" w:space="0" w:color="auto"/>
                                        <w:left w:val="none" w:sz="0" w:space="0" w:color="auto"/>
                                        <w:bottom w:val="none" w:sz="0" w:space="0" w:color="auto"/>
                                        <w:right w:val="none" w:sz="0" w:space="0" w:color="auto"/>
                                      </w:divBdr>
                                      <w:divsChild>
                                        <w:div w:id="336351184">
                                          <w:marLeft w:val="0"/>
                                          <w:marRight w:val="0"/>
                                          <w:marTop w:val="0"/>
                                          <w:marBottom w:val="0"/>
                                          <w:divBdr>
                                            <w:top w:val="none" w:sz="0" w:space="0" w:color="auto"/>
                                            <w:left w:val="none" w:sz="0" w:space="0" w:color="auto"/>
                                            <w:bottom w:val="none" w:sz="0" w:space="0" w:color="auto"/>
                                            <w:right w:val="none" w:sz="0" w:space="0" w:color="auto"/>
                                          </w:divBdr>
                                          <w:divsChild>
                                            <w:div w:id="1100683993">
                                              <w:marLeft w:val="0"/>
                                              <w:marRight w:val="0"/>
                                              <w:marTop w:val="0"/>
                                              <w:marBottom w:val="0"/>
                                              <w:divBdr>
                                                <w:top w:val="none" w:sz="0" w:space="0" w:color="auto"/>
                                                <w:left w:val="none" w:sz="0" w:space="0" w:color="auto"/>
                                                <w:bottom w:val="none" w:sz="0" w:space="0" w:color="auto"/>
                                                <w:right w:val="none" w:sz="0" w:space="0" w:color="auto"/>
                                              </w:divBdr>
                                              <w:divsChild>
                                                <w:div w:id="156001075">
                                                  <w:marLeft w:val="0"/>
                                                  <w:marRight w:val="0"/>
                                                  <w:marTop w:val="0"/>
                                                  <w:marBottom w:val="0"/>
                                                  <w:divBdr>
                                                    <w:top w:val="none" w:sz="0" w:space="0" w:color="auto"/>
                                                    <w:left w:val="none" w:sz="0" w:space="0" w:color="auto"/>
                                                    <w:bottom w:val="none" w:sz="0" w:space="0" w:color="auto"/>
                                                    <w:right w:val="none" w:sz="0" w:space="0" w:color="auto"/>
                                                  </w:divBdr>
                                                  <w:divsChild>
                                                    <w:div w:id="1558977874">
                                                      <w:marLeft w:val="0"/>
                                                      <w:marRight w:val="0"/>
                                                      <w:marTop w:val="0"/>
                                                      <w:marBottom w:val="0"/>
                                                      <w:divBdr>
                                                        <w:top w:val="none" w:sz="0" w:space="0" w:color="auto"/>
                                                        <w:left w:val="none" w:sz="0" w:space="0" w:color="auto"/>
                                                        <w:bottom w:val="none" w:sz="0" w:space="0" w:color="auto"/>
                                                        <w:right w:val="none" w:sz="0" w:space="0" w:color="auto"/>
                                                      </w:divBdr>
                                                    </w:div>
                                                    <w:div w:id="1438796932">
                                                      <w:marLeft w:val="0"/>
                                                      <w:marRight w:val="0"/>
                                                      <w:marTop w:val="0"/>
                                                      <w:marBottom w:val="0"/>
                                                      <w:divBdr>
                                                        <w:top w:val="none" w:sz="0" w:space="0" w:color="auto"/>
                                                        <w:left w:val="none" w:sz="0" w:space="0" w:color="auto"/>
                                                        <w:bottom w:val="none" w:sz="0" w:space="0" w:color="auto"/>
                                                        <w:right w:val="none" w:sz="0" w:space="0" w:color="auto"/>
                                                      </w:divBdr>
                                                    </w:div>
                                                    <w:div w:id="924533430">
                                                      <w:marLeft w:val="0"/>
                                                      <w:marRight w:val="0"/>
                                                      <w:marTop w:val="0"/>
                                                      <w:marBottom w:val="0"/>
                                                      <w:divBdr>
                                                        <w:top w:val="none" w:sz="0" w:space="0" w:color="auto"/>
                                                        <w:left w:val="none" w:sz="0" w:space="0" w:color="auto"/>
                                                        <w:bottom w:val="none" w:sz="0" w:space="0" w:color="auto"/>
                                                        <w:right w:val="none" w:sz="0" w:space="0" w:color="auto"/>
                                                      </w:divBdr>
                                                      <w:divsChild>
                                                        <w:div w:id="279343536">
                                                          <w:marLeft w:val="0"/>
                                                          <w:marRight w:val="0"/>
                                                          <w:marTop w:val="0"/>
                                                          <w:marBottom w:val="0"/>
                                                          <w:divBdr>
                                                            <w:top w:val="none" w:sz="0" w:space="0" w:color="auto"/>
                                                            <w:left w:val="none" w:sz="0" w:space="0" w:color="auto"/>
                                                            <w:bottom w:val="none" w:sz="0" w:space="0" w:color="auto"/>
                                                            <w:right w:val="none" w:sz="0" w:space="0" w:color="auto"/>
                                                          </w:divBdr>
                                                        </w:div>
                                                        <w:div w:id="257836128">
                                                          <w:marLeft w:val="0"/>
                                                          <w:marRight w:val="0"/>
                                                          <w:marTop w:val="0"/>
                                                          <w:marBottom w:val="0"/>
                                                          <w:divBdr>
                                                            <w:top w:val="none" w:sz="0" w:space="0" w:color="auto"/>
                                                            <w:left w:val="none" w:sz="0" w:space="0" w:color="auto"/>
                                                            <w:bottom w:val="none" w:sz="0" w:space="0" w:color="auto"/>
                                                            <w:right w:val="none" w:sz="0" w:space="0" w:color="auto"/>
                                                          </w:divBdr>
                                                        </w:div>
                                                      </w:divsChild>
                                                    </w:div>
                                                    <w:div w:id="814297103">
                                                      <w:marLeft w:val="0"/>
                                                      <w:marRight w:val="0"/>
                                                      <w:marTop w:val="0"/>
                                                      <w:marBottom w:val="0"/>
                                                      <w:divBdr>
                                                        <w:top w:val="none" w:sz="0" w:space="0" w:color="auto"/>
                                                        <w:left w:val="none" w:sz="0" w:space="0" w:color="auto"/>
                                                        <w:bottom w:val="none" w:sz="0" w:space="0" w:color="auto"/>
                                                        <w:right w:val="none" w:sz="0" w:space="0" w:color="auto"/>
                                                      </w:divBdr>
                                                      <w:divsChild>
                                                        <w:div w:id="1265724808">
                                                          <w:marLeft w:val="0"/>
                                                          <w:marRight w:val="0"/>
                                                          <w:marTop w:val="0"/>
                                                          <w:marBottom w:val="0"/>
                                                          <w:divBdr>
                                                            <w:top w:val="none" w:sz="0" w:space="0" w:color="auto"/>
                                                            <w:left w:val="none" w:sz="0" w:space="0" w:color="auto"/>
                                                            <w:bottom w:val="none" w:sz="0" w:space="0" w:color="auto"/>
                                                            <w:right w:val="none" w:sz="0" w:space="0" w:color="auto"/>
                                                          </w:divBdr>
                                                        </w:div>
                                                      </w:divsChild>
                                                    </w:div>
                                                    <w:div w:id="1460764008">
                                                      <w:marLeft w:val="0"/>
                                                      <w:marRight w:val="0"/>
                                                      <w:marTop w:val="0"/>
                                                      <w:marBottom w:val="0"/>
                                                      <w:divBdr>
                                                        <w:top w:val="none" w:sz="0" w:space="0" w:color="auto"/>
                                                        <w:left w:val="none" w:sz="0" w:space="0" w:color="auto"/>
                                                        <w:bottom w:val="none" w:sz="0" w:space="0" w:color="auto"/>
                                                        <w:right w:val="none" w:sz="0" w:space="0" w:color="auto"/>
                                                      </w:divBdr>
                                                      <w:divsChild>
                                                        <w:div w:id="1457991612">
                                                          <w:marLeft w:val="0"/>
                                                          <w:marRight w:val="0"/>
                                                          <w:marTop w:val="0"/>
                                                          <w:marBottom w:val="0"/>
                                                          <w:divBdr>
                                                            <w:top w:val="none" w:sz="0" w:space="0" w:color="auto"/>
                                                            <w:left w:val="none" w:sz="0" w:space="0" w:color="auto"/>
                                                            <w:bottom w:val="none" w:sz="0" w:space="0" w:color="auto"/>
                                                            <w:right w:val="none" w:sz="0" w:space="0" w:color="auto"/>
                                                          </w:divBdr>
                                                        </w:div>
                                                        <w:div w:id="1289822009">
                                                          <w:marLeft w:val="0"/>
                                                          <w:marRight w:val="0"/>
                                                          <w:marTop w:val="0"/>
                                                          <w:marBottom w:val="0"/>
                                                          <w:divBdr>
                                                            <w:top w:val="none" w:sz="0" w:space="0" w:color="auto"/>
                                                            <w:left w:val="none" w:sz="0" w:space="0" w:color="auto"/>
                                                            <w:bottom w:val="none" w:sz="0" w:space="0" w:color="auto"/>
                                                            <w:right w:val="none" w:sz="0" w:space="0" w:color="auto"/>
                                                          </w:divBdr>
                                                          <w:divsChild>
                                                            <w:div w:id="16114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0044">
                                                      <w:marLeft w:val="0"/>
                                                      <w:marRight w:val="0"/>
                                                      <w:marTop w:val="0"/>
                                                      <w:marBottom w:val="0"/>
                                                      <w:divBdr>
                                                        <w:top w:val="none" w:sz="0" w:space="0" w:color="auto"/>
                                                        <w:left w:val="none" w:sz="0" w:space="0" w:color="auto"/>
                                                        <w:bottom w:val="none" w:sz="0" w:space="0" w:color="auto"/>
                                                        <w:right w:val="none" w:sz="0" w:space="0" w:color="auto"/>
                                                      </w:divBdr>
                                                      <w:divsChild>
                                                        <w:div w:id="663820869">
                                                          <w:marLeft w:val="0"/>
                                                          <w:marRight w:val="0"/>
                                                          <w:marTop w:val="0"/>
                                                          <w:marBottom w:val="0"/>
                                                          <w:divBdr>
                                                            <w:top w:val="none" w:sz="0" w:space="0" w:color="auto"/>
                                                            <w:left w:val="none" w:sz="0" w:space="0" w:color="auto"/>
                                                            <w:bottom w:val="none" w:sz="0" w:space="0" w:color="auto"/>
                                                            <w:right w:val="none" w:sz="0" w:space="0" w:color="auto"/>
                                                          </w:divBdr>
                                                        </w:div>
                                                        <w:div w:id="1064330417">
                                                          <w:marLeft w:val="0"/>
                                                          <w:marRight w:val="0"/>
                                                          <w:marTop w:val="0"/>
                                                          <w:marBottom w:val="0"/>
                                                          <w:divBdr>
                                                            <w:top w:val="none" w:sz="0" w:space="0" w:color="auto"/>
                                                            <w:left w:val="none" w:sz="0" w:space="0" w:color="auto"/>
                                                            <w:bottom w:val="none" w:sz="0" w:space="0" w:color="auto"/>
                                                            <w:right w:val="none" w:sz="0" w:space="0" w:color="auto"/>
                                                          </w:divBdr>
                                                          <w:divsChild>
                                                            <w:div w:id="16730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7925">
                                                      <w:marLeft w:val="0"/>
                                                      <w:marRight w:val="0"/>
                                                      <w:marTop w:val="0"/>
                                                      <w:marBottom w:val="0"/>
                                                      <w:divBdr>
                                                        <w:top w:val="none" w:sz="0" w:space="0" w:color="auto"/>
                                                        <w:left w:val="none" w:sz="0" w:space="0" w:color="auto"/>
                                                        <w:bottom w:val="none" w:sz="0" w:space="0" w:color="auto"/>
                                                        <w:right w:val="none" w:sz="0" w:space="0" w:color="auto"/>
                                                      </w:divBdr>
                                                      <w:divsChild>
                                                        <w:div w:id="286008254">
                                                          <w:marLeft w:val="0"/>
                                                          <w:marRight w:val="0"/>
                                                          <w:marTop w:val="0"/>
                                                          <w:marBottom w:val="0"/>
                                                          <w:divBdr>
                                                            <w:top w:val="none" w:sz="0" w:space="0" w:color="auto"/>
                                                            <w:left w:val="none" w:sz="0" w:space="0" w:color="auto"/>
                                                            <w:bottom w:val="none" w:sz="0" w:space="0" w:color="auto"/>
                                                            <w:right w:val="none" w:sz="0" w:space="0" w:color="auto"/>
                                                          </w:divBdr>
                                                          <w:divsChild>
                                                            <w:div w:id="6036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777478">
      <w:bodyDiv w:val="1"/>
      <w:marLeft w:val="0"/>
      <w:marRight w:val="0"/>
      <w:marTop w:val="0"/>
      <w:marBottom w:val="0"/>
      <w:divBdr>
        <w:top w:val="none" w:sz="0" w:space="0" w:color="auto"/>
        <w:left w:val="none" w:sz="0" w:space="0" w:color="auto"/>
        <w:bottom w:val="none" w:sz="0" w:space="0" w:color="auto"/>
        <w:right w:val="none" w:sz="0" w:space="0" w:color="auto"/>
      </w:divBdr>
      <w:divsChild>
        <w:div w:id="1387416255">
          <w:marLeft w:val="0"/>
          <w:marRight w:val="0"/>
          <w:marTop w:val="0"/>
          <w:marBottom w:val="0"/>
          <w:divBdr>
            <w:top w:val="none" w:sz="0" w:space="0" w:color="auto"/>
            <w:left w:val="none" w:sz="0" w:space="0" w:color="auto"/>
            <w:bottom w:val="none" w:sz="0" w:space="0" w:color="auto"/>
            <w:right w:val="none" w:sz="0" w:space="0" w:color="auto"/>
          </w:divBdr>
          <w:divsChild>
            <w:div w:id="1153983494">
              <w:marLeft w:val="0"/>
              <w:marRight w:val="0"/>
              <w:marTop w:val="0"/>
              <w:marBottom w:val="0"/>
              <w:divBdr>
                <w:top w:val="none" w:sz="0" w:space="0" w:color="auto"/>
                <w:left w:val="none" w:sz="0" w:space="0" w:color="auto"/>
                <w:bottom w:val="none" w:sz="0" w:space="0" w:color="auto"/>
                <w:right w:val="none" w:sz="0" w:space="0" w:color="auto"/>
              </w:divBdr>
              <w:divsChild>
                <w:div w:id="572813654">
                  <w:marLeft w:val="0"/>
                  <w:marRight w:val="0"/>
                  <w:marTop w:val="0"/>
                  <w:marBottom w:val="0"/>
                  <w:divBdr>
                    <w:top w:val="none" w:sz="0" w:space="0" w:color="auto"/>
                    <w:left w:val="none" w:sz="0" w:space="0" w:color="auto"/>
                    <w:bottom w:val="none" w:sz="0" w:space="0" w:color="auto"/>
                    <w:right w:val="none" w:sz="0" w:space="0" w:color="auto"/>
                  </w:divBdr>
                </w:div>
                <w:div w:id="288708936">
                  <w:marLeft w:val="0"/>
                  <w:marRight w:val="0"/>
                  <w:marTop w:val="0"/>
                  <w:marBottom w:val="0"/>
                  <w:divBdr>
                    <w:top w:val="none" w:sz="0" w:space="0" w:color="auto"/>
                    <w:left w:val="none" w:sz="0" w:space="0" w:color="auto"/>
                    <w:bottom w:val="none" w:sz="0" w:space="0" w:color="auto"/>
                    <w:right w:val="none" w:sz="0" w:space="0" w:color="auto"/>
                  </w:divBdr>
                </w:div>
                <w:div w:id="826945411">
                  <w:marLeft w:val="0"/>
                  <w:marRight w:val="0"/>
                  <w:marTop w:val="0"/>
                  <w:marBottom w:val="0"/>
                  <w:divBdr>
                    <w:top w:val="none" w:sz="0" w:space="0" w:color="auto"/>
                    <w:left w:val="none" w:sz="0" w:space="0" w:color="auto"/>
                    <w:bottom w:val="none" w:sz="0" w:space="0" w:color="auto"/>
                    <w:right w:val="none" w:sz="0" w:space="0" w:color="auto"/>
                  </w:divBdr>
                </w:div>
                <w:div w:id="11750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eurasiacente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www.composersforum.org/members/directory/richard-dancu-trif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jpeg"/></Relationships>
</file>

<file path=word/_rels/footer1.xml.rels><?xml version="1.0" encoding="UTF-8" standalone="yes"?>
<Relationships xmlns="http://schemas.openxmlformats.org/package/2006/relationships"><Relationship Id="rId1" Type="http://schemas.openxmlformats.org/officeDocument/2006/relationships/hyperlink" Target="http://en.wikipedia.org/w/index.php?title=User:Richardtrifan/Draft&amp;oldid=378436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1AC6-9589-4196-B2EE-94A56822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1753</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New York</Company>
  <LinksUpToDate>false</LinksUpToDate>
  <CharactersWithSpaces>11573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rtrifan</dc:creator>
  <cp:keywords/>
  <dc:description/>
  <cp:lastModifiedBy>rtrifan</cp:lastModifiedBy>
  <cp:revision>32</cp:revision>
  <dcterms:created xsi:type="dcterms:W3CDTF">2012-01-25T22:09:00Z</dcterms:created>
  <dcterms:modified xsi:type="dcterms:W3CDTF">2012-03-28T15:16:00Z</dcterms:modified>
</cp:coreProperties>
</file>