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463B8" w14:textId="39DFE5FD" w:rsidR="0076089A" w:rsidRDefault="003036D0">
      <w:bookmarkStart w:id="0" w:name="_GoBack"/>
      <w:bookmarkEnd w:id="0"/>
      <w:r>
        <w:t>Treasures Report for 2019</w:t>
      </w:r>
    </w:p>
    <w:p w14:paraId="5D86E6F6" w14:textId="2F306158" w:rsidR="003036D0" w:rsidRDefault="003036D0" w:rsidP="00562C2A">
      <w:pPr>
        <w:spacing w:line="276" w:lineRule="auto"/>
        <w:jc w:val="both"/>
      </w:pPr>
      <w:r>
        <w:t>This year we have seen a change in the funding for the branch with an increase on our monthly payments</w:t>
      </w:r>
      <w:r w:rsidR="00233B2D">
        <w:t xml:space="preserve"> due to our geographic spread, Unison now has us listed as a national branch instead of a local branch.</w:t>
      </w:r>
    </w:p>
    <w:p w14:paraId="1745F2D9" w14:textId="3C371D1B" w:rsidR="003036D0" w:rsidRDefault="003036D0" w:rsidP="00562C2A">
      <w:pPr>
        <w:spacing w:line="276" w:lineRule="auto"/>
        <w:jc w:val="both"/>
      </w:pPr>
      <w:r>
        <w:t xml:space="preserve">In 2018 we received </w:t>
      </w:r>
      <w:r w:rsidR="004D4D76">
        <w:t xml:space="preserve">funding of </w:t>
      </w:r>
      <w:r>
        <w:t>£</w:t>
      </w:r>
      <w:r w:rsidR="00076DA8">
        <w:t>23,097.63</w:t>
      </w:r>
      <w:r>
        <w:t xml:space="preserve"> for the year and in 2019 </w:t>
      </w:r>
      <w:r w:rsidR="004D4D76">
        <w:t xml:space="preserve">the branch funding </w:t>
      </w:r>
      <w:r>
        <w:t>received</w:t>
      </w:r>
      <w:r w:rsidR="004D4D76">
        <w:t xml:space="preserve"> was</w:t>
      </w:r>
      <w:r>
        <w:t xml:space="preserve"> </w:t>
      </w:r>
      <w:r w:rsidR="00076DA8">
        <w:t>£26,675.04;</w:t>
      </w:r>
      <w:r>
        <w:t xml:space="preserve"> this is an increase of £</w:t>
      </w:r>
      <w:r w:rsidR="00076DA8">
        <w:t>3,577.41</w:t>
      </w:r>
      <w:r>
        <w:t xml:space="preserve">. Until the final year accounts have been checked and signed off by Unison </w:t>
      </w:r>
      <w:r w:rsidR="00076DA8">
        <w:t>Central,</w:t>
      </w:r>
      <w:r>
        <w:t xml:space="preserve"> we will not know for definite what the branch funding for 2020 will be but at the moment it is estimated to be £</w:t>
      </w:r>
      <w:r w:rsidR="00076DA8">
        <w:t>27,648.99</w:t>
      </w:r>
      <w:r>
        <w:t xml:space="preserve"> which is an estimated increase of £</w:t>
      </w:r>
      <w:r w:rsidR="00076DA8">
        <w:t>973.95</w:t>
      </w:r>
      <w:r>
        <w:t>.</w:t>
      </w:r>
    </w:p>
    <w:p w14:paraId="222D24D4" w14:textId="5E00F49F" w:rsidR="00562C2A" w:rsidRDefault="003036D0" w:rsidP="00562C2A">
      <w:pPr>
        <w:spacing w:line="276" w:lineRule="auto"/>
        <w:jc w:val="both"/>
      </w:pPr>
      <w:r>
        <w:t>The branch as also made some great savings, with the decision to not renew the mobile phone contract when it end</w:t>
      </w:r>
      <w:r w:rsidR="006F7223">
        <w:t>ed</w:t>
      </w:r>
      <w:r>
        <w:t xml:space="preserve"> in </w:t>
      </w:r>
      <w:r w:rsidR="00B739F5">
        <w:t>July,</w:t>
      </w:r>
      <w:r>
        <w:t xml:space="preserve"> we saved £1,65</w:t>
      </w:r>
      <w:r w:rsidR="004D4D76">
        <w:t>5</w:t>
      </w:r>
      <w:r>
        <w:t xml:space="preserve"> </w:t>
      </w:r>
      <w:r w:rsidR="006F7223">
        <w:t>for the remainder of the year.</w:t>
      </w:r>
      <w:r w:rsidR="00B739F5">
        <w:t xml:space="preserve"> </w:t>
      </w:r>
      <w:r w:rsidR="00562C2A">
        <w:t>The branch also saved money by no longer having to pay expenses for JE, JNCC and other meetings with SEPA.</w:t>
      </w:r>
    </w:p>
    <w:p w14:paraId="0D3503E6" w14:textId="665FF1D3" w:rsidR="00562C2A" w:rsidRDefault="007C5D73" w:rsidP="00562C2A">
      <w:pPr>
        <w:spacing w:line="276" w:lineRule="auto"/>
        <w:jc w:val="both"/>
      </w:pPr>
      <w:r>
        <w:t xml:space="preserve">Each branch needs to keep a Low Reserve Level for £19.05 per member, for our branch it works out approximately £9,848.85, even deducting that amount the branch has sufficient funds for the year ahead. </w:t>
      </w:r>
    </w:p>
    <w:p w14:paraId="1421DBC2" w14:textId="40E544FF" w:rsidR="00B739F5" w:rsidRDefault="00B739F5" w:rsidP="00562C2A">
      <w:pPr>
        <w:spacing w:line="276" w:lineRule="auto"/>
        <w:jc w:val="both"/>
      </w:pPr>
      <w:r>
        <w:t xml:space="preserve">With the National Delegate Conference being held in Brighton this year we can confidently expect to pay at least double for sending two delegates </w:t>
      </w:r>
      <w:r w:rsidR="002D5D7F">
        <w:t>c</w:t>
      </w:r>
      <w:r>
        <w:t xml:space="preserve">ompared to what it cost last year but with the </w:t>
      </w:r>
      <w:r w:rsidR="00233B2D">
        <w:t>cancellation of</w:t>
      </w:r>
      <w:r>
        <w:t xml:space="preserve"> the mobile phones and other savings </w:t>
      </w:r>
      <w:r w:rsidR="00233B2D">
        <w:t>the branch is in the financial position</w:t>
      </w:r>
      <w:r w:rsidR="00864E46">
        <w:t xml:space="preserve"> </w:t>
      </w:r>
      <w:r w:rsidR="00233B2D">
        <w:t>to be able to do this without a huge negative impact on the bank balance.</w:t>
      </w:r>
    </w:p>
    <w:p w14:paraId="47902FE0" w14:textId="275FC1FB" w:rsidR="00233B2D" w:rsidRDefault="00266FF5" w:rsidP="00562C2A">
      <w:pPr>
        <w:spacing w:line="276" w:lineRule="auto"/>
        <w:jc w:val="both"/>
      </w:pPr>
      <w:r>
        <w:t>One of the b</w:t>
      </w:r>
      <w:r w:rsidR="00626BCF">
        <w:t>igger</w:t>
      </w:r>
      <w:r>
        <w:t xml:space="preserve"> expenditures in 2019 was training, it increased from £300 in 2018 to £2,828 in </w:t>
      </w:r>
      <w:r w:rsidR="002D5D7F">
        <w:t xml:space="preserve">2019, this was down to having </w:t>
      </w:r>
      <w:r w:rsidR="006C5730">
        <w:t xml:space="preserve">new officers in post requiring training and </w:t>
      </w:r>
      <w:r w:rsidR="002D5D7F">
        <w:t xml:space="preserve">requested </w:t>
      </w:r>
      <w:r w:rsidR="006C5730">
        <w:t>specialist training course</w:t>
      </w:r>
      <w:r w:rsidR="002D5D7F">
        <w:t>s</w:t>
      </w:r>
      <w:r w:rsidR="006C5730">
        <w:t xml:space="preserve">. </w:t>
      </w:r>
      <w:r w:rsidR="002D5D7F">
        <w:t xml:space="preserve">I think as a branch, training is important and that should be available and if required </w:t>
      </w:r>
      <w:r w:rsidR="002914D8">
        <w:t xml:space="preserve">savings can and will be found elsewhere </w:t>
      </w:r>
      <w:r w:rsidR="00DD1BB8">
        <w:t>although this is not necessary at present.</w:t>
      </w:r>
    </w:p>
    <w:p w14:paraId="5C8A3624" w14:textId="30D3CD84" w:rsidR="00E86F5C" w:rsidRDefault="00E86F5C"/>
    <w:p w14:paraId="52067FD5" w14:textId="2C3D6EE4" w:rsidR="00E86F5C" w:rsidRDefault="00E86F5C" w:rsidP="00E86F5C">
      <w:pPr>
        <w:spacing w:after="0" w:line="240" w:lineRule="auto"/>
      </w:pPr>
      <w:r>
        <w:t>Shirley Cochrane</w:t>
      </w:r>
    </w:p>
    <w:p w14:paraId="4BD3DF65" w14:textId="192FD305" w:rsidR="00E86F5C" w:rsidRDefault="00E86F5C" w:rsidP="00E86F5C">
      <w:pPr>
        <w:spacing w:after="0" w:line="240" w:lineRule="auto"/>
      </w:pPr>
      <w:r>
        <w:t>Branch Treasurer</w:t>
      </w:r>
    </w:p>
    <w:p w14:paraId="15465D47" w14:textId="77777777" w:rsidR="00233B2D" w:rsidRDefault="00233B2D"/>
    <w:p w14:paraId="0F4EF1BE" w14:textId="77777777" w:rsidR="00233B2D" w:rsidRDefault="00233B2D"/>
    <w:p w14:paraId="251B7E27" w14:textId="77777777" w:rsidR="006F7223" w:rsidRDefault="006F7223"/>
    <w:p w14:paraId="1E7A31CE" w14:textId="77777777" w:rsidR="003036D0" w:rsidRDefault="003036D0"/>
    <w:sectPr w:rsidR="003036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6D0"/>
    <w:rsid w:val="00076DA8"/>
    <w:rsid w:val="00233B2D"/>
    <w:rsid w:val="00266FF5"/>
    <w:rsid w:val="002914D8"/>
    <w:rsid w:val="002D5D7F"/>
    <w:rsid w:val="003036D0"/>
    <w:rsid w:val="004D4D76"/>
    <w:rsid w:val="004E7DFD"/>
    <w:rsid w:val="00562C2A"/>
    <w:rsid w:val="00626BCF"/>
    <w:rsid w:val="006C5730"/>
    <w:rsid w:val="006F7223"/>
    <w:rsid w:val="0076089A"/>
    <w:rsid w:val="007C5D73"/>
    <w:rsid w:val="00864E46"/>
    <w:rsid w:val="00A81D60"/>
    <w:rsid w:val="00B739F5"/>
    <w:rsid w:val="00DD1BB8"/>
    <w:rsid w:val="00E8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6B5A0"/>
  <w15:chartTrackingRefBased/>
  <w15:docId w15:val="{1D5D6D5F-A8F4-4F0A-9ECE-427C7FFC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EC988C61</Template>
  <TotalTime>0</TotalTime>
  <Pages>1</Pages>
  <Words>281</Words>
  <Characters>1603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Cochrane</dc:creator>
  <cp:keywords/>
  <dc:description/>
  <cp:lastModifiedBy>Giblin, Louise</cp:lastModifiedBy>
  <cp:revision>2</cp:revision>
  <dcterms:created xsi:type="dcterms:W3CDTF">2020-02-17T11:10:00Z</dcterms:created>
  <dcterms:modified xsi:type="dcterms:W3CDTF">2020-02-17T11:10:00Z</dcterms:modified>
</cp:coreProperties>
</file>