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4F8" w:rsidRPr="005244F8" w:rsidRDefault="005244F8" w:rsidP="009455F4">
      <w:pPr>
        <w:spacing w:after="0" w:line="825" w:lineRule="atLeast"/>
        <w:jc w:val="center"/>
        <w:textAlignment w:val="top"/>
        <w:outlineLvl w:val="0"/>
        <w:rPr>
          <w:rFonts w:ascii="Calisto MT" w:eastAsia="Times New Roman" w:hAnsi="Calisto MT" w:cs="Arial"/>
          <w:b/>
          <w:bCs/>
          <w:color w:val="18322E"/>
          <w:kern w:val="36"/>
          <w:sz w:val="40"/>
          <w:szCs w:val="40"/>
        </w:rPr>
      </w:pPr>
      <w:r w:rsidRPr="005244F8">
        <w:rPr>
          <w:rFonts w:ascii="Calisto MT" w:eastAsia="Times New Roman" w:hAnsi="Calisto MT" w:cs="Arial"/>
          <w:b/>
          <w:bCs/>
          <w:color w:val="18322E"/>
          <w:kern w:val="36"/>
          <w:sz w:val="40"/>
          <w:szCs w:val="40"/>
        </w:rPr>
        <w:t>PTSD</w:t>
      </w:r>
      <w:r>
        <w:rPr>
          <w:rFonts w:ascii="Calisto MT" w:eastAsia="Times New Roman" w:hAnsi="Calisto MT" w:cs="Arial"/>
          <w:b/>
          <w:bCs/>
          <w:color w:val="18322E"/>
          <w:kern w:val="36"/>
          <w:sz w:val="40"/>
          <w:szCs w:val="40"/>
        </w:rPr>
        <w:t xml:space="preserve"> Awareness</w:t>
      </w:r>
    </w:p>
    <w:p w:rsidR="005244F8" w:rsidRPr="005244F8" w:rsidRDefault="005244F8" w:rsidP="005244F8">
      <w:pPr>
        <w:spacing w:after="0" w:line="240" w:lineRule="auto"/>
        <w:rPr>
          <w:rFonts w:ascii="Calisto MT" w:eastAsia="Times New Roman" w:hAnsi="Calisto MT" w:cs="Times New Roman"/>
          <w:sz w:val="2"/>
          <w:szCs w:val="2"/>
        </w:rPr>
      </w:pPr>
      <w:r w:rsidRPr="005244F8">
        <w:rPr>
          <w:rFonts w:ascii="Calisto MT" w:eastAsia="Times New Roman" w:hAnsi="Calisto MT" w:cs="Times New Roman"/>
          <w:sz w:val="2"/>
          <w:szCs w:val="2"/>
        </w:rPr>
        <w:t> </w:t>
      </w:r>
    </w:p>
    <w:p w:rsidR="005244F8" w:rsidRPr="005244F8" w:rsidRDefault="005244F8" w:rsidP="005244F8">
      <w:pPr>
        <w:spacing w:line="450" w:lineRule="atLeast"/>
        <w:rPr>
          <w:rFonts w:ascii="Calisto MT" w:eastAsia="Times New Roman" w:hAnsi="Calisto MT" w:cs="Arial"/>
          <w:color w:val="18322E"/>
          <w:sz w:val="28"/>
          <w:szCs w:val="28"/>
        </w:rPr>
      </w:pPr>
      <w:r w:rsidRPr="005244F8">
        <w:rPr>
          <w:rFonts w:ascii="Calisto MT" w:eastAsia="Times New Roman" w:hAnsi="Calisto MT" w:cs="Arial"/>
          <w:color w:val="18322E"/>
          <w:sz w:val="28"/>
          <w:szCs w:val="28"/>
        </w:rPr>
        <w:t>For veterans, crises can be heightened by their experiences during military service. If you’re a veteran or service member and in crisis, these resources can help.</w:t>
      </w:r>
    </w:p>
    <w:p w:rsidR="005244F8" w:rsidRPr="005244F8" w:rsidRDefault="005244F8" w:rsidP="005244F8">
      <w:pPr>
        <w:spacing w:after="150" w:line="600" w:lineRule="atLeast"/>
        <w:outlineLvl w:val="2"/>
        <w:rPr>
          <w:rFonts w:ascii="Calisto MT" w:eastAsia="Times New Roman" w:hAnsi="Calisto MT" w:cs="Arial"/>
          <w:b/>
          <w:bCs/>
          <w:color w:val="18322E"/>
          <w:sz w:val="32"/>
          <w:szCs w:val="32"/>
          <w:u w:val="single"/>
        </w:rPr>
      </w:pPr>
      <w:r w:rsidRPr="005244F8">
        <w:rPr>
          <w:rFonts w:ascii="Calisto MT" w:eastAsia="Times New Roman" w:hAnsi="Calisto MT" w:cs="Arial"/>
          <w:b/>
          <w:bCs/>
          <w:color w:val="18322E"/>
          <w:sz w:val="32"/>
          <w:szCs w:val="32"/>
          <w:u w:val="single"/>
        </w:rPr>
        <w:t xml:space="preserve">How </w:t>
      </w:r>
      <w:proofErr w:type="gramStart"/>
      <w:r w:rsidRPr="005244F8">
        <w:rPr>
          <w:rFonts w:ascii="Calisto MT" w:eastAsia="Times New Roman" w:hAnsi="Calisto MT" w:cs="Arial"/>
          <w:b/>
          <w:bCs/>
          <w:color w:val="18322E"/>
          <w:sz w:val="32"/>
          <w:szCs w:val="32"/>
          <w:u w:val="single"/>
        </w:rPr>
        <w:t>To</w:t>
      </w:r>
      <w:proofErr w:type="gramEnd"/>
      <w:r w:rsidRPr="005244F8">
        <w:rPr>
          <w:rFonts w:ascii="Calisto MT" w:eastAsia="Times New Roman" w:hAnsi="Calisto MT" w:cs="Arial"/>
          <w:b/>
          <w:bCs/>
          <w:color w:val="18322E"/>
          <w:sz w:val="32"/>
          <w:szCs w:val="32"/>
          <w:u w:val="single"/>
        </w:rPr>
        <w:t xml:space="preserve"> Take Care Of Yourself</w:t>
      </w:r>
    </w:p>
    <w:p w:rsidR="005244F8" w:rsidRPr="005244F8" w:rsidRDefault="005244F8" w:rsidP="005244F8">
      <w:pPr>
        <w:spacing w:after="300" w:line="375" w:lineRule="atLeast"/>
        <w:rPr>
          <w:rFonts w:ascii="Calisto MT" w:eastAsia="Times New Roman" w:hAnsi="Calisto MT" w:cs="Arial"/>
          <w:color w:val="18322E"/>
          <w:sz w:val="28"/>
          <w:szCs w:val="28"/>
        </w:rPr>
      </w:pPr>
      <w:r w:rsidRPr="005244F8">
        <w:rPr>
          <w:rFonts w:ascii="Calisto MT" w:eastAsia="Times New Roman" w:hAnsi="Calisto MT" w:cs="Arial"/>
          <w:color w:val="18322E"/>
          <w:sz w:val="28"/>
          <w:szCs w:val="28"/>
        </w:rPr>
        <w:t>Crisis feels different for everybody and can arise from a wide range of situations before, during, or after military service.</w:t>
      </w:r>
    </w:p>
    <w:p w:rsidR="005244F8" w:rsidRPr="005244F8" w:rsidRDefault="005244F8" w:rsidP="005244F8">
      <w:pPr>
        <w:shd w:val="clear" w:color="auto" w:fill="FFFFFF"/>
        <w:spacing w:after="0" w:line="375" w:lineRule="atLeast"/>
        <w:textAlignment w:val="top"/>
        <w:rPr>
          <w:rFonts w:ascii="Calisto MT" w:eastAsia="Times New Roman" w:hAnsi="Calisto MT" w:cs="Arial"/>
          <w:b/>
          <w:color w:val="FF0000"/>
          <w:sz w:val="28"/>
          <w:szCs w:val="28"/>
        </w:rPr>
      </w:pPr>
      <w:r w:rsidRPr="005244F8">
        <w:rPr>
          <w:rFonts w:ascii="Calisto MT" w:eastAsia="Times New Roman" w:hAnsi="Calisto MT" w:cs="Arial"/>
          <w:b/>
          <w:bCs/>
          <w:color w:val="18322E"/>
          <w:sz w:val="28"/>
          <w:szCs w:val="28"/>
          <w:u w:val="single"/>
        </w:rPr>
        <w:t>Ask for help</w:t>
      </w:r>
      <w:r w:rsidRPr="005244F8">
        <w:rPr>
          <w:rFonts w:ascii="Calisto MT" w:eastAsia="Times New Roman" w:hAnsi="Calisto MT" w:cs="Arial"/>
          <w:b/>
          <w:bCs/>
          <w:color w:val="18322E"/>
          <w:sz w:val="28"/>
          <w:szCs w:val="28"/>
        </w:rPr>
        <w:t>: </w:t>
      </w:r>
      <w:r w:rsidRPr="005244F8">
        <w:rPr>
          <w:rFonts w:ascii="Calisto MT" w:eastAsia="Times New Roman" w:hAnsi="Calisto MT" w:cs="Arial"/>
          <w:color w:val="18322E"/>
          <w:sz w:val="28"/>
          <w:szCs w:val="28"/>
        </w:rPr>
        <w:t>Don’t be afraid to let your friends know what you need when they ask; they want to help. You can also reach out to confidential 24/7 services like the </w:t>
      </w:r>
      <w:hyperlink r:id="rId6" w:history="1">
        <w:r w:rsidRPr="005244F8">
          <w:rPr>
            <w:rFonts w:ascii="Calisto MT" w:eastAsia="Times New Roman" w:hAnsi="Calisto MT" w:cs="Arial"/>
            <w:color w:val="3660E3"/>
            <w:sz w:val="28"/>
            <w:szCs w:val="28"/>
            <w:u w:val="single"/>
          </w:rPr>
          <w:t>Veterans Crisis Line</w:t>
        </w:r>
      </w:hyperlink>
      <w:r w:rsidRPr="005244F8">
        <w:rPr>
          <w:rFonts w:ascii="Calisto MT" w:eastAsia="Times New Roman" w:hAnsi="Calisto MT" w:cs="Arial"/>
          <w:color w:val="18322E"/>
          <w:sz w:val="28"/>
          <w:szCs w:val="28"/>
        </w:rPr>
        <w:t>.</w:t>
      </w:r>
      <w:r>
        <w:rPr>
          <w:rFonts w:ascii="Calisto MT" w:eastAsia="Times New Roman" w:hAnsi="Calisto MT" w:cs="Arial"/>
          <w:color w:val="18322E"/>
          <w:sz w:val="28"/>
          <w:szCs w:val="28"/>
        </w:rPr>
        <w:t xml:space="preserve"> </w:t>
      </w:r>
      <w:r w:rsidRPr="005244F8">
        <w:rPr>
          <w:rFonts w:ascii="Calisto MT" w:eastAsia="Times New Roman" w:hAnsi="Calisto MT" w:cs="Arial"/>
          <w:b/>
          <w:color w:val="FF0000"/>
          <w:sz w:val="28"/>
          <w:szCs w:val="28"/>
        </w:rPr>
        <w:t>1-800-273-8255 Press 1</w:t>
      </w:r>
    </w:p>
    <w:p w:rsidR="005244F8" w:rsidRPr="005244F8" w:rsidRDefault="005244F8" w:rsidP="005244F8">
      <w:pPr>
        <w:spacing w:after="0" w:line="240" w:lineRule="auto"/>
        <w:rPr>
          <w:rFonts w:ascii="Calisto MT" w:eastAsia="Times New Roman" w:hAnsi="Calisto MT" w:cs="Times New Roman"/>
          <w:sz w:val="28"/>
          <w:szCs w:val="28"/>
        </w:rPr>
      </w:pPr>
      <w:r w:rsidRPr="005244F8">
        <w:rPr>
          <w:rFonts w:ascii="Calisto MT" w:eastAsia="Times New Roman" w:hAnsi="Calisto MT" w:cs="Times New Roman"/>
          <w:sz w:val="28"/>
          <w:szCs w:val="28"/>
        </w:rPr>
        <w:t> </w:t>
      </w:r>
    </w:p>
    <w:p w:rsidR="005244F8" w:rsidRPr="005244F8" w:rsidRDefault="005244F8" w:rsidP="005244F8">
      <w:pPr>
        <w:shd w:val="clear" w:color="auto" w:fill="FFFFFF"/>
        <w:spacing w:after="0" w:line="375" w:lineRule="atLeast"/>
        <w:textAlignment w:val="top"/>
        <w:rPr>
          <w:rFonts w:ascii="Calisto MT" w:eastAsia="Times New Roman" w:hAnsi="Calisto MT" w:cs="Arial"/>
          <w:color w:val="18322E"/>
          <w:sz w:val="28"/>
          <w:szCs w:val="28"/>
        </w:rPr>
      </w:pPr>
      <w:r w:rsidRPr="005244F8">
        <w:rPr>
          <w:rFonts w:ascii="Calisto MT" w:eastAsia="Times New Roman" w:hAnsi="Calisto MT" w:cs="Arial"/>
          <w:b/>
          <w:bCs/>
          <w:color w:val="18322E"/>
          <w:sz w:val="28"/>
          <w:szCs w:val="28"/>
          <w:u w:val="single"/>
        </w:rPr>
        <w:t>Find a support group</w:t>
      </w:r>
      <w:r w:rsidRPr="005244F8">
        <w:rPr>
          <w:rFonts w:ascii="Calisto MT" w:eastAsia="Times New Roman" w:hAnsi="Calisto MT" w:cs="Arial"/>
          <w:b/>
          <w:bCs/>
          <w:color w:val="18322E"/>
          <w:sz w:val="28"/>
          <w:szCs w:val="28"/>
        </w:rPr>
        <w:t>: </w:t>
      </w:r>
      <w:r w:rsidRPr="005244F8">
        <w:rPr>
          <w:rFonts w:ascii="Calisto MT" w:eastAsia="Times New Roman" w:hAnsi="Calisto MT" w:cs="Arial"/>
          <w:color w:val="18322E"/>
          <w:sz w:val="28"/>
          <w:szCs w:val="28"/>
        </w:rPr>
        <w:t>Talk to other veterans who have gone through the same kind of trauma that you have.</w:t>
      </w:r>
    </w:p>
    <w:p w:rsidR="005244F8" w:rsidRPr="005244F8" w:rsidRDefault="005244F8" w:rsidP="005244F8">
      <w:pPr>
        <w:spacing w:after="0" w:line="240" w:lineRule="auto"/>
        <w:rPr>
          <w:rFonts w:ascii="Calisto MT" w:eastAsia="Times New Roman" w:hAnsi="Calisto MT" w:cs="Times New Roman"/>
          <w:sz w:val="28"/>
          <w:szCs w:val="28"/>
        </w:rPr>
      </w:pPr>
      <w:r w:rsidRPr="005244F8">
        <w:rPr>
          <w:rFonts w:ascii="Calisto MT" w:eastAsia="Times New Roman" w:hAnsi="Calisto MT" w:cs="Times New Roman"/>
          <w:sz w:val="28"/>
          <w:szCs w:val="28"/>
        </w:rPr>
        <w:t> </w:t>
      </w:r>
    </w:p>
    <w:p w:rsidR="005244F8" w:rsidRPr="005244F8" w:rsidRDefault="005244F8" w:rsidP="005244F8">
      <w:pPr>
        <w:shd w:val="clear" w:color="auto" w:fill="FFFFFF"/>
        <w:spacing w:after="0" w:line="375" w:lineRule="atLeast"/>
        <w:textAlignment w:val="top"/>
        <w:rPr>
          <w:rFonts w:ascii="Calisto MT" w:eastAsia="Times New Roman" w:hAnsi="Calisto MT" w:cs="Arial"/>
          <w:color w:val="18322E"/>
          <w:sz w:val="28"/>
          <w:szCs w:val="28"/>
        </w:rPr>
      </w:pPr>
      <w:r w:rsidRPr="005244F8">
        <w:rPr>
          <w:rFonts w:ascii="Calisto MT" w:eastAsia="Times New Roman" w:hAnsi="Calisto MT" w:cs="Arial"/>
          <w:b/>
          <w:bCs/>
          <w:color w:val="18322E"/>
          <w:sz w:val="28"/>
          <w:szCs w:val="28"/>
          <w:u w:val="single"/>
        </w:rPr>
        <w:t>Find custom services for your needs</w:t>
      </w:r>
      <w:r w:rsidRPr="005244F8">
        <w:rPr>
          <w:rFonts w:ascii="Calisto MT" w:eastAsia="Times New Roman" w:hAnsi="Calisto MT" w:cs="Arial"/>
          <w:b/>
          <w:bCs/>
          <w:color w:val="18322E"/>
          <w:sz w:val="28"/>
          <w:szCs w:val="28"/>
        </w:rPr>
        <w:t>: </w:t>
      </w:r>
      <w:r w:rsidRPr="005244F8">
        <w:rPr>
          <w:rFonts w:ascii="Calisto MT" w:eastAsia="Times New Roman" w:hAnsi="Calisto MT" w:cs="Arial"/>
          <w:color w:val="18322E"/>
          <w:sz w:val="28"/>
          <w:szCs w:val="28"/>
        </w:rPr>
        <w:t>Access confidential </w:t>
      </w:r>
      <w:hyperlink r:id="rId7" w:history="1">
        <w:r w:rsidRPr="005244F8">
          <w:rPr>
            <w:rFonts w:ascii="Calisto MT" w:eastAsia="Times New Roman" w:hAnsi="Calisto MT" w:cs="Arial"/>
            <w:color w:val="3660E3"/>
            <w:sz w:val="28"/>
            <w:szCs w:val="28"/>
            <w:u w:val="single"/>
          </w:rPr>
          <w:t>Homeless Veterans Chat</w:t>
        </w:r>
      </w:hyperlink>
      <w:r w:rsidRPr="005244F8">
        <w:rPr>
          <w:rFonts w:ascii="Calisto MT" w:eastAsia="Times New Roman" w:hAnsi="Calisto MT" w:cs="Arial"/>
          <w:color w:val="18322E"/>
          <w:sz w:val="28"/>
          <w:szCs w:val="28"/>
        </w:rPr>
        <w:t> and see </w:t>
      </w:r>
      <w:hyperlink r:id="rId8" w:history="1">
        <w:r w:rsidRPr="005244F8">
          <w:rPr>
            <w:rFonts w:ascii="Calisto MT" w:eastAsia="Times New Roman" w:hAnsi="Calisto MT" w:cs="Arial"/>
            <w:color w:val="3660E3"/>
            <w:sz w:val="28"/>
            <w:szCs w:val="28"/>
            <w:u w:val="single"/>
          </w:rPr>
          <w:t>resources for homeless Veterans</w:t>
        </w:r>
      </w:hyperlink>
      <w:r w:rsidRPr="005244F8">
        <w:rPr>
          <w:rFonts w:ascii="Calisto MT" w:eastAsia="Times New Roman" w:hAnsi="Calisto MT" w:cs="Arial"/>
          <w:color w:val="18322E"/>
          <w:sz w:val="28"/>
          <w:szCs w:val="28"/>
        </w:rPr>
        <w:t>.</w:t>
      </w:r>
    </w:p>
    <w:p w:rsidR="005244F8" w:rsidRPr="005244F8" w:rsidRDefault="005244F8" w:rsidP="005244F8">
      <w:pPr>
        <w:spacing w:after="0" w:line="240" w:lineRule="auto"/>
        <w:rPr>
          <w:rFonts w:ascii="Calisto MT" w:eastAsia="Times New Roman" w:hAnsi="Calisto MT" w:cs="Times New Roman"/>
          <w:sz w:val="28"/>
          <w:szCs w:val="28"/>
        </w:rPr>
      </w:pPr>
      <w:r w:rsidRPr="005244F8">
        <w:rPr>
          <w:rFonts w:ascii="Calisto MT" w:eastAsia="Times New Roman" w:hAnsi="Calisto MT" w:cs="Times New Roman"/>
          <w:sz w:val="28"/>
          <w:szCs w:val="28"/>
        </w:rPr>
        <w:t> </w:t>
      </w:r>
    </w:p>
    <w:p w:rsidR="005244F8" w:rsidRPr="005244F8" w:rsidRDefault="00E25F59" w:rsidP="005244F8">
      <w:pPr>
        <w:shd w:val="clear" w:color="auto" w:fill="FFFFFF"/>
        <w:spacing w:after="0" w:line="375" w:lineRule="atLeast"/>
        <w:textAlignment w:val="top"/>
        <w:rPr>
          <w:rFonts w:ascii="Calisto MT" w:eastAsia="Times New Roman" w:hAnsi="Calisto MT" w:cs="Arial"/>
          <w:color w:val="18322E"/>
          <w:sz w:val="28"/>
          <w:szCs w:val="28"/>
        </w:rPr>
      </w:pPr>
      <w:hyperlink r:id="rId9" w:history="1">
        <w:r w:rsidR="005244F8" w:rsidRPr="005244F8">
          <w:rPr>
            <w:rFonts w:ascii="Calisto MT" w:eastAsia="Times New Roman" w:hAnsi="Calisto MT" w:cs="Arial"/>
            <w:b/>
            <w:bCs/>
            <w:color w:val="3660E3"/>
            <w:sz w:val="28"/>
            <w:szCs w:val="28"/>
            <w:u w:val="single"/>
          </w:rPr>
          <w:t>Make a safety plan</w:t>
        </w:r>
      </w:hyperlink>
      <w:r w:rsidR="005244F8" w:rsidRPr="005244F8">
        <w:rPr>
          <w:rFonts w:ascii="Calisto MT" w:eastAsia="Times New Roman" w:hAnsi="Calisto MT" w:cs="Arial"/>
          <w:color w:val="18322E"/>
          <w:sz w:val="28"/>
          <w:szCs w:val="28"/>
        </w:rPr>
        <w:t>: Have a step-by-step plan ready for if/when you feel depressed, suicidal, or in crisis, so you can start at step one and continue through the steps until you feel safe.</w:t>
      </w:r>
    </w:p>
    <w:p w:rsidR="005244F8" w:rsidRPr="005244F8" w:rsidRDefault="005244F8" w:rsidP="005244F8">
      <w:pPr>
        <w:spacing w:after="150" w:line="600" w:lineRule="atLeast"/>
        <w:outlineLvl w:val="2"/>
        <w:rPr>
          <w:rFonts w:ascii="Calisto MT" w:eastAsia="Times New Roman" w:hAnsi="Calisto MT" w:cs="Arial"/>
          <w:b/>
          <w:bCs/>
          <w:color w:val="18322E"/>
          <w:sz w:val="32"/>
          <w:szCs w:val="32"/>
          <w:u w:val="single"/>
        </w:rPr>
      </w:pPr>
      <w:r w:rsidRPr="005244F8">
        <w:rPr>
          <w:rFonts w:ascii="Calisto MT" w:eastAsia="Times New Roman" w:hAnsi="Calisto MT" w:cs="Arial"/>
          <w:b/>
          <w:bCs/>
          <w:color w:val="18322E"/>
          <w:sz w:val="32"/>
          <w:szCs w:val="32"/>
          <w:u w:val="single"/>
        </w:rPr>
        <w:t xml:space="preserve">How </w:t>
      </w:r>
      <w:proofErr w:type="gramStart"/>
      <w:r w:rsidRPr="005244F8">
        <w:rPr>
          <w:rFonts w:ascii="Calisto MT" w:eastAsia="Times New Roman" w:hAnsi="Calisto MT" w:cs="Arial"/>
          <w:b/>
          <w:bCs/>
          <w:color w:val="18322E"/>
          <w:sz w:val="32"/>
          <w:szCs w:val="32"/>
          <w:u w:val="single"/>
        </w:rPr>
        <w:t>To</w:t>
      </w:r>
      <w:proofErr w:type="gramEnd"/>
      <w:r w:rsidRPr="005244F8">
        <w:rPr>
          <w:rFonts w:ascii="Calisto MT" w:eastAsia="Times New Roman" w:hAnsi="Calisto MT" w:cs="Arial"/>
          <w:b/>
          <w:bCs/>
          <w:color w:val="18322E"/>
          <w:sz w:val="32"/>
          <w:szCs w:val="32"/>
          <w:u w:val="single"/>
        </w:rPr>
        <w:t xml:space="preserve"> Help</w:t>
      </w:r>
    </w:p>
    <w:p w:rsidR="005244F8" w:rsidRPr="005244F8" w:rsidRDefault="005244F8" w:rsidP="005244F8">
      <w:pPr>
        <w:shd w:val="clear" w:color="auto" w:fill="FFFFFF"/>
        <w:spacing w:after="0" w:line="375" w:lineRule="atLeast"/>
        <w:textAlignment w:val="top"/>
        <w:rPr>
          <w:rFonts w:ascii="Calisto MT" w:eastAsia="Times New Roman" w:hAnsi="Calisto MT" w:cs="Arial"/>
          <w:color w:val="18322E"/>
          <w:sz w:val="28"/>
          <w:szCs w:val="28"/>
        </w:rPr>
      </w:pPr>
      <w:r w:rsidRPr="005244F8">
        <w:rPr>
          <w:rFonts w:ascii="Calisto MT" w:eastAsia="Times New Roman" w:hAnsi="Calisto MT" w:cs="Arial"/>
          <w:b/>
          <w:bCs/>
          <w:color w:val="18322E"/>
          <w:sz w:val="28"/>
          <w:szCs w:val="28"/>
        </w:rPr>
        <w:t>Ask and listen:</w:t>
      </w:r>
      <w:r w:rsidRPr="005244F8">
        <w:rPr>
          <w:rFonts w:ascii="Calisto MT" w:eastAsia="Times New Roman" w:hAnsi="Calisto MT" w:cs="Arial"/>
          <w:color w:val="18322E"/>
          <w:sz w:val="28"/>
          <w:szCs w:val="28"/>
        </w:rPr>
        <w:t> Be an active part of your loved ones’ support systems and check in with them often. If they show any </w:t>
      </w:r>
      <w:hyperlink r:id="rId10" w:history="1">
        <w:r w:rsidRPr="005244F8">
          <w:rPr>
            <w:rFonts w:ascii="Calisto MT" w:eastAsia="Times New Roman" w:hAnsi="Calisto MT" w:cs="Arial"/>
            <w:color w:val="3660E3"/>
            <w:sz w:val="28"/>
            <w:szCs w:val="28"/>
            <w:u w:val="single"/>
          </w:rPr>
          <w:t>warning signs</w:t>
        </w:r>
      </w:hyperlink>
      <w:r w:rsidRPr="005244F8">
        <w:rPr>
          <w:rFonts w:ascii="Calisto MT" w:eastAsia="Times New Roman" w:hAnsi="Calisto MT" w:cs="Arial"/>
          <w:color w:val="18322E"/>
          <w:sz w:val="28"/>
          <w:szCs w:val="28"/>
        </w:rPr>
        <w:t> for suicide, be direct. Tell them it’s OK to talk about suicidal feelings. Practice </w:t>
      </w:r>
      <w:hyperlink r:id="rId11" w:history="1">
        <w:r w:rsidRPr="005244F8">
          <w:rPr>
            <w:rFonts w:ascii="Calisto MT" w:eastAsia="Times New Roman" w:hAnsi="Calisto MT" w:cs="Arial"/>
            <w:color w:val="3660E3"/>
            <w:sz w:val="28"/>
            <w:szCs w:val="28"/>
            <w:u w:val="single"/>
          </w:rPr>
          <w:t>active listening techniques</w:t>
        </w:r>
      </w:hyperlink>
      <w:r w:rsidRPr="005244F8">
        <w:rPr>
          <w:rFonts w:ascii="Calisto MT" w:eastAsia="Times New Roman" w:hAnsi="Calisto MT" w:cs="Arial"/>
          <w:color w:val="18322E"/>
          <w:sz w:val="28"/>
          <w:szCs w:val="28"/>
        </w:rPr>
        <w:t> and let them talk without judgment.</w:t>
      </w:r>
    </w:p>
    <w:p w:rsidR="005244F8" w:rsidRPr="005244F8" w:rsidRDefault="005244F8" w:rsidP="005244F8">
      <w:pPr>
        <w:spacing w:after="0" w:line="240" w:lineRule="auto"/>
        <w:rPr>
          <w:rFonts w:ascii="Calisto MT" w:eastAsia="Times New Roman" w:hAnsi="Calisto MT" w:cs="Times New Roman"/>
          <w:sz w:val="28"/>
          <w:szCs w:val="28"/>
        </w:rPr>
      </w:pPr>
      <w:r w:rsidRPr="005244F8">
        <w:rPr>
          <w:rFonts w:ascii="Calisto MT" w:eastAsia="Times New Roman" w:hAnsi="Calisto MT" w:cs="Times New Roman"/>
          <w:sz w:val="28"/>
          <w:szCs w:val="28"/>
        </w:rPr>
        <w:t> </w:t>
      </w:r>
    </w:p>
    <w:p w:rsidR="005244F8" w:rsidRPr="005244F8" w:rsidRDefault="005244F8" w:rsidP="005244F8">
      <w:pPr>
        <w:shd w:val="clear" w:color="auto" w:fill="FFFFFF"/>
        <w:spacing w:after="0" w:line="375" w:lineRule="atLeast"/>
        <w:textAlignment w:val="top"/>
        <w:rPr>
          <w:rFonts w:ascii="Calisto MT" w:eastAsia="Times New Roman" w:hAnsi="Calisto MT" w:cs="Arial"/>
          <w:color w:val="18322E"/>
          <w:sz w:val="28"/>
          <w:szCs w:val="28"/>
        </w:rPr>
      </w:pPr>
      <w:r w:rsidRPr="005244F8">
        <w:rPr>
          <w:rFonts w:ascii="Calisto MT" w:eastAsia="Times New Roman" w:hAnsi="Calisto MT" w:cs="Arial"/>
          <w:b/>
          <w:bCs/>
          <w:color w:val="18322E"/>
          <w:sz w:val="28"/>
          <w:szCs w:val="28"/>
        </w:rPr>
        <w:t>Get them help and take care of yourself</w:t>
      </w:r>
      <w:r w:rsidRPr="005244F8">
        <w:rPr>
          <w:rFonts w:ascii="Calisto MT" w:eastAsia="Times New Roman" w:hAnsi="Calisto MT" w:cs="Arial"/>
          <w:color w:val="18322E"/>
          <w:sz w:val="28"/>
          <w:szCs w:val="28"/>
        </w:rPr>
        <w:t xml:space="preserve">: Don’t be afraid to get your loved one the help they might need. The Lifeline and Veterans Crisis Line are always here to talk or chat, both for crisis intervention and to support friends and loved ones. </w:t>
      </w:r>
    </w:p>
    <w:p w:rsidR="005244F8" w:rsidRPr="005244F8" w:rsidRDefault="005244F8" w:rsidP="005244F8">
      <w:pPr>
        <w:spacing w:after="0" w:line="240" w:lineRule="auto"/>
        <w:rPr>
          <w:rFonts w:ascii="Calisto MT" w:eastAsia="Times New Roman" w:hAnsi="Calisto MT" w:cs="Times New Roman"/>
          <w:sz w:val="28"/>
          <w:szCs w:val="28"/>
        </w:rPr>
      </w:pPr>
      <w:r w:rsidRPr="005244F8">
        <w:rPr>
          <w:rFonts w:ascii="Calisto MT" w:eastAsia="Times New Roman" w:hAnsi="Calisto MT" w:cs="Times New Roman"/>
          <w:sz w:val="28"/>
          <w:szCs w:val="28"/>
        </w:rPr>
        <w:t> </w:t>
      </w:r>
    </w:p>
    <w:p w:rsidR="005244F8" w:rsidRPr="005244F8" w:rsidRDefault="005244F8" w:rsidP="005244F8">
      <w:pPr>
        <w:shd w:val="clear" w:color="auto" w:fill="FFFFFF"/>
        <w:spacing w:after="0" w:line="375" w:lineRule="atLeast"/>
        <w:textAlignment w:val="top"/>
        <w:rPr>
          <w:rFonts w:ascii="Calisto MT" w:eastAsia="Times New Roman" w:hAnsi="Calisto MT" w:cs="Arial"/>
          <w:color w:val="18322E"/>
          <w:sz w:val="28"/>
          <w:szCs w:val="28"/>
        </w:rPr>
      </w:pPr>
      <w:r w:rsidRPr="005244F8">
        <w:rPr>
          <w:rFonts w:ascii="Calisto MT" w:eastAsia="Times New Roman" w:hAnsi="Calisto MT" w:cs="Arial"/>
          <w:b/>
          <w:bCs/>
          <w:color w:val="18322E"/>
          <w:sz w:val="28"/>
          <w:szCs w:val="28"/>
        </w:rPr>
        <w:t>Be there: </w:t>
      </w:r>
      <w:r w:rsidRPr="005244F8">
        <w:rPr>
          <w:rFonts w:ascii="Calisto MT" w:eastAsia="Times New Roman" w:hAnsi="Calisto MT" w:cs="Arial"/>
          <w:color w:val="18322E"/>
          <w:sz w:val="28"/>
          <w:szCs w:val="28"/>
        </w:rPr>
        <w:t>Everyone deals with pain differently. A simple act of kindness to the veteran or service member in your life can help that person feel less alone.</w:t>
      </w:r>
    </w:p>
    <w:p w:rsidR="005B6DA8" w:rsidRDefault="00E25F59"/>
    <w:p w:rsidR="009455F4" w:rsidRDefault="009455F4" w:rsidP="005244F8">
      <w:pPr>
        <w:spacing w:line="450" w:lineRule="atLeast"/>
        <w:rPr>
          <w:rFonts w:ascii="Calisto MT" w:eastAsia="Times New Roman" w:hAnsi="Calisto MT" w:cs="Arial"/>
          <w:i/>
          <w:color w:val="18322E"/>
          <w:sz w:val="28"/>
          <w:szCs w:val="28"/>
        </w:rPr>
      </w:pPr>
    </w:p>
    <w:p w:rsidR="009455F4" w:rsidRPr="009455F4" w:rsidRDefault="009455F4" w:rsidP="00FC59D6">
      <w:pPr>
        <w:spacing w:line="450" w:lineRule="atLeast"/>
        <w:jc w:val="center"/>
        <w:rPr>
          <w:rFonts w:ascii="Calisto MT" w:eastAsia="Times New Roman" w:hAnsi="Calisto MT" w:cs="Arial"/>
          <w:b/>
          <w:color w:val="18322E"/>
          <w:sz w:val="36"/>
          <w:szCs w:val="36"/>
        </w:rPr>
      </w:pPr>
      <w:r>
        <w:rPr>
          <w:rFonts w:ascii="Calisto MT" w:eastAsia="Times New Roman" w:hAnsi="Calisto MT" w:cs="Arial"/>
          <w:b/>
          <w:color w:val="18322E"/>
          <w:sz w:val="36"/>
          <w:szCs w:val="36"/>
        </w:rPr>
        <w:lastRenderedPageBreak/>
        <w:t>We Can All Help Prevent Suicide</w:t>
      </w:r>
    </w:p>
    <w:p w:rsidR="005244F8" w:rsidRPr="00FC59D6" w:rsidRDefault="005244F8" w:rsidP="005244F8">
      <w:pPr>
        <w:spacing w:line="450" w:lineRule="atLeast"/>
        <w:rPr>
          <w:rFonts w:ascii="Calisto MT" w:eastAsia="Times New Roman" w:hAnsi="Calisto MT" w:cs="Arial"/>
          <w:b/>
          <w:i/>
          <w:color w:val="18322E"/>
          <w:sz w:val="28"/>
          <w:szCs w:val="28"/>
        </w:rPr>
      </w:pPr>
      <w:r w:rsidRPr="005244F8">
        <w:rPr>
          <w:rFonts w:ascii="Calisto MT" w:eastAsia="Times New Roman" w:hAnsi="Calisto MT" w:cs="Arial"/>
          <w:b/>
          <w:i/>
          <w:color w:val="18322E"/>
          <w:sz w:val="28"/>
          <w:szCs w:val="28"/>
        </w:rPr>
        <w:t>Understanding the issues concerning suicide and mental health is an important way to take part in suicide prevention, help others in crisis, and change the conversation around suicide.</w:t>
      </w:r>
    </w:p>
    <w:p w:rsidR="005244F8" w:rsidRPr="005244F8" w:rsidRDefault="005244F8" w:rsidP="005244F8">
      <w:pPr>
        <w:shd w:val="clear" w:color="auto" w:fill="D0F0D4"/>
        <w:spacing w:after="0" w:line="375" w:lineRule="atLeast"/>
        <w:textAlignment w:val="top"/>
        <w:rPr>
          <w:rFonts w:ascii="Calisto MT" w:eastAsia="Times New Roman" w:hAnsi="Calisto MT" w:cs="Arial"/>
          <w:b/>
          <w:bCs/>
          <w:color w:val="18322E"/>
          <w:sz w:val="28"/>
          <w:szCs w:val="28"/>
        </w:rPr>
      </w:pPr>
      <w:r w:rsidRPr="005244F8">
        <w:rPr>
          <w:rFonts w:ascii="Calisto MT" w:eastAsia="Times New Roman" w:hAnsi="Calisto MT" w:cs="Arial"/>
          <w:b/>
          <w:bCs/>
          <w:color w:val="18322E"/>
          <w:sz w:val="28"/>
          <w:szCs w:val="28"/>
        </w:rPr>
        <w:t>Hope Can Happen</w:t>
      </w:r>
    </w:p>
    <w:p w:rsidR="005244F8" w:rsidRPr="005244F8" w:rsidRDefault="005244F8" w:rsidP="00FC59D6">
      <w:pPr>
        <w:shd w:val="clear" w:color="auto" w:fill="F1F2F2"/>
        <w:spacing w:line="375" w:lineRule="atLeast"/>
        <w:textAlignment w:val="top"/>
        <w:rPr>
          <w:rFonts w:ascii="Calisto MT" w:eastAsia="Times New Roman" w:hAnsi="Calisto MT" w:cs="Arial"/>
          <w:color w:val="18322E"/>
          <w:sz w:val="28"/>
          <w:szCs w:val="28"/>
        </w:rPr>
      </w:pPr>
      <w:r w:rsidRPr="005244F8">
        <w:rPr>
          <w:rFonts w:ascii="Calisto MT" w:eastAsia="Times New Roman" w:hAnsi="Calisto MT" w:cs="Arial"/>
          <w:color w:val="18322E"/>
          <w:sz w:val="28"/>
          <w:szCs w:val="28"/>
        </w:rPr>
        <w:t>Suicide is not inevitable for anyone. By starting the conversation, providing support, and directing help to those who need it, we can prevent suicides and save lives.</w:t>
      </w:r>
    </w:p>
    <w:p w:rsidR="005244F8" w:rsidRPr="005244F8" w:rsidRDefault="005244F8" w:rsidP="005244F8">
      <w:pPr>
        <w:shd w:val="clear" w:color="auto" w:fill="D0F0D4"/>
        <w:spacing w:after="0" w:line="375" w:lineRule="atLeast"/>
        <w:textAlignment w:val="top"/>
        <w:rPr>
          <w:rFonts w:ascii="Calisto MT" w:eastAsia="Times New Roman" w:hAnsi="Calisto MT" w:cs="Arial"/>
          <w:b/>
          <w:bCs/>
          <w:color w:val="18322E"/>
          <w:sz w:val="28"/>
          <w:szCs w:val="28"/>
        </w:rPr>
      </w:pPr>
      <w:r w:rsidRPr="005244F8">
        <w:rPr>
          <w:rFonts w:ascii="Calisto MT" w:eastAsia="Times New Roman" w:hAnsi="Calisto MT" w:cs="Arial"/>
          <w:b/>
          <w:bCs/>
          <w:color w:val="18322E"/>
          <w:sz w:val="28"/>
          <w:szCs w:val="28"/>
        </w:rPr>
        <w:t>We Can All Take Action</w:t>
      </w:r>
    </w:p>
    <w:p w:rsidR="005244F8" w:rsidRPr="005244F8" w:rsidRDefault="005244F8" w:rsidP="00FC59D6">
      <w:pPr>
        <w:shd w:val="clear" w:color="auto" w:fill="F1F2F2"/>
        <w:spacing w:line="375" w:lineRule="atLeast"/>
        <w:textAlignment w:val="top"/>
        <w:rPr>
          <w:rFonts w:ascii="Calisto MT" w:eastAsia="Times New Roman" w:hAnsi="Calisto MT" w:cs="Times New Roman"/>
          <w:sz w:val="28"/>
          <w:szCs w:val="28"/>
        </w:rPr>
      </w:pPr>
      <w:r w:rsidRPr="005244F8">
        <w:rPr>
          <w:rFonts w:ascii="Calisto MT" w:eastAsia="Times New Roman" w:hAnsi="Calisto MT" w:cs="Arial"/>
          <w:color w:val="18322E"/>
          <w:sz w:val="28"/>
          <w:szCs w:val="28"/>
        </w:rPr>
        <w:t>Evidence shows that providing support services, talking about suicide, reducing access to means of self-harm, and following up with loved ones are just some of the actions we can all take to help others.</w:t>
      </w:r>
      <w:r w:rsidRPr="005244F8">
        <w:rPr>
          <w:rFonts w:ascii="Calisto MT" w:eastAsia="Times New Roman" w:hAnsi="Calisto MT" w:cs="Times New Roman"/>
          <w:sz w:val="28"/>
          <w:szCs w:val="28"/>
        </w:rPr>
        <w:t> </w:t>
      </w:r>
    </w:p>
    <w:p w:rsidR="005244F8" w:rsidRPr="005244F8" w:rsidRDefault="005244F8" w:rsidP="005244F8">
      <w:pPr>
        <w:shd w:val="clear" w:color="auto" w:fill="D0F0D4"/>
        <w:spacing w:after="0" w:line="375" w:lineRule="atLeast"/>
        <w:textAlignment w:val="top"/>
        <w:rPr>
          <w:rFonts w:ascii="Calisto MT" w:eastAsia="Times New Roman" w:hAnsi="Calisto MT" w:cs="Arial"/>
          <w:b/>
          <w:bCs/>
          <w:color w:val="18322E"/>
          <w:sz w:val="28"/>
          <w:szCs w:val="28"/>
        </w:rPr>
      </w:pPr>
      <w:r w:rsidRPr="005244F8">
        <w:rPr>
          <w:rFonts w:ascii="Calisto MT" w:eastAsia="Times New Roman" w:hAnsi="Calisto MT" w:cs="Arial"/>
          <w:b/>
          <w:bCs/>
          <w:color w:val="18322E"/>
          <w:sz w:val="28"/>
          <w:szCs w:val="28"/>
        </w:rPr>
        <w:t>Crisis Centers are Critical</w:t>
      </w:r>
    </w:p>
    <w:p w:rsidR="005244F8" w:rsidRPr="005244F8" w:rsidRDefault="005244F8" w:rsidP="005244F8">
      <w:pPr>
        <w:shd w:val="clear" w:color="auto" w:fill="F1F2F2"/>
        <w:spacing w:line="375" w:lineRule="atLeast"/>
        <w:textAlignment w:val="top"/>
        <w:rPr>
          <w:rFonts w:ascii="Calisto MT" w:eastAsia="Times New Roman" w:hAnsi="Calisto MT" w:cs="Arial"/>
          <w:color w:val="18322E"/>
          <w:sz w:val="28"/>
          <w:szCs w:val="28"/>
        </w:rPr>
      </w:pPr>
      <w:r w:rsidRPr="005244F8">
        <w:rPr>
          <w:rFonts w:ascii="Calisto MT" w:eastAsia="Times New Roman" w:hAnsi="Calisto MT" w:cs="Arial"/>
          <w:color w:val="18322E"/>
          <w:sz w:val="28"/>
          <w:szCs w:val="28"/>
        </w:rPr>
        <w:t>By offering immediate counseling to everyone that may need it, local crisis centers provide invaluable support at critical times and connect individuals to local services.</w:t>
      </w:r>
    </w:p>
    <w:p w:rsidR="00FC59D6" w:rsidRPr="00FC59D6" w:rsidRDefault="00FC59D6" w:rsidP="00FC59D6">
      <w:pPr>
        <w:spacing w:after="0" w:line="240" w:lineRule="auto"/>
        <w:jc w:val="center"/>
        <w:rPr>
          <w:rFonts w:ascii="Calisto MT" w:eastAsia="Times New Roman" w:hAnsi="Calisto MT" w:cs="Arial"/>
          <w:color w:val="18322E"/>
          <w:sz w:val="18"/>
          <w:szCs w:val="18"/>
          <w:u w:val="single"/>
        </w:rPr>
      </w:pPr>
      <w:r w:rsidRPr="00FC59D6">
        <w:rPr>
          <w:rFonts w:ascii="Calisto MT" w:eastAsia="Times New Roman" w:hAnsi="Calisto MT" w:cs="Arial"/>
          <w:b/>
          <w:color w:val="18322E"/>
          <w:sz w:val="32"/>
          <w:szCs w:val="32"/>
          <w:u w:val="single"/>
        </w:rPr>
        <w:t xml:space="preserve">Know </w:t>
      </w:r>
      <w:proofErr w:type="gramStart"/>
      <w:r w:rsidRPr="00FC59D6">
        <w:rPr>
          <w:rFonts w:ascii="Calisto MT" w:eastAsia="Times New Roman" w:hAnsi="Calisto MT" w:cs="Arial"/>
          <w:b/>
          <w:color w:val="18322E"/>
          <w:sz w:val="32"/>
          <w:szCs w:val="32"/>
          <w:u w:val="single"/>
        </w:rPr>
        <w:t>The</w:t>
      </w:r>
      <w:proofErr w:type="gramEnd"/>
      <w:r w:rsidRPr="00FC59D6">
        <w:rPr>
          <w:rFonts w:ascii="Calisto MT" w:eastAsia="Times New Roman" w:hAnsi="Calisto MT" w:cs="Arial"/>
          <w:b/>
          <w:color w:val="18322E"/>
          <w:sz w:val="32"/>
          <w:szCs w:val="32"/>
          <w:u w:val="single"/>
        </w:rPr>
        <w:t xml:space="preserve"> Risk Factors</w:t>
      </w:r>
    </w:p>
    <w:p w:rsidR="00FC59D6" w:rsidRDefault="00FC59D6" w:rsidP="00FC59D6">
      <w:pPr>
        <w:spacing w:after="0" w:line="240" w:lineRule="auto"/>
        <w:rPr>
          <w:rFonts w:ascii="Calisto MT" w:eastAsia="Times New Roman" w:hAnsi="Calisto MT" w:cs="Arial"/>
          <w:color w:val="18322E"/>
          <w:sz w:val="16"/>
          <w:szCs w:val="16"/>
        </w:rPr>
      </w:pPr>
    </w:p>
    <w:p w:rsidR="005244F8" w:rsidRPr="005244F8" w:rsidRDefault="005244F8" w:rsidP="00FC59D6">
      <w:pPr>
        <w:spacing w:after="0" w:line="240" w:lineRule="auto"/>
        <w:rPr>
          <w:rFonts w:ascii="Calisto MT" w:eastAsia="Times New Roman" w:hAnsi="Calisto MT" w:cs="Arial"/>
          <w:color w:val="18322E"/>
          <w:sz w:val="28"/>
          <w:szCs w:val="28"/>
        </w:rPr>
      </w:pPr>
      <w:r w:rsidRPr="005244F8">
        <w:rPr>
          <w:rFonts w:ascii="Calisto MT" w:eastAsia="Times New Roman" w:hAnsi="Calisto MT" w:cs="Arial"/>
          <w:color w:val="18322E"/>
          <w:sz w:val="28"/>
          <w:szCs w:val="28"/>
        </w:rPr>
        <w:t>Risk factors are characteristics that make it more likely that someone will consider, attempt, or die by suicide. They can't cause or predict a suicide attempt, but they're important to be aware of.</w:t>
      </w:r>
    </w:p>
    <w:tbl>
      <w:tblPr>
        <w:tblStyle w:val="TableGrid"/>
        <w:tblW w:w="0" w:type="auto"/>
        <w:tblLook w:val="04A0" w:firstRow="1" w:lastRow="0" w:firstColumn="1" w:lastColumn="0" w:noHBand="0" w:noVBand="1"/>
      </w:tblPr>
      <w:tblGrid>
        <w:gridCol w:w="5395"/>
        <w:gridCol w:w="5395"/>
      </w:tblGrid>
      <w:tr w:rsidR="005244F8" w:rsidTr="005244F8">
        <w:tc>
          <w:tcPr>
            <w:tcW w:w="5395" w:type="dxa"/>
          </w:tcPr>
          <w:p w:rsidR="009455F4" w:rsidRPr="005244F8" w:rsidRDefault="009455F4" w:rsidP="009455F4">
            <w:pPr>
              <w:numPr>
                <w:ilvl w:val="0"/>
                <w:numId w:val="3"/>
              </w:numPr>
              <w:shd w:val="clear" w:color="auto" w:fill="FFFFFF"/>
              <w:spacing w:line="375" w:lineRule="atLeast"/>
              <w:textAlignment w:val="top"/>
              <w:rPr>
                <w:rFonts w:ascii="Calisto MT" w:eastAsia="Times New Roman" w:hAnsi="Calisto MT" w:cs="Arial"/>
                <w:color w:val="18322E"/>
                <w:sz w:val="28"/>
                <w:szCs w:val="28"/>
              </w:rPr>
            </w:pPr>
            <w:r w:rsidRPr="005244F8">
              <w:rPr>
                <w:rFonts w:ascii="Calisto MT" w:eastAsia="Times New Roman" w:hAnsi="Calisto MT" w:cs="Arial"/>
                <w:color w:val="18322E"/>
                <w:sz w:val="28"/>
                <w:szCs w:val="28"/>
              </w:rPr>
              <w:t>History of trauma or abuse</w:t>
            </w:r>
          </w:p>
          <w:p w:rsidR="005244F8" w:rsidRDefault="009455F4" w:rsidP="009455F4">
            <w:pPr>
              <w:numPr>
                <w:ilvl w:val="0"/>
                <w:numId w:val="3"/>
              </w:numPr>
              <w:shd w:val="clear" w:color="auto" w:fill="FFFFFF"/>
              <w:spacing w:line="375" w:lineRule="atLeast"/>
              <w:textAlignment w:val="top"/>
              <w:rPr>
                <w:rFonts w:ascii="Calisto MT" w:hAnsi="Calisto MT"/>
                <w:sz w:val="28"/>
                <w:szCs w:val="28"/>
              </w:rPr>
            </w:pPr>
            <w:r w:rsidRPr="005244F8">
              <w:rPr>
                <w:rFonts w:ascii="Calisto MT" w:eastAsia="Times New Roman" w:hAnsi="Calisto MT" w:cs="Arial"/>
                <w:color w:val="18322E"/>
                <w:sz w:val="28"/>
                <w:szCs w:val="28"/>
              </w:rPr>
              <w:t>Major physical illnesses</w:t>
            </w:r>
          </w:p>
        </w:tc>
        <w:tc>
          <w:tcPr>
            <w:tcW w:w="5395" w:type="dxa"/>
          </w:tcPr>
          <w:p w:rsidR="005244F8" w:rsidRDefault="009455F4" w:rsidP="009455F4">
            <w:pPr>
              <w:numPr>
                <w:ilvl w:val="0"/>
                <w:numId w:val="3"/>
              </w:numPr>
              <w:shd w:val="clear" w:color="auto" w:fill="FFFFFF"/>
              <w:spacing w:line="375" w:lineRule="atLeast"/>
              <w:textAlignment w:val="top"/>
              <w:rPr>
                <w:rFonts w:ascii="Calisto MT" w:hAnsi="Calisto MT"/>
                <w:sz w:val="28"/>
                <w:szCs w:val="28"/>
              </w:rPr>
            </w:pPr>
            <w:r w:rsidRPr="005244F8">
              <w:rPr>
                <w:rFonts w:ascii="Calisto MT" w:eastAsia="Times New Roman" w:hAnsi="Calisto MT" w:cs="Arial"/>
                <w:color w:val="18322E"/>
                <w:sz w:val="28"/>
                <w:szCs w:val="28"/>
              </w:rPr>
              <w:t>Loss of relationship(s)</w:t>
            </w:r>
          </w:p>
        </w:tc>
      </w:tr>
      <w:tr w:rsidR="005244F8" w:rsidTr="005244F8">
        <w:tc>
          <w:tcPr>
            <w:tcW w:w="5395" w:type="dxa"/>
          </w:tcPr>
          <w:p w:rsidR="005244F8" w:rsidRDefault="009455F4" w:rsidP="009455F4">
            <w:pPr>
              <w:numPr>
                <w:ilvl w:val="0"/>
                <w:numId w:val="3"/>
              </w:numPr>
              <w:shd w:val="clear" w:color="auto" w:fill="FFFFFF"/>
              <w:spacing w:line="375" w:lineRule="atLeast"/>
              <w:textAlignment w:val="top"/>
              <w:rPr>
                <w:rFonts w:ascii="Calisto MT" w:hAnsi="Calisto MT"/>
                <w:sz w:val="28"/>
                <w:szCs w:val="28"/>
              </w:rPr>
            </w:pPr>
            <w:r w:rsidRPr="005244F8">
              <w:rPr>
                <w:rFonts w:ascii="Calisto MT" w:eastAsia="Times New Roman" w:hAnsi="Calisto MT" w:cs="Arial"/>
                <w:color w:val="18322E"/>
                <w:sz w:val="28"/>
                <w:szCs w:val="28"/>
              </w:rPr>
              <w:t>Hopelessness</w:t>
            </w:r>
          </w:p>
        </w:tc>
        <w:tc>
          <w:tcPr>
            <w:tcW w:w="5395" w:type="dxa"/>
          </w:tcPr>
          <w:p w:rsidR="005244F8" w:rsidRDefault="009455F4" w:rsidP="009455F4">
            <w:pPr>
              <w:numPr>
                <w:ilvl w:val="0"/>
                <w:numId w:val="3"/>
              </w:numPr>
              <w:shd w:val="clear" w:color="auto" w:fill="FFFFFF"/>
              <w:spacing w:line="375" w:lineRule="atLeast"/>
              <w:textAlignment w:val="top"/>
              <w:rPr>
                <w:rFonts w:ascii="Calisto MT" w:hAnsi="Calisto MT"/>
                <w:sz w:val="28"/>
                <w:szCs w:val="28"/>
              </w:rPr>
            </w:pPr>
            <w:r w:rsidRPr="005244F8">
              <w:rPr>
                <w:rFonts w:ascii="Calisto MT" w:eastAsia="Times New Roman" w:hAnsi="Calisto MT" w:cs="Arial"/>
                <w:color w:val="18322E"/>
                <w:sz w:val="28"/>
                <w:szCs w:val="28"/>
              </w:rPr>
              <w:t>Easy access to lethal means</w:t>
            </w:r>
          </w:p>
        </w:tc>
      </w:tr>
      <w:tr w:rsidR="005244F8" w:rsidTr="005244F8">
        <w:tc>
          <w:tcPr>
            <w:tcW w:w="5395" w:type="dxa"/>
          </w:tcPr>
          <w:p w:rsidR="005244F8" w:rsidRPr="009455F4" w:rsidRDefault="009455F4" w:rsidP="009455F4">
            <w:pPr>
              <w:numPr>
                <w:ilvl w:val="0"/>
                <w:numId w:val="3"/>
              </w:numPr>
              <w:shd w:val="clear" w:color="auto" w:fill="FFFFFF"/>
              <w:spacing w:line="375" w:lineRule="atLeast"/>
              <w:textAlignment w:val="top"/>
              <w:rPr>
                <w:rFonts w:ascii="Calisto MT" w:eastAsia="Times New Roman" w:hAnsi="Calisto MT" w:cs="Arial"/>
                <w:color w:val="18322E"/>
                <w:sz w:val="28"/>
                <w:szCs w:val="28"/>
              </w:rPr>
            </w:pPr>
            <w:r w:rsidRPr="005244F8">
              <w:rPr>
                <w:rFonts w:ascii="Calisto MT" w:eastAsia="Times New Roman" w:hAnsi="Calisto MT" w:cs="Arial"/>
                <w:color w:val="18322E"/>
                <w:sz w:val="28"/>
                <w:szCs w:val="28"/>
              </w:rPr>
              <w:t>Impulsive and/or aggressive tendencies</w:t>
            </w:r>
          </w:p>
        </w:tc>
        <w:tc>
          <w:tcPr>
            <w:tcW w:w="5395" w:type="dxa"/>
          </w:tcPr>
          <w:p w:rsidR="005244F8" w:rsidRDefault="009455F4" w:rsidP="009455F4">
            <w:pPr>
              <w:numPr>
                <w:ilvl w:val="0"/>
                <w:numId w:val="3"/>
              </w:numPr>
              <w:shd w:val="clear" w:color="auto" w:fill="FFFFFF"/>
              <w:spacing w:line="375" w:lineRule="atLeast"/>
              <w:textAlignment w:val="top"/>
              <w:rPr>
                <w:rFonts w:ascii="Calisto MT" w:hAnsi="Calisto MT"/>
                <w:sz w:val="28"/>
                <w:szCs w:val="28"/>
              </w:rPr>
            </w:pPr>
            <w:r w:rsidRPr="005244F8">
              <w:rPr>
                <w:rFonts w:ascii="Calisto MT" w:eastAsia="Times New Roman" w:hAnsi="Calisto MT" w:cs="Arial"/>
                <w:color w:val="18322E"/>
                <w:sz w:val="28"/>
                <w:szCs w:val="28"/>
              </w:rPr>
              <w:t>Local clusters of suicide</w:t>
            </w:r>
          </w:p>
        </w:tc>
      </w:tr>
      <w:tr w:rsidR="005244F8" w:rsidTr="005244F8">
        <w:tc>
          <w:tcPr>
            <w:tcW w:w="5395" w:type="dxa"/>
          </w:tcPr>
          <w:p w:rsidR="005244F8" w:rsidRPr="009455F4" w:rsidRDefault="009455F4" w:rsidP="009455F4">
            <w:pPr>
              <w:pStyle w:val="ListParagraph"/>
              <w:numPr>
                <w:ilvl w:val="0"/>
                <w:numId w:val="3"/>
              </w:numPr>
              <w:rPr>
                <w:rFonts w:ascii="Calisto MT" w:hAnsi="Calisto MT"/>
                <w:sz w:val="28"/>
                <w:szCs w:val="28"/>
              </w:rPr>
            </w:pPr>
            <w:r w:rsidRPr="009455F4">
              <w:rPr>
                <w:rFonts w:ascii="Calisto MT" w:eastAsia="Times New Roman" w:hAnsi="Calisto MT" w:cs="Arial"/>
                <w:color w:val="18322E"/>
                <w:sz w:val="28"/>
                <w:szCs w:val="28"/>
              </w:rPr>
              <w:t>Alcohol and other substance use disorders</w:t>
            </w:r>
          </w:p>
        </w:tc>
        <w:tc>
          <w:tcPr>
            <w:tcW w:w="5395" w:type="dxa"/>
          </w:tcPr>
          <w:p w:rsidR="005244F8" w:rsidRDefault="009455F4" w:rsidP="009455F4">
            <w:pPr>
              <w:numPr>
                <w:ilvl w:val="0"/>
                <w:numId w:val="3"/>
              </w:numPr>
              <w:shd w:val="clear" w:color="auto" w:fill="FFFFFF"/>
              <w:spacing w:line="375" w:lineRule="atLeast"/>
              <w:textAlignment w:val="top"/>
              <w:rPr>
                <w:rFonts w:ascii="Calisto MT" w:hAnsi="Calisto MT"/>
                <w:sz w:val="28"/>
                <w:szCs w:val="28"/>
              </w:rPr>
            </w:pPr>
            <w:r w:rsidRPr="005244F8">
              <w:rPr>
                <w:rFonts w:ascii="Calisto MT" w:eastAsia="Times New Roman" w:hAnsi="Calisto MT" w:cs="Arial"/>
                <w:color w:val="18322E"/>
                <w:sz w:val="28"/>
                <w:szCs w:val="28"/>
              </w:rPr>
              <w:t>Lack of social support and sense of isolation</w:t>
            </w:r>
          </w:p>
        </w:tc>
      </w:tr>
      <w:tr w:rsidR="005244F8" w:rsidTr="005244F8">
        <w:tc>
          <w:tcPr>
            <w:tcW w:w="5395" w:type="dxa"/>
          </w:tcPr>
          <w:p w:rsidR="005244F8" w:rsidRPr="009455F4" w:rsidRDefault="009455F4" w:rsidP="009455F4">
            <w:pPr>
              <w:pStyle w:val="ListParagraph"/>
              <w:numPr>
                <w:ilvl w:val="0"/>
                <w:numId w:val="3"/>
              </w:numPr>
              <w:rPr>
                <w:rFonts w:ascii="Calisto MT" w:hAnsi="Calisto MT"/>
                <w:sz w:val="28"/>
                <w:szCs w:val="28"/>
              </w:rPr>
            </w:pPr>
            <w:r w:rsidRPr="009455F4">
              <w:rPr>
                <w:rFonts w:ascii="Calisto MT" w:eastAsia="Times New Roman" w:hAnsi="Calisto MT" w:cs="Arial"/>
                <w:color w:val="18322E"/>
                <w:sz w:val="28"/>
                <w:szCs w:val="28"/>
              </w:rPr>
              <w:t>Family history of suicide</w:t>
            </w:r>
          </w:p>
        </w:tc>
        <w:tc>
          <w:tcPr>
            <w:tcW w:w="5395" w:type="dxa"/>
          </w:tcPr>
          <w:p w:rsidR="005244F8" w:rsidRDefault="009455F4" w:rsidP="009455F4">
            <w:pPr>
              <w:numPr>
                <w:ilvl w:val="0"/>
                <w:numId w:val="3"/>
              </w:numPr>
              <w:shd w:val="clear" w:color="auto" w:fill="FFFFFF"/>
              <w:spacing w:line="375" w:lineRule="atLeast"/>
              <w:textAlignment w:val="top"/>
              <w:rPr>
                <w:rFonts w:ascii="Calisto MT" w:hAnsi="Calisto MT"/>
                <w:sz w:val="28"/>
                <w:szCs w:val="28"/>
              </w:rPr>
            </w:pPr>
            <w:r w:rsidRPr="005244F8">
              <w:rPr>
                <w:rFonts w:ascii="Calisto MT" w:eastAsia="Times New Roman" w:hAnsi="Calisto MT" w:cs="Arial"/>
                <w:color w:val="18322E"/>
                <w:sz w:val="28"/>
                <w:szCs w:val="28"/>
              </w:rPr>
              <w:t>Stigma associated with asking for help</w:t>
            </w:r>
          </w:p>
        </w:tc>
      </w:tr>
      <w:tr w:rsidR="005244F8" w:rsidTr="005244F8">
        <w:tc>
          <w:tcPr>
            <w:tcW w:w="5395" w:type="dxa"/>
          </w:tcPr>
          <w:p w:rsidR="005244F8" w:rsidRPr="009455F4" w:rsidRDefault="009455F4" w:rsidP="009455F4">
            <w:pPr>
              <w:pStyle w:val="ListParagraph"/>
              <w:numPr>
                <w:ilvl w:val="0"/>
                <w:numId w:val="3"/>
              </w:numPr>
              <w:rPr>
                <w:rFonts w:ascii="Calisto MT" w:hAnsi="Calisto MT"/>
                <w:sz w:val="28"/>
                <w:szCs w:val="28"/>
              </w:rPr>
            </w:pPr>
            <w:r w:rsidRPr="009455F4">
              <w:rPr>
                <w:rFonts w:ascii="Calisto MT" w:eastAsia="Times New Roman" w:hAnsi="Calisto MT" w:cs="Arial"/>
                <w:color w:val="18322E"/>
                <w:sz w:val="28"/>
                <w:szCs w:val="28"/>
              </w:rPr>
              <w:t>Previous suicide attempt(s)</w:t>
            </w:r>
          </w:p>
        </w:tc>
        <w:tc>
          <w:tcPr>
            <w:tcW w:w="5395" w:type="dxa"/>
          </w:tcPr>
          <w:p w:rsidR="005244F8" w:rsidRDefault="009455F4" w:rsidP="009455F4">
            <w:pPr>
              <w:numPr>
                <w:ilvl w:val="0"/>
                <w:numId w:val="3"/>
              </w:numPr>
              <w:shd w:val="clear" w:color="auto" w:fill="FFFFFF"/>
              <w:spacing w:line="375" w:lineRule="atLeast"/>
              <w:textAlignment w:val="top"/>
              <w:rPr>
                <w:rFonts w:ascii="Calisto MT" w:hAnsi="Calisto MT"/>
                <w:sz w:val="28"/>
                <w:szCs w:val="28"/>
              </w:rPr>
            </w:pPr>
            <w:r w:rsidRPr="005244F8">
              <w:rPr>
                <w:rFonts w:ascii="Calisto MT" w:eastAsia="Times New Roman" w:hAnsi="Calisto MT" w:cs="Arial"/>
                <w:color w:val="18322E"/>
                <w:sz w:val="28"/>
                <w:szCs w:val="28"/>
              </w:rPr>
              <w:t>Lack of healthcare, especially mental health and substance abuse treatment</w:t>
            </w:r>
          </w:p>
        </w:tc>
      </w:tr>
      <w:tr w:rsidR="005244F8" w:rsidTr="005244F8">
        <w:tc>
          <w:tcPr>
            <w:tcW w:w="5395" w:type="dxa"/>
          </w:tcPr>
          <w:p w:rsidR="005244F8" w:rsidRDefault="009455F4" w:rsidP="00FC59D6">
            <w:pPr>
              <w:numPr>
                <w:ilvl w:val="0"/>
                <w:numId w:val="3"/>
              </w:numPr>
              <w:shd w:val="clear" w:color="auto" w:fill="FFFFFF"/>
              <w:spacing w:line="375" w:lineRule="atLeast"/>
              <w:textAlignment w:val="top"/>
              <w:rPr>
                <w:rFonts w:ascii="Calisto MT" w:hAnsi="Calisto MT"/>
                <w:sz w:val="28"/>
                <w:szCs w:val="28"/>
              </w:rPr>
            </w:pPr>
            <w:r w:rsidRPr="005244F8">
              <w:rPr>
                <w:rFonts w:ascii="Calisto MT" w:eastAsia="Times New Roman" w:hAnsi="Calisto MT" w:cs="Arial"/>
                <w:color w:val="18322E"/>
                <w:sz w:val="28"/>
                <w:szCs w:val="28"/>
              </w:rPr>
              <w:t>Mental disorders, particularly mood disorders, s</w:t>
            </w:r>
            <w:r w:rsidR="00FC59D6">
              <w:rPr>
                <w:rFonts w:ascii="Calisto MT" w:eastAsia="Times New Roman" w:hAnsi="Calisto MT" w:cs="Arial"/>
                <w:color w:val="18322E"/>
                <w:sz w:val="28"/>
                <w:szCs w:val="28"/>
              </w:rPr>
              <w:t>chizophrenia, anxiety disorders</w:t>
            </w:r>
            <w:r w:rsidRPr="005244F8">
              <w:rPr>
                <w:rFonts w:ascii="Calisto MT" w:eastAsia="Times New Roman" w:hAnsi="Calisto MT" w:cs="Arial"/>
                <w:color w:val="18322E"/>
                <w:sz w:val="28"/>
                <w:szCs w:val="28"/>
              </w:rPr>
              <w:t xml:space="preserve"> and personality disorders</w:t>
            </w:r>
          </w:p>
        </w:tc>
        <w:tc>
          <w:tcPr>
            <w:tcW w:w="5395" w:type="dxa"/>
          </w:tcPr>
          <w:p w:rsidR="005244F8" w:rsidRDefault="009455F4" w:rsidP="00FC59D6">
            <w:pPr>
              <w:numPr>
                <w:ilvl w:val="0"/>
                <w:numId w:val="3"/>
              </w:numPr>
              <w:shd w:val="clear" w:color="auto" w:fill="FFFFFF"/>
              <w:spacing w:line="375" w:lineRule="atLeast"/>
              <w:textAlignment w:val="top"/>
              <w:rPr>
                <w:rFonts w:ascii="Calisto MT" w:hAnsi="Calisto MT"/>
                <w:sz w:val="28"/>
                <w:szCs w:val="28"/>
              </w:rPr>
            </w:pPr>
            <w:r w:rsidRPr="005244F8">
              <w:rPr>
                <w:rFonts w:ascii="Calisto MT" w:eastAsia="Times New Roman" w:hAnsi="Calisto MT" w:cs="Arial"/>
                <w:color w:val="18322E"/>
                <w:sz w:val="28"/>
                <w:szCs w:val="28"/>
              </w:rPr>
              <w:t>Cultural and religious beliefs, such as the belief that suicide is a noble resolution of a personal dilemma</w:t>
            </w:r>
          </w:p>
        </w:tc>
      </w:tr>
      <w:tr w:rsidR="005244F8" w:rsidTr="005244F8">
        <w:tc>
          <w:tcPr>
            <w:tcW w:w="5395" w:type="dxa"/>
          </w:tcPr>
          <w:p w:rsidR="009455F4" w:rsidRPr="005244F8" w:rsidRDefault="009455F4" w:rsidP="009455F4">
            <w:pPr>
              <w:numPr>
                <w:ilvl w:val="0"/>
                <w:numId w:val="3"/>
              </w:numPr>
              <w:shd w:val="clear" w:color="auto" w:fill="FFFFFF"/>
              <w:spacing w:line="375" w:lineRule="atLeast"/>
              <w:textAlignment w:val="top"/>
              <w:rPr>
                <w:rFonts w:ascii="Calisto MT" w:eastAsia="Times New Roman" w:hAnsi="Calisto MT" w:cs="Arial"/>
                <w:color w:val="18322E"/>
                <w:sz w:val="28"/>
                <w:szCs w:val="28"/>
              </w:rPr>
            </w:pPr>
            <w:r w:rsidRPr="005244F8">
              <w:rPr>
                <w:rFonts w:ascii="Calisto MT" w:eastAsia="Times New Roman" w:hAnsi="Calisto MT" w:cs="Arial"/>
                <w:color w:val="18322E"/>
                <w:sz w:val="28"/>
                <w:szCs w:val="28"/>
              </w:rPr>
              <w:t>Job or financial loss</w:t>
            </w:r>
          </w:p>
          <w:p w:rsidR="005244F8" w:rsidRDefault="005244F8" w:rsidP="005244F8">
            <w:pPr>
              <w:rPr>
                <w:rFonts w:ascii="Calisto MT" w:hAnsi="Calisto MT"/>
                <w:sz w:val="28"/>
                <w:szCs w:val="28"/>
              </w:rPr>
            </w:pPr>
          </w:p>
        </w:tc>
        <w:tc>
          <w:tcPr>
            <w:tcW w:w="5395" w:type="dxa"/>
          </w:tcPr>
          <w:p w:rsidR="005244F8" w:rsidRPr="009455F4" w:rsidRDefault="009455F4" w:rsidP="009455F4">
            <w:pPr>
              <w:pStyle w:val="ListParagraph"/>
              <w:numPr>
                <w:ilvl w:val="0"/>
                <w:numId w:val="3"/>
              </w:numPr>
              <w:rPr>
                <w:rFonts w:ascii="Calisto MT" w:hAnsi="Calisto MT"/>
                <w:sz w:val="28"/>
                <w:szCs w:val="28"/>
              </w:rPr>
            </w:pPr>
            <w:r w:rsidRPr="009455F4">
              <w:rPr>
                <w:rFonts w:ascii="Calisto MT" w:eastAsia="Times New Roman" w:hAnsi="Calisto MT" w:cs="Arial"/>
                <w:color w:val="18322E"/>
                <w:sz w:val="28"/>
                <w:szCs w:val="28"/>
              </w:rPr>
              <w:t>Exposure to others who have died by suicide (in real life or via the media and Internet)</w:t>
            </w:r>
          </w:p>
        </w:tc>
      </w:tr>
    </w:tbl>
    <w:p w:rsidR="005244F8" w:rsidRDefault="005244F8" w:rsidP="00FC59D6">
      <w:pPr>
        <w:spacing w:after="0"/>
        <w:rPr>
          <w:rFonts w:ascii="Calisto MT" w:hAnsi="Calisto MT"/>
          <w:sz w:val="28"/>
          <w:szCs w:val="28"/>
        </w:rPr>
      </w:pPr>
    </w:p>
    <w:p w:rsidR="001F755B" w:rsidRPr="001F755B" w:rsidRDefault="001F755B" w:rsidP="001F755B">
      <w:pPr>
        <w:spacing w:after="0"/>
        <w:jc w:val="center"/>
        <w:rPr>
          <w:rFonts w:ascii="Calisto MT" w:hAnsi="Calisto MT"/>
          <w:b/>
          <w:sz w:val="36"/>
          <w:szCs w:val="36"/>
          <w:u w:val="single"/>
        </w:rPr>
      </w:pPr>
      <w:r w:rsidRPr="001F755B">
        <w:rPr>
          <w:rFonts w:ascii="Calisto MT" w:hAnsi="Calisto MT"/>
          <w:b/>
          <w:sz w:val="36"/>
          <w:szCs w:val="36"/>
          <w:u w:val="single"/>
        </w:rPr>
        <w:lastRenderedPageBreak/>
        <w:t xml:space="preserve">Know </w:t>
      </w:r>
      <w:proofErr w:type="gramStart"/>
      <w:r w:rsidRPr="001F755B">
        <w:rPr>
          <w:rFonts w:ascii="Calisto MT" w:hAnsi="Calisto MT"/>
          <w:b/>
          <w:sz w:val="36"/>
          <w:szCs w:val="36"/>
          <w:u w:val="single"/>
        </w:rPr>
        <w:t>The</w:t>
      </w:r>
      <w:proofErr w:type="gramEnd"/>
      <w:r w:rsidRPr="001F755B">
        <w:rPr>
          <w:rFonts w:ascii="Calisto MT" w:hAnsi="Calisto MT"/>
          <w:b/>
          <w:sz w:val="36"/>
          <w:szCs w:val="36"/>
          <w:u w:val="single"/>
        </w:rPr>
        <w:t xml:space="preserve"> Warning Signs</w:t>
      </w:r>
    </w:p>
    <w:p w:rsidR="001F755B" w:rsidRDefault="001F755B" w:rsidP="001F755B">
      <w:pPr>
        <w:spacing w:after="0"/>
        <w:jc w:val="center"/>
        <w:rPr>
          <w:rFonts w:ascii="Calisto MT" w:hAnsi="Calisto MT"/>
          <w:b/>
          <w:sz w:val="32"/>
          <w:szCs w:val="32"/>
          <w:u w:val="single"/>
        </w:rPr>
      </w:pPr>
    </w:p>
    <w:p w:rsidR="001F755B" w:rsidRDefault="001F755B" w:rsidP="001F755B">
      <w:pPr>
        <w:spacing w:after="0"/>
        <w:jc w:val="center"/>
        <w:rPr>
          <w:rFonts w:ascii="Calisto MT" w:hAnsi="Calisto MT"/>
          <w:b/>
          <w:sz w:val="32"/>
          <w:szCs w:val="32"/>
          <w:u w:val="single"/>
        </w:rPr>
      </w:pPr>
    </w:p>
    <w:p w:rsidR="001F755B" w:rsidRDefault="001F755B" w:rsidP="001F755B">
      <w:pPr>
        <w:spacing w:after="0"/>
        <w:rPr>
          <w:rFonts w:ascii="Calisto MT" w:hAnsi="Calisto MT"/>
          <w:b/>
          <w:sz w:val="28"/>
          <w:szCs w:val="28"/>
        </w:rPr>
      </w:pPr>
      <w:r w:rsidRPr="001F755B">
        <w:rPr>
          <w:rFonts w:ascii="Calisto MT" w:hAnsi="Calisto MT"/>
          <w:b/>
          <w:sz w:val="28"/>
          <w:szCs w:val="28"/>
        </w:rPr>
        <w:t xml:space="preserve">Some warning signs may help you determine if a loved one is at risk for suicide, especially if the behavior is new, has increased, or seems related to a painful event, loss or change.  If you or someone you know exhibits any of these, seek help by call </w:t>
      </w:r>
    </w:p>
    <w:p w:rsidR="001F755B" w:rsidRPr="001F755B" w:rsidRDefault="001F755B" w:rsidP="001F755B">
      <w:pPr>
        <w:spacing w:after="0"/>
        <w:rPr>
          <w:rFonts w:ascii="Calisto MT" w:hAnsi="Calisto MT"/>
          <w:b/>
          <w:sz w:val="28"/>
          <w:szCs w:val="28"/>
        </w:rPr>
      </w:pPr>
    </w:p>
    <w:p w:rsidR="001F755B" w:rsidRPr="001F755B" w:rsidRDefault="001F755B" w:rsidP="001F755B">
      <w:pPr>
        <w:spacing w:after="0"/>
        <w:jc w:val="center"/>
        <w:rPr>
          <w:rFonts w:ascii="Calisto MT" w:hAnsi="Calisto MT"/>
          <w:b/>
          <w:sz w:val="36"/>
          <w:szCs w:val="36"/>
          <w:u w:val="single"/>
        </w:rPr>
      </w:pPr>
      <w:bookmarkStart w:id="0" w:name="_GoBack"/>
      <w:bookmarkEnd w:id="0"/>
      <w:r w:rsidRPr="001F755B">
        <w:rPr>
          <w:rFonts w:ascii="Calisto MT" w:hAnsi="Calisto MT"/>
          <w:b/>
          <w:sz w:val="36"/>
          <w:szCs w:val="36"/>
          <w:u w:val="single"/>
        </w:rPr>
        <w:t>1-800-273-8255 Press 1</w:t>
      </w:r>
    </w:p>
    <w:p w:rsidR="001F755B" w:rsidRPr="001F755B" w:rsidRDefault="001F755B" w:rsidP="001F755B">
      <w:pPr>
        <w:spacing w:after="0"/>
        <w:jc w:val="center"/>
        <w:rPr>
          <w:rFonts w:ascii="Calisto MT" w:hAnsi="Calisto MT"/>
          <w:b/>
          <w:sz w:val="32"/>
          <w:szCs w:val="32"/>
          <w:u w:val="single"/>
        </w:rPr>
      </w:pPr>
    </w:p>
    <w:p w:rsidR="001F755B" w:rsidRPr="001F755B" w:rsidRDefault="001F755B" w:rsidP="001F755B">
      <w:pPr>
        <w:pStyle w:val="ListParagraph"/>
        <w:numPr>
          <w:ilvl w:val="0"/>
          <w:numId w:val="5"/>
        </w:numPr>
        <w:shd w:val="clear" w:color="auto" w:fill="FFFFFF"/>
        <w:spacing w:after="120" w:line="375" w:lineRule="atLeast"/>
        <w:textAlignment w:val="top"/>
        <w:rPr>
          <w:rFonts w:ascii="Calisto MT" w:eastAsia="Times New Roman" w:hAnsi="Calisto MT" w:cs="Arial"/>
          <w:color w:val="18322E"/>
          <w:sz w:val="28"/>
          <w:szCs w:val="28"/>
        </w:rPr>
      </w:pPr>
      <w:r w:rsidRPr="001F755B">
        <w:rPr>
          <w:rFonts w:ascii="Calisto MT" w:eastAsia="Times New Roman" w:hAnsi="Calisto MT" w:cs="Arial"/>
          <w:color w:val="18322E"/>
          <w:sz w:val="28"/>
          <w:szCs w:val="28"/>
        </w:rPr>
        <w:t>Talking about wanting to die or to kill themselves</w:t>
      </w:r>
    </w:p>
    <w:p w:rsidR="001F755B" w:rsidRPr="001F755B" w:rsidRDefault="001F755B" w:rsidP="001F755B">
      <w:pPr>
        <w:pStyle w:val="ListParagraph"/>
        <w:numPr>
          <w:ilvl w:val="0"/>
          <w:numId w:val="5"/>
        </w:numPr>
        <w:shd w:val="clear" w:color="auto" w:fill="FFFFFF"/>
        <w:spacing w:after="120" w:line="375" w:lineRule="atLeast"/>
        <w:textAlignment w:val="top"/>
        <w:rPr>
          <w:rFonts w:ascii="Calisto MT" w:eastAsia="Times New Roman" w:hAnsi="Calisto MT" w:cs="Arial"/>
          <w:color w:val="18322E"/>
          <w:sz w:val="28"/>
          <w:szCs w:val="28"/>
        </w:rPr>
      </w:pPr>
      <w:r w:rsidRPr="001F755B">
        <w:rPr>
          <w:rFonts w:ascii="Calisto MT" w:eastAsia="Times New Roman" w:hAnsi="Calisto MT" w:cs="Arial"/>
          <w:color w:val="18322E"/>
          <w:sz w:val="28"/>
          <w:szCs w:val="28"/>
        </w:rPr>
        <w:t>Looking for a way to kill themselves, like searching online or buying a gun</w:t>
      </w:r>
    </w:p>
    <w:p w:rsidR="001F755B" w:rsidRPr="001F755B" w:rsidRDefault="001F755B" w:rsidP="001F755B">
      <w:pPr>
        <w:pStyle w:val="ListParagraph"/>
        <w:numPr>
          <w:ilvl w:val="0"/>
          <w:numId w:val="5"/>
        </w:numPr>
        <w:shd w:val="clear" w:color="auto" w:fill="FFFFFF"/>
        <w:spacing w:after="120" w:line="375" w:lineRule="atLeast"/>
        <w:textAlignment w:val="top"/>
        <w:rPr>
          <w:rFonts w:ascii="Calisto MT" w:eastAsia="Times New Roman" w:hAnsi="Calisto MT" w:cs="Arial"/>
          <w:color w:val="18322E"/>
          <w:sz w:val="28"/>
          <w:szCs w:val="28"/>
        </w:rPr>
      </w:pPr>
      <w:r w:rsidRPr="001F755B">
        <w:rPr>
          <w:rFonts w:ascii="Calisto MT" w:eastAsia="Times New Roman" w:hAnsi="Calisto MT" w:cs="Arial"/>
          <w:color w:val="18322E"/>
          <w:sz w:val="28"/>
          <w:szCs w:val="28"/>
        </w:rPr>
        <w:t>Talking about feeling hopeless or having no reason to live</w:t>
      </w:r>
    </w:p>
    <w:p w:rsidR="001F755B" w:rsidRPr="001F755B" w:rsidRDefault="001F755B" w:rsidP="001F755B">
      <w:pPr>
        <w:pStyle w:val="ListParagraph"/>
        <w:numPr>
          <w:ilvl w:val="0"/>
          <w:numId w:val="5"/>
        </w:numPr>
        <w:shd w:val="clear" w:color="auto" w:fill="FFFFFF"/>
        <w:spacing w:after="120" w:line="375" w:lineRule="atLeast"/>
        <w:textAlignment w:val="top"/>
        <w:rPr>
          <w:rFonts w:ascii="Calisto MT" w:eastAsia="Times New Roman" w:hAnsi="Calisto MT" w:cs="Arial"/>
          <w:color w:val="18322E"/>
          <w:sz w:val="28"/>
          <w:szCs w:val="28"/>
        </w:rPr>
      </w:pPr>
      <w:r w:rsidRPr="001F755B">
        <w:rPr>
          <w:rFonts w:ascii="Calisto MT" w:eastAsia="Times New Roman" w:hAnsi="Calisto MT" w:cs="Arial"/>
          <w:color w:val="18322E"/>
          <w:sz w:val="28"/>
          <w:szCs w:val="28"/>
        </w:rPr>
        <w:t>Talking about feeling trapped or in unbearable pain</w:t>
      </w:r>
    </w:p>
    <w:p w:rsidR="001F755B" w:rsidRPr="001F755B" w:rsidRDefault="001F755B" w:rsidP="001F755B">
      <w:pPr>
        <w:pStyle w:val="ListParagraph"/>
        <w:numPr>
          <w:ilvl w:val="0"/>
          <w:numId w:val="5"/>
        </w:numPr>
        <w:shd w:val="clear" w:color="auto" w:fill="FFFFFF"/>
        <w:spacing w:after="120" w:line="375" w:lineRule="atLeast"/>
        <w:textAlignment w:val="top"/>
        <w:rPr>
          <w:rFonts w:ascii="Calisto MT" w:eastAsia="Times New Roman" w:hAnsi="Calisto MT" w:cs="Arial"/>
          <w:color w:val="18322E"/>
          <w:sz w:val="28"/>
          <w:szCs w:val="28"/>
        </w:rPr>
      </w:pPr>
      <w:r w:rsidRPr="001F755B">
        <w:rPr>
          <w:rFonts w:ascii="Calisto MT" w:eastAsia="Times New Roman" w:hAnsi="Calisto MT" w:cs="Arial"/>
          <w:color w:val="18322E"/>
          <w:sz w:val="28"/>
          <w:szCs w:val="28"/>
        </w:rPr>
        <w:t>Talking about being a burden to others</w:t>
      </w:r>
    </w:p>
    <w:p w:rsidR="001F755B" w:rsidRPr="001F755B" w:rsidRDefault="001F755B" w:rsidP="001F755B">
      <w:pPr>
        <w:pStyle w:val="ListParagraph"/>
        <w:numPr>
          <w:ilvl w:val="0"/>
          <w:numId w:val="5"/>
        </w:numPr>
        <w:shd w:val="clear" w:color="auto" w:fill="FFFFFF"/>
        <w:spacing w:after="120" w:line="375" w:lineRule="atLeast"/>
        <w:textAlignment w:val="top"/>
        <w:rPr>
          <w:rFonts w:ascii="Calisto MT" w:eastAsia="Times New Roman" w:hAnsi="Calisto MT" w:cs="Arial"/>
          <w:color w:val="18322E"/>
          <w:sz w:val="28"/>
          <w:szCs w:val="28"/>
        </w:rPr>
      </w:pPr>
      <w:r w:rsidRPr="001F755B">
        <w:rPr>
          <w:rFonts w:ascii="Calisto MT" w:eastAsia="Times New Roman" w:hAnsi="Calisto MT" w:cs="Arial"/>
          <w:color w:val="18322E"/>
          <w:sz w:val="28"/>
          <w:szCs w:val="28"/>
        </w:rPr>
        <w:t>Increasing the use of alcohol or drugs</w:t>
      </w:r>
    </w:p>
    <w:p w:rsidR="001F755B" w:rsidRPr="001F755B" w:rsidRDefault="001F755B" w:rsidP="001F755B">
      <w:pPr>
        <w:pStyle w:val="ListParagraph"/>
        <w:numPr>
          <w:ilvl w:val="0"/>
          <w:numId w:val="5"/>
        </w:numPr>
        <w:shd w:val="clear" w:color="auto" w:fill="FFFFFF"/>
        <w:spacing w:after="120" w:line="375" w:lineRule="atLeast"/>
        <w:textAlignment w:val="top"/>
        <w:rPr>
          <w:rFonts w:ascii="Calisto MT" w:eastAsia="Times New Roman" w:hAnsi="Calisto MT" w:cs="Arial"/>
          <w:color w:val="18322E"/>
          <w:sz w:val="28"/>
          <w:szCs w:val="28"/>
        </w:rPr>
      </w:pPr>
      <w:r w:rsidRPr="001F755B">
        <w:rPr>
          <w:rFonts w:ascii="Calisto MT" w:eastAsia="Times New Roman" w:hAnsi="Calisto MT" w:cs="Arial"/>
          <w:color w:val="18322E"/>
          <w:sz w:val="28"/>
          <w:szCs w:val="28"/>
        </w:rPr>
        <w:t>Acting anxious or agitated; behaving recklessly</w:t>
      </w:r>
    </w:p>
    <w:p w:rsidR="001F755B" w:rsidRPr="001F755B" w:rsidRDefault="001F755B" w:rsidP="001F755B">
      <w:pPr>
        <w:pStyle w:val="ListParagraph"/>
        <w:numPr>
          <w:ilvl w:val="0"/>
          <w:numId w:val="5"/>
        </w:numPr>
        <w:shd w:val="clear" w:color="auto" w:fill="FFFFFF"/>
        <w:spacing w:after="120" w:line="375" w:lineRule="atLeast"/>
        <w:textAlignment w:val="top"/>
        <w:rPr>
          <w:rFonts w:ascii="Calisto MT" w:eastAsia="Times New Roman" w:hAnsi="Calisto MT" w:cs="Arial"/>
          <w:color w:val="18322E"/>
          <w:sz w:val="28"/>
          <w:szCs w:val="28"/>
        </w:rPr>
      </w:pPr>
      <w:r w:rsidRPr="001F755B">
        <w:rPr>
          <w:rFonts w:ascii="Calisto MT" w:eastAsia="Times New Roman" w:hAnsi="Calisto MT" w:cs="Arial"/>
          <w:color w:val="18322E"/>
          <w:sz w:val="28"/>
          <w:szCs w:val="28"/>
        </w:rPr>
        <w:t>Sleeping too little or too much</w:t>
      </w:r>
    </w:p>
    <w:p w:rsidR="001F755B" w:rsidRPr="001F755B" w:rsidRDefault="001F755B" w:rsidP="001F755B">
      <w:pPr>
        <w:pStyle w:val="ListParagraph"/>
        <w:numPr>
          <w:ilvl w:val="0"/>
          <w:numId w:val="5"/>
        </w:numPr>
        <w:shd w:val="clear" w:color="auto" w:fill="FFFFFF"/>
        <w:spacing w:after="120" w:line="375" w:lineRule="atLeast"/>
        <w:textAlignment w:val="top"/>
        <w:rPr>
          <w:rFonts w:ascii="Calisto MT" w:eastAsia="Times New Roman" w:hAnsi="Calisto MT" w:cs="Arial"/>
          <w:color w:val="18322E"/>
          <w:sz w:val="28"/>
          <w:szCs w:val="28"/>
        </w:rPr>
      </w:pPr>
      <w:r w:rsidRPr="001F755B">
        <w:rPr>
          <w:rFonts w:ascii="Calisto MT" w:eastAsia="Times New Roman" w:hAnsi="Calisto MT" w:cs="Arial"/>
          <w:color w:val="18322E"/>
          <w:sz w:val="28"/>
          <w:szCs w:val="28"/>
        </w:rPr>
        <w:t>Withdrawing or isolating themselves</w:t>
      </w:r>
    </w:p>
    <w:p w:rsidR="001F755B" w:rsidRPr="001F755B" w:rsidRDefault="001F755B" w:rsidP="001F755B">
      <w:pPr>
        <w:pStyle w:val="ListParagraph"/>
        <w:numPr>
          <w:ilvl w:val="0"/>
          <w:numId w:val="5"/>
        </w:numPr>
        <w:shd w:val="clear" w:color="auto" w:fill="FFFFFF"/>
        <w:spacing w:after="120" w:line="375" w:lineRule="atLeast"/>
        <w:textAlignment w:val="top"/>
        <w:rPr>
          <w:rFonts w:ascii="Calisto MT" w:eastAsia="Times New Roman" w:hAnsi="Calisto MT" w:cs="Arial"/>
          <w:color w:val="18322E"/>
          <w:sz w:val="28"/>
          <w:szCs w:val="28"/>
        </w:rPr>
      </w:pPr>
      <w:r w:rsidRPr="001F755B">
        <w:rPr>
          <w:rFonts w:ascii="Calisto MT" w:eastAsia="Times New Roman" w:hAnsi="Calisto MT" w:cs="Arial"/>
          <w:color w:val="18322E"/>
          <w:sz w:val="28"/>
          <w:szCs w:val="28"/>
        </w:rPr>
        <w:t>Showing rage or talking about seeking revenge</w:t>
      </w:r>
    </w:p>
    <w:p w:rsidR="001F755B" w:rsidRPr="001F755B" w:rsidRDefault="001F755B" w:rsidP="001F755B">
      <w:pPr>
        <w:pStyle w:val="ListParagraph"/>
        <w:numPr>
          <w:ilvl w:val="0"/>
          <w:numId w:val="5"/>
        </w:numPr>
        <w:shd w:val="clear" w:color="auto" w:fill="FFFFFF"/>
        <w:spacing w:after="0" w:line="375" w:lineRule="atLeast"/>
        <w:textAlignment w:val="top"/>
        <w:rPr>
          <w:rFonts w:ascii="Calisto MT" w:eastAsia="Times New Roman" w:hAnsi="Calisto MT" w:cs="Arial"/>
          <w:color w:val="18322E"/>
          <w:sz w:val="28"/>
          <w:szCs w:val="28"/>
        </w:rPr>
      </w:pPr>
      <w:r w:rsidRPr="001F755B">
        <w:rPr>
          <w:rFonts w:ascii="Calisto MT" w:eastAsia="Times New Roman" w:hAnsi="Calisto MT" w:cs="Arial"/>
          <w:color w:val="18322E"/>
          <w:sz w:val="28"/>
          <w:szCs w:val="28"/>
        </w:rPr>
        <w:t>Extreme mood swings</w:t>
      </w:r>
    </w:p>
    <w:sectPr w:rsidR="001F755B" w:rsidRPr="001F755B" w:rsidSect="005244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A4499"/>
    <w:multiLevelType w:val="multilevel"/>
    <w:tmpl w:val="AEC0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52A60"/>
    <w:multiLevelType w:val="hybridMultilevel"/>
    <w:tmpl w:val="4EA8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84079"/>
    <w:multiLevelType w:val="hybridMultilevel"/>
    <w:tmpl w:val="5AECA2D2"/>
    <w:lvl w:ilvl="0" w:tplc="04090001">
      <w:start w:val="1"/>
      <w:numFmt w:val="bullet"/>
      <w:lvlText w:val=""/>
      <w:lvlJc w:val="left"/>
      <w:pPr>
        <w:ind w:left="210" w:hanging="360"/>
      </w:pPr>
      <w:rPr>
        <w:rFonts w:ascii="Symbol" w:hAnsi="Symbol" w:hint="default"/>
      </w:rPr>
    </w:lvl>
    <w:lvl w:ilvl="1" w:tplc="04090003" w:tentative="1">
      <w:start w:val="1"/>
      <w:numFmt w:val="bullet"/>
      <w:lvlText w:val="o"/>
      <w:lvlJc w:val="left"/>
      <w:pPr>
        <w:ind w:left="930" w:hanging="360"/>
      </w:pPr>
      <w:rPr>
        <w:rFonts w:ascii="Courier New" w:hAnsi="Courier New" w:cs="Courier New" w:hint="default"/>
      </w:rPr>
    </w:lvl>
    <w:lvl w:ilvl="2" w:tplc="04090005" w:tentative="1">
      <w:start w:val="1"/>
      <w:numFmt w:val="bullet"/>
      <w:lvlText w:val=""/>
      <w:lvlJc w:val="left"/>
      <w:pPr>
        <w:ind w:left="1650" w:hanging="360"/>
      </w:pPr>
      <w:rPr>
        <w:rFonts w:ascii="Wingdings" w:hAnsi="Wingdings" w:hint="default"/>
      </w:rPr>
    </w:lvl>
    <w:lvl w:ilvl="3" w:tplc="04090001" w:tentative="1">
      <w:start w:val="1"/>
      <w:numFmt w:val="bullet"/>
      <w:lvlText w:val=""/>
      <w:lvlJc w:val="left"/>
      <w:pPr>
        <w:ind w:left="2370" w:hanging="360"/>
      </w:pPr>
      <w:rPr>
        <w:rFonts w:ascii="Symbol" w:hAnsi="Symbol" w:hint="default"/>
      </w:rPr>
    </w:lvl>
    <w:lvl w:ilvl="4" w:tplc="04090003" w:tentative="1">
      <w:start w:val="1"/>
      <w:numFmt w:val="bullet"/>
      <w:lvlText w:val="o"/>
      <w:lvlJc w:val="left"/>
      <w:pPr>
        <w:ind w:left="3090" w:hanging="360"/>
      </w:pPr>
      <w:rPr>
        <w:rFonts w:ascii="Courier New" w:hAnsi="Courier New" w:cs="Courier New" w:hint="default"/>
      </w:rPr>
    </w:lvl>
    <w:lvl w:ilvl="5" w:tplc="04090005" w:tentative="1">
      <w:start w:val="1"/>
      <w:numFmt w:val="bullet"/>
      <w:lvlText w:val=""/>
      <w:lvlJc w:val="left"/>
      <w:pPr>
        <w:ind w:left="3810" w:hanging="360"/>
      </w:pPr>
      <w:rPr>
        <w:rFonts w:ascii="Wingdings" w:hAnsi="Wingdings" w:hint="default"/>
      </w:rPr>
    </w:lvl>
    <w:lvl w:ilvl="6" w:tplc="04090001" w:tentative="1">
      <w:start w:val="1"/>
      <w:numFmt w:val="bullet"/>
      <w:lvlText w:val=""/>
      <w:lvlJc w:val="left"/>
      <w:pPr>
        <w:ind w:left="4530" w:hanging="360"/>
      </w:pPr>
      <w:rPr>
        <w:rFonts w:ascii="Symbol" w:hAnsi="Symbol" w:hint="default"/>
      </w:rPr>
    </w:lvl>
    <w:lvl w:ilvl="7" w:tplc="04090003" w:tentative="1">
      <w:start w:val="1"/>
      <w:numFmt w:val="bullet"/>
      <w:lvlText w:val="o"/>
      <w:lvlJc w:val="left"/>
      <w:pPr>
        <w:ind w:left="5250" w:hanging="360"/>
      </w:pPr>
      <w:rPr>
        <w:rFonts w:ascii="Courier New" w:hAnsi="Courier New" w:cs="Courier New" w:hint="default"/>
      </w:rPr>
    </w:lvl>
    <w:lvl w:ilvl="8" w:tplc="04090005" w:tentative="1">
      <w:start w:val="1"/>
      <w:numFmt w:val="bullet"/>
      <w:lvlText w:val=""/>
      <w:lvlJc w:val="left"/>
      <w:pPr>
        <w:ind w:left="5970" w:hanging="360"/>
      </w:pPr>
      <w:rPr>
        <w:rFonts w:ascii="Wingdings" w:hAnsi="Wingdings" w:hint="default"/>
      </w:rPr>
    </w:lvl>
  </w:abstractNum>
  <w:abstractNum w:abstractNumId="3" w15:restartNumberingAfterBreak="0">
    <w:nsid w:val="5677592F"/>
    <w:multiLevelType w:val="multilevel"/>
    <w:tmpl w:val="66FA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241157"/>
    <w:multiLevelType w:val="multilevel"/>
    <w:tmpl w:val="D2AA3C5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4F8"/>
    <w:rsid w:val="001F755B"/>
    <w:rsid w:val="005244F8"/>
    <w:rsid w:val="00610F3E"/>
    <w:rsid w:val="009455F4"/>
    <w:rsid w:val="00CD1F35"/>
    <w:rsid w:val="00E25F59"/>
    <w:rsid w:val="00FC5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760DE-7517-42F0-AAFC-FE1CE3F5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244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244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244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4F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244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244F8"/>
    <w:rPr>
      <w:rFonts w:ascii="Times New Roman" w:eastAsia="Times New Roman" w:hAnsi="Times New Roman" w:cs="Times New Roman"/>
      <w:b/>
      <w:bCs/>
      <w:sz w:val="27"/>
      <w:szCs w:val="27"/>
    </w:rPr>
  </w:style>
  <w:style w:type="character" w:customStyle="1" w:styleId="invisible-text">
    <w:name w:val="invisible-text"/>
    <w:basedOn w:val="DefaultParagraphFont"/>
    <w:rsid w:val="005244F8"/>
  </w:style>
  <w:style w:type="paragraph" w:styleId="NormalWeb">
    <w:name w:val="Normal (Web)"/>
    <w:basedOn w:val="Normal"/>
    <w:uiPriority w:val="99"/>
    <w:semiHidden/>
    <w:unhideWhenUsed/>
    <w:rsid w:val="005244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title">
    <w:name w:val="card__title"/>
    <w:basedOn w:val="Normal"/>
    <w:rsid w:val="005244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
    <w:name w:val="intro"/>
    <w:basedOn w:val="Normal"/>
    <w:rsid w:val="005244F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24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5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49289">
      <w:bodyDiv w:val="1"/>
      <w:marLeft w:val="0"/>
      <w:marRight w:val="0"/>
      <w:marTop w:val="0"/>
      <w:marBottom w:val="0"/>
      <w:divBdr>
        <w:top w:val="none" w:sz="0" w:space="0" w:color="auto"/>
        <w:left w:val="none" w:sz="0" w:space="0" w:color="auto"/>
        <w:bottom w:val="none" w:sz="0" w:space="0" w:color="auto"/>
        <w:right w:val="none" w:sz="0" w:space="0" w:color="auto"/>
      </w:divBdr>
      <w:divsChild>
        <w:div w:id="2036691928">
          <w:marLeft w:val="0"/>
          <w:marRight w:val="0"/>
          <w:marTop w:val="0"/>
          <w:marBottom w:val="0"/>
          <w:divBdr>
            <w:top w:val="none" w:sz="0" w:space="0" w:color="auto"/>
            <w:left w:val="none" w:sz="0" w:space="0" w:color="auto"/>
            <w:bottom w:val="none" w:sz="0" w:space="0" w:color="auto"/>
            <w:right w:val="none" w:sz="0" w:space="0" w:color="auto"/>
          </w:divBdr>
          <w:divsChild>
            <w:div w:id="316685982">
              <w:marLeft w:val="-450"/>
              <w:marRight w:val="0"/>
              <w:marTop w:val="0"/>
              <w:marBottom w:val="0"/>
              <w:divBdr>
                <w:top w:val="none" w:sz="0" w:space="0" w:color="auto"/>
                <w:left w:val="none" w:sz="0" w:space="0" w:color="auto"/>
                <w:bottom w:val="none" w:sz="0" w:space="0" w:color="auto"/>
                <w:right w:val="none" w:sz="0" w:space="0" w:color="auto"/>
              </w:divBdr>
              <w:divsChild>
                <w:div w:id="1420756027">
                  <w:marLeft w:val="0"/>
                  <w:marRight w:val="0"/>
                  <w:marTop w:val="0"/>
                  <w:marBottom w:val="0"/>
                  <w:divBdr>
                    <w:top w:val="none" w:sz="0" w:space="0" w:color="auto"/>
                    <w:left w:val="none" w:sz="0" w:space="0" w:color="auto"/>
                    <w:bottom w:val="none" w:sz="0" w:space="0" w:color="auto"/>
                    <w:right w:val="none" w:sz="0" w:space="0" w:color="auto"/>
                  </w:divBdr>
                </w:div>
                <w:div w:id="571431219">
                  <w:marLeft w:val="0"/>
                  <w:marRight w:val="0"/>
                  <w:marTop w:val="0"/>
                  <w:marBottom w:val="0"/>
                  <w:divBdr>
                    <w:top w:val="none" w:sz="0" w:space="0" w:color="auto"/>
                    <w:left w:val="none" w:sz="0" w:space="0" w:color="auto"/>
                    <w:bottom w:val="none" w:sz="0" w:space="0" w:color="auto"/>
                    <w:right w:val="none" w:sz="0" w:space="0" w:color="auto"/>
                  </w:divBdr>
                  <w:divsChild>
                    <w:div w:id="1049919378">
                      <w:marLeft w:val="0"/>
                      <w:marRight w:val="0"/>
                      <w:marTop w:val="150"/>
                      <w:marBottom w:val="300"/>
                      <w:divBdr>
                        <w:top w:val="none" w:sz="0" w:space="0" w:color="auto"/>
                        <w:left w:val="none" w:sz="0" w:space="0" w:color="auto"/>
                        <w:bottom w:val="none" w:sz="0" w:space="0" w:color="auto"/>
                        <w:right w:val="none" w:sz="0" w:space="0" w:color="auto"/>
                      </w:divBdr>
                      <w:divsChild>
                        <w:div w:id="1603682145">
                          <w:marLeft w:val="0"/>
                          <w:marRight w:val="0"/>
                          <w:marTop w:val="0"/>
                          <w:marBottom w:val="0"/>
                          <w:divBdr>
                            <w:top w:val="none" w:sz="0" w:space="0" w:color="auto"/>
                            <w:left w:val="none" w:sz="0" w:space="0" w:color="auto"/>
                            <w:bottom w:val="none" w:sz="0" w:space="0" w:color="auto"/>
                            <w:right w:val="single" w:sz="12" w:space="0" w:color="87EC94"/>
                          </w:divBdr>
                        </w:div>
                        <w:div w:id="426854493">
                          <w:marLeft w:val="0"/>
                          <w:marRight w:val="0"/>
                          <w:marTop w:val="0"/>
                          <w:marBottom w:val="0"/>
                          <w:divBdr>
                            <w:top w:val="single" w:sz="12" w:space="0" w:color="F1F2F2"/>
                            <w:left w:val="none" w:sz="0" w:space="0" w:color="auto"/>
                            <w:bottom w:val="single" w:sz="12" w:space="0" w:color="F1F2F2"/>
                            <w:right w:val="single" w:sz="12" w:space="0" w:color="F1F2F2"/>
                          </w:divBdr>
                        </w:div>
                      </w:divsChild>
                    </w:div>
                  </w:divsChild>
                </w:div>
              </w:divsChild>
            </w:div>
            <w:div w:id="1093011586">
              <w:marLeft w:val="0"/>
              <w:marRight w:val="0"/>
              <w:marTop w:val="0"/>
              <w:marBottom w:val="300"/>
              <w:divBdr>
                <w:top w:val="none" w:sz="0" w:space="0" w:color="auto"/>
                <w:left w:val="none" w:sz="0" w:space="0" w:color="auto"/>
                <w:bottom w:val="none" w:sz="0" w:space="0" w:color="auto"/>
                <w:right w:val="none" w:sz="0" w:space="0" w:color="auto"/>
              </w:divBdr>
            </w:div>
          </w:divsChild>
        </w:div>
        <w:div w:id="971977794">
          <w:marLeft w:val="0"/>
          <w:marRight w:val="0"/>
          <w:marTop w:val="0"/>
          <w:marBottom w:val="0"/>
          <w:divBdr>
            <w:top w:val="none" w:sz="0" w:space="0" w:color="auto"/>
            <w:left w:val="none" w:sz="0" w:space="0" w:color="auto"/>
            <w:bottom w:val="none" w:sz="0" w:space="0" w:color="auto"/>
            <w:right w:val="none" w:sz="0" w:space="0" w:color="auto"/>
          </w:divBdr>
          <w:divsChild>
            <w:div w:id="1231769584">
              <w:marLeft w:val="0"/>
              <w:marRight w:val="0"/>
              <w:marTop w:val="0"/>
              <w:marBottom w:val="0"/>
              <w:divBdr>
                <w:top w:val="none" w:sz="0" w:space="0" w:color="auto"/>
                <w:left w:val="none" w:sz="0" w:space="0" w:color="auto"/>
                <w:bottom w:val="none" w:sz="0" w:space="0" w:color="auto"/>
                <w:right w:val="none" w:sz="0" w:space="0" w:color="auto"/>
              </w:divBdr>
              <w:divsChild>
                <w:div w:id="393550021">
                  <w:marLeft w:val="-450"/>
                  <w:marRight w:val="0"/>
                  <w:marTop w:val="0"/>
                  <w:marBottom w:val="0"/>
                  <w:divBdr>
                    <w:top w:val="none" w:sz="0" w:space="0" w:color="auto"/>
                    <w:left w:val="none" w:sz="0" w:space="0" w:color="auto"/>
                    <w:bottom w:val="none" w:sz="0" w:space="0" w:color="auto"/>
                    <w:right w:val="none" w:sz="0" w:space="0" w:color="auto"/>
                  </w:divBdr>
                  <w:divsChild>
                    <w:div w:id="427696642">
                      <w:marLeft w:val="0"/>
                      <w:marRight w:val="0"/>
                      <w:marTop w:val="300"/>
                      <w:marBottom w:val="0"/>
                      <w:divBdr>
                        <w:top w:val="none" w:sz="0" w:space="0" w:color="auto"/>
                        <w:left w:val="none" w:sz="0" w:space="0" w:color="auto"/>
                        <w:bottom w:val="none" w:sz="0" w:space="0" w:color="auto"/>
                        <w:right w:val="none" w:sz="0" w:space="0" w:color="auto"/>
                      </w:divBdr>
                      <w:divsChild>
                        <w:div w:id="1438326179">
                          <w:marLeft w:val="0"/>
                          <w:marRight w:val="0"/>
                          <w:marTop w:val="0"/>
                          <w:marBottom w:val="0"/>
                          <w:divBdr>
                            <w:top w:val="none" w:sz="0" w:space="0" w:color="auto"/>
                            <w:left w:val="none" w:sz="0" w:space="0" w:color="auto"/>
                            <w:bottom w:val="none" w:sz="0" w:space="0" w:color="auto"/>
                            <w:right w:val="none" w:sz="0" w:space="0" w:color="auto"/>
                          </w:divBdr>
                        </w:div>
                      </w:divsChild>
                    </w:div>
                    <w:div w:id="1097604788">
                      <w:marLeft w:val="0"/>
                      <w:marRight w:val="0"/>
                      <w:marTop w:val="300"/>
                      <w:marBottom w:val="0"/>
                      <w:divBdr>
                        <w:top w:val="none" w:sz="0" w:space="0" w:color="auto"/>
                        <w:left w:val="none" w:sz="0" w:space="0" w:color="auto"/>
                        <w:bottom w:val="none" w:sz="0" w:space="0" w:color="auto"/>
                        <w:right w:val="none" w:sz="0" w:space="0" w:color="auto"/>
                      </w:divBdr>
                      <w:divsChild>
                        <w:div w:id="1144467878">
                          <w:marLeft w:val="0"/>
                          <w:marRight w:val="0"/>
                          <w:marTop w:val="0"/>
                          <w:marBottom w:val="0"/>
                          <w:divBdr>
                            <w:top w:val="none" w:sz="0" w:space="0" w:color="auto"/>
                            <w:left w:val="none" w:sz="0" w:space="0" w:color="auto"/>
                            <w:bottom w:val="none" w:sz="0" w:space="0" w:color="auto"/>
                            <w:right w:val="none" w:sz="0" w:space="0" w:color="auto"/>
                          </w:divBdr>
                        </w:div>
                      </w:divsChild>
                    </w:div>
                    <w:div w:id="1892690349">
                      <w:marLeft w:val="0"/>
                      <w:marRight w:val="0"/>
                      <w:marTop w:val="300"/>
                      <w:marBottom w:val="0"/>
                      <w:divBdr>
                        <w:top w:val="none" w:sz="0" w:space="0" w:color="auto"/>
                        <w:left w:val="none" w:sz="0" w:space="0" w:color="auto"/>
                        <w:bottom w:val="none" w:sz="0" w:space="0" w:color="auto"/>
                        <w:right w:val="none" w:sz="0" w:space="0" w:color="auto"/>
                      </w:divBdr>
                      <w:divsChild>
                        <w:div w:id="1659193465">
                          <w:marLeft w:val="0"/>
                          <w:marRight w:val="0"/>
                          <w:marTop w:val="0"/>
                          <w:marBottom w:val="0"/>
                          <w:divBdr>
                            <w:top w:val="none" w:sz="0" w:space="0" w:color="auto"/>
                            <w:left w:val="none" w:sz="0" w:space="0" w:color="auto"/>
                            <w:bottom w:val="none" w:sz="0" w:space="0" w:color="auto"/>
                            <w:right w:val="none" w:sz="0" w:space="0" w:color="auto"/>
                          </w:divBdr>
                        </w:div>
                      </w:divsChild>
                    </w:div>
                    <w:div w:id="1606495502">
                      <w:marLeft w:val="0"/>
                      <w:marRight w:val="0"/>
                      <w:marTop w:val="300"/>
                      <w:marBottom w:val="0"/>
                      <w:divBdr>
                        <w:top w:val="none" w:sz="0" w:space="0" w:color="auto"/>
                        <w:left w:val="none" w:sz="0" w:space="0" w:color="auto"/>
                        <w:bottom w:val="none" w:sz="0" w:space="0" w:color="auto"/>
                        <w:right w:val="none" w:sz="0" w:space="0" w:color="auto"/>
                      </w:divBdr>
                      <w:divsChild>
                        <w:div w:id="14940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51815">
          <w:marLeft w:val="0"/>
          <w:marRight w:val="0"/>
          <w:marTop w:val="0"/>
          <w:marBottom w:val="0"/>
          <w:divBdr>
            <w:top w:val="none" w:sz="0" w:space="0" w:color="auto"/>
            <w:left w:val="none" w:sz="0" w:space="0" w:color="auto"/>
            <w:bottom w:val="none" w:sz="0" w:space="0" w:color="auto"/>
            <w:right w:val="none" w:sz="0" w:space="0" w:color="auto"/>
          </w:divBdr>
          <w:divsChild>
            <w:div w:id="764308782">
              <w:marLeft w:val="0"/>
              <w:marRight w:val="0"/>
              <w:marTop w:val="0"/>
              <w:marBottom w:val="0"/>
              <w:divBdr>
                <w:top w:val="none" w:sz="0" w:space="0" w:color="auto"/>
                <w:left w:val="none" w:sz="0" w:space="0" w:color="auto"/>
                <w:bottom w:val="none" w:sz="0" w:space="0" w:color="auto"/>
                <w:right w:val="none" w:sz="0" w:space="0" w:color="auto"/>
              </w:divBdr>
              <w:divsChild>
                <w:div w:id="871696819">
                  <w:marLeft w:val="-450"/>
                  <w:marRight w:val="0"/>
                  <w:marTop w:val="0"/>
                  <w:marBottom w:val="0"/>
                  <w:divBdr>
                    <w:top w:val="none" w:sz="0" w:space="0" w:color="auto"/>
                    <w:left w:val="none" w:sz="0" w:space="0" w:color="auto"/>
                    <w:bottom w:val="none" w:sz="0" w:space="0" w:color="auto"/>
                    <w:right w:val="none" w:sz="0" w:space="0" w:color="auto"/>
                  </w:divBdr>
                  <w:divsChild>
                    <w:div w:id="204100922">
                      <w:marLeft w:val="0"/>
                      <w:marRight w:val="0"/>
                      <w:marTop w:val="300"/>
                      <w:marBottom w:val="0"/>
                      <w:divBdr>
                        <w:top w:val="none" w:sz="0" w:space="0" w:color="auto"/>
                        <w:left w:val="none" w:sz="0" w:space="0" w:color="auto"/>
                        <w:bottom w:val="none" w:sz="0" w:space="0" w:color="auto"/>
                        <w:right w:val="none" w:sz="0" w:space="0" w:color="auto"/>
                      </w:divBdr>
                      <w:divsChild>
                        <w:div w:id="1353266463">
                          <w:marLeft w:val="0"/>
                          <w:marRight w:val="0"/>
                          <w:marTop w:val="0"/>
                          <w:marBottom w:val="0"/>
                          <w:divBdr>
                            <w:top w:val="none" w:sz="0" w:space="0" w:color="auto"/>
                            <w:left w:val="none" w:sz="0" w:space="0" w:color="auto"/>
                            <w:bottom w:val="none" w:sz="0" w:space="0" w:color="auto"/>
                            <w:right w:val="none" w:sz="0" w:space="0" w:color="auto"/>
                          </w:divBdr>
                        </w:div>
                      </w:divsChild>
                    </w:div>
                    <w:div w:id="663164369">
                      <w:marLeft w:val="0"/>
                      <w:marRight w:val="0"/>
                      <w:marTop w:val="300"/>
                      <w:marBottom w:val="0"/>
                      <w:divBdr>
                        <w:top w:val="none" w:sz="0" w:space="0" w:color="auto"/>
                        <w:left w:val="none" w:sz="0" w:space="0" w:color="auto"/>
                        <w:bottom w:val="none" w:sz="0" w:space="0" w:color="auto"/>
                        <w:right w:val="none" w:sz="0" w:space="0" w:color="auto"/>
                      </w:divBdr>
                      <w:divsChild>
                        <w:div w:id="883565835">
                          <w:marLeft w:val="0"/>
                          <w:marRight w:val="0"/>
                          <w:marTop w:val="0"/>
                          <w:marBottom w:val="0"/>
                          <w:divBdr>
                            <w:top w:val="none" w:sz="0" w:space="0" w:color="auto"/>
                            <w:left w:val="none" w:sz="0" w:space="0" w:color="auto"/>
                            <w:bottom w:val="none" w:sz="0" w:space="0" w:color="auto"/>
                            <w:right w:val="none" w:sz="0" w:space="0" w:color="auto"/>
                          </w:divBdr>
                        </w:div>
                      </w:divsChild>
                    </w:div>
                    <w:div w:id="274405195">
                      <w:marLeft w:val="0"/>
                      <w:marRight w:val="0"/>
                      <w:marTop w:val="300"/>
                      <w:marBottom w:val="0"/>
                      <w:divBdr>
                        <w:top w:val="none" w:sz="0" w:space="0" w:color="auto"/>
                        <w:left w:val="none" w:sz="0" w:space="0" w:color="auto"/>
                        <w:bottom w:val="none" w:sz="0" w:space="0" w:color="auto"/>
                        <w:right w:val="none" w:sz="0" w:space="0" w:color="auto"/>
                      </w:divBdr>
                      <w:divsChild>
                        <w:div w:id="20832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297735">
      <w:bodyDiv w:val="1"/>
      <w:marLeft w:val="0"/>
      <w:marRight w:val="0"/>
      <w:marTop w:val="0"/>
      <w:marBottom w:val="0"/>
      <w:divBdr>
        <w:top w:val="none" w:sz="0" w:space="0" w:color="auto"/>
        <w:left w:val="none" w:sz="0" w:space="0" w:color="auto"/>
        <w:bottom w:val="none" w:sz="0" w:space="0" w:color="auto"/>
        <w:right w:val="none" w:sz="0" w:space="0" w:color="auto"/>
      </w:divBdr>
      <w:divsChild>
        <w:div w:id="214513481">
          <w:marLeft w:val="0"/>
          <w:marRight w:val="0"/>
          <w:marTop w:val="0"/>
          <w:marBottom w:val="0"/>
          <w:divBdr>
            <w:top w:val="none" w:sz="0" w:space="0" w:color="auto"/>
            <w:left w:val="none" w:sz="0" w:space="0" w:color="auto"/>
            <w:bottom w:val="none" w:sz="0" w:space="0" w:color="auto"/>
            <w:right w:val="none" w:sz="0" w:space="0" w:color="auto"/>
          </w:divBdr>
          <w:divsChild>
            <w:div w:id="1933395853">
              <w:marLeft w:val="-450"/>
              <w:marRight w:val="0"/>
              <w:marTop w:val="0"/>
              <w:marBottom w:val="0"/>
              <w:divBdr>
                <w:top w:val="none" w:sz="0" w:space="0" w:color="auto"/>
                <w:left w:val="none" w:sz="0" w:space="0" w:color="auto"/>
                <w:bottom w:val="none" w:sz="0" w:space="0" w:color="auto"/>
                <w:right w:val="none" w:sz="0" w:space="0" w:color="auto"/>
              </w:divBdr>
              <w:divsChild>
                <w:div w:id="319619772">
                  <w:marLeft w:val="0"/>
                  <w:marRight w:val="0"/>
                  <w:marTop w:val="0"/>
                  <w:marBottom w:val="0"/>
                  <w:divBdr>
                    <w:top w:val="none" w:sz="0" w:space="0" w:color="auto"/>
                    <w:left w:val="none" w:sz="0" w:space="0" w:color="auto"/>
                    <w:bottom w:val="none" w:sz="0" w:space="0" w:color="auto"/>
                    <w:right w:val="none" w:sz="0" w:space="0" w:color="auto"/>
                  </w:divBdr>
                </w:div>
                <w:div w:id="454756342">
                  <w:marLeft w:val="0"/>
                  <w:marRight w:val="0"/>
                  <w:marTop w:val="0"/>
                  <w:marBottom w:val="0"/>
                  <w:divBdr>
                    <w:top w:val="none" w:sz="0" w:space="0" w:color="auto"/>
                    <w:left w:val="none" w:sz="0" w:space="0" w:color="auto"/>
                    <w:bottom w:val="none" w:sz="0" w:space="0" w:color="auto"/>
                    <w:right w:val="none" w:sz="0" w:space="0" w:color="auto"/>
                  </w:divBdr>
                  <w:divsChild>
                    <w:div w:id="1853765326">
                      <w:marLeft w:val="0"/>
                      <w:marRight w:val="0"/>
                      <w:marTop w:val="150"/>
                      <w:marBottom w:val="300"/>
                      <w:divBdr>
                        <w:top w:val="none" w:sz="0" w:space="0" w:color="auto"/>
                        <w:left w:val="none" w:sz="0" w:space="0" w:color="auto"/>
                        <w:bottom w:val="none" w:sz="0" w:space="0" w:color="auto"/>
                        <w:right w:val="none" w:sz="0" w:space="0" w:color="auto"/>
                      </w:divBdr>
                      <w:divsChild>
                        <w:div w:id="1752387524">
                          <w:marLeft w:val="0"/>
                          <w:marRight w:val="0"/>
                          <w:marTop w:val="0"/>
                          <w:marBottom w:val="0"/>
                          <w:divBdr>
                            <w:top w:val="none" w:sz="0" w:space="0" w:color="auto"/>
                            <w:left w:val="none" w:sz="0" w:space="0" w:color="auto"/>
                            <w:bottom w:val="none" w:sz="0" w:space="0" w:color="auto"/>
                            <w:right w:val="single" w:sz="12" w:space="0" w:color="87EC94"/>
                          </w:divBdr>
                        </w:div>
                        <w:div w:id="617835744">
                          <w:marLeft w:val="0"/>
                          <w:marRight w:val="0"/>
                          <w:marTop w:val="0"/>
                          <w:marBottom w:val="0"/>
                          <w:divBdr>
                            <w:top w:val="single" w:sz="12" w:space="0" w:color="F1F2F2"/>
                            <w:left w:val="none" w:sz="0" w:space="0" w:color="auto"/>
                            <w:bottom w:val="single" w:sz="12" w:space="0" w:color="F1F2F2"/>
                            <w:right w:val="single" w:sz="12" w:space="0" w:color="F1F2F2"/>
                          </w:divBdr>
                        </w:div>
                      </w:divsChild>
                    </w:div>
                  </w:divsChild>
                </w:div>
              </w:divsChild>
            </w:div>
            <w:div w:id="441070492">
              <w:marLeft w:val="0"/>
              <w:marRight w:val="0"/>
              <w:marTop w:val="0"/>
              <w:marBottom w:val="300"/>
              <w:divBdr>
                <w:top w:val="none" w:sz="0" w:space="0" w:color="auto"/>
                <w:left w:val="none" w:sz="0" w:space="0" w:color="auto"/>
                <w:bottom w:val="none" w:sz="0" w:space="0" w:color="auto"/>
                <w:right w:val="none" w:sz="0" w:space="0" w:color="auto"/>
              </w:divBdr>
            </w:div>
          </w:divsChild>
        </w:div>
        <w:div w:id="1154948197">
          <w:marLeft w:val="0"/>
          <w:marRight w:val="0"/>
          <w:marTop w:val="0"/>
          <w:marBottom w:val="0"/>
          <w:divBdr>
            <w:top w:val="none" w:sz="0" w:space="0" w:color="auto"/>
            <w:left w:val="none" w:sz="0" w:space="0" w:color="auto"/>
            <w:bottom w:val="none" w:sz="0" w:space="0" w:color="auto"/>
            <w:right w:val="none" w:sz="0" w:space="0" w:color="auto"/>
          </w:divBdr>
          <w:divsChild>
            <w:div w:id="1353797676">
              <w:marLeft w:val="-450"/>
              <w:marRight w:val="0"/>
              <w:marTop w:val="0"/>
              <w:marBottom w:val="0"/>
              <w:divBdr>
                <w:top w:val="none" w:sz="0" w:space="0" w:color="auto"/>
                <w:left w:val="none" w:sz="0" w:space="0" w:color="auto"/>
                <w:bottom w:val="none" w:sz="0" w:space="0" w:color="auto"/>
                <w:right w:val="none" w:sz="0" w:space="0" w:color="auto"/>
              </w:divBdr>
              <w:divsChild>
                <w:div w:id="228615907">
                  <w:marLeft w:val="0"/>
                  <w:marRight w:val="0"/>
                  <w:marTop w:val="0"/>
                  <w:marBottom w:val="0"/>
                  <w:divBdr>
                    <w:top w:val="none" w:sz="0" w:space="0" w:color="auto"/>
                    <w:left w:val="none" w:sz="0" w:space="0" w:color="auto"/>
                    <w:bottom w:val="none" w:sz="0" w:space="0" w:color="auto"/>
                    <w:right w:val="none" w:sz="0" w:space="0" w:color="auto"/>
                  </w:divBdr>
                  <w:divsChild>
                    <w:div w:id="14312188">
                      <w:marLeft w:val="0"/>
                      <w:marRight w:val="0"/>
                      <w:marTop w:val="0"/>
                      <w:marBottom w:val="300"/>
                      <w:divBdr>
                        <w:top w:val="none" w:sz="0" w:space="0" w:color="auto"/>
                        <w:left w:val="single" w:sz="12" w:space="0" w:color="87EC94"/>
                        <w:bottom w:val="none" w:sz="0" w:space="0" w:color="auto"/>
                        <w:right w:val="none" w:sz="0" w:space="0" w:color="auto"/>
                      </w:divBdr>
                      <w:divsChild>
                        <w:div w:id="241842635">
                          <w:marLeft w:val="0"/>
                          <w:marRight w:val="0"/>
                          <w:marTop w:val="0"/>
                          <w:marBottom w:val="0"/>
                          <w:divBdr>
                            <w:top w:val="none" w:sz="0" w:space="0" w:color="auto"/>
                            <w:left w:val="none" w:sz="0" w:space="0" w:color="auto"/>
                            <w:bottom w:val="none" w:sz="0" w:space="0" w:color="auto"/>
                            <w:right w:val="none" w:sz="0" w:space="0" w:color="auto"/>
                          </w:divBdr>
                        </w:div>
                        <w:div w:id="10637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5733">
                  <w:marLeft w:val="0"/>
                  <w:marRight w:val="0"/>
                  <w:marTop w:val="0"/>
                  <w:marBottom w:val="0"/>
                  <w:divBdr>
                    <w:top w:val="none" w:sz="0" w:space="0" w:color="auto"/>
                    <w:left w:val="none" w:sz="0" w:space="0" w:color="auto"/>
                    <w:bottom w:val="none" w:sz="0" w:space="0" w:color="auto"/>
                    <w:right w:val="none" w:sz="0" w:space="0" w:color="auto"/>
                  </w:divBdr>
                  <w:divsChild>
                    <w:div w:id="2092388846">
                      <w:marLeft w:val="0"/>
                      <w:marRight w:val="0"/>
                      <w:marTop w:val="0"/>
                      <w:marBottom w:val="300"/>
                      <w:divBdr>
                        <w:top w:val="none" w:sz="0" w:space="0" w:color="auto"/>
                        <w:left w:val="single" w:sz="12" w:space="0" w:color="87EC94"/>
                        <w:bottom w:val="none" w:sz="0" w:space="0" w:color="auto"/>
                        <w:right w:val="none" w:sz="0" w:space="0" w:color="auto"/>
                      </w:divBdr>
                      <w:divsChild>
                        <w:div w:id="1254632295">
                          <w:marLeft w:val="0"/>
                          <w:marRight w:val="0"/>
                          <w:marTop w:val="0"/>
                          <w:marBottom w:val="0"/>
                          <w:divBdr>
                            <w:top w:val="none" w:sz="0" w:space="0" w:color="auto"/>
                            <w:left w:val="none" w:sz="0" w:space="0" w:color="auto"/>
                            <w:bottom w:val="none" w:sz="0" w:space="0" w:color="auto"/>
                            <w:right w:val="none" w:sz="0" w:space="0" w:color="auto"/>
                          </w:divBdr>
                        </w:div>
                        <w:div w:id="31938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773">
                  <w:marLeft w:val="0"/>
                  <w:marRight w:val="0"/>
                  <w:marTop w:val="0"/>
                  <w:marBottom w:val="0"/>
                  <w:divBdr>
                    <w:top w:val="none" w:sz="0" w:space="0" w:color="auto"/>
                    <w:left w:val="none" w:sz="0" w:space="0" w:color="auto"/>
                    <w:bottom w:val="none" w:sz="0" w:space="0" w:color="auto"/>
                    <w:right w:val="none" w:sz="0" w:space="0" w:color="auto"/>
                  </w:divBdr>
                  <w:divsChild>
                    <w:div w:id="856849256">
                      <w:marLeft w:val="0"/>
                      <w:marRight w:val="0"/>
                      <w:marTop w:val="0"/>
                      <w:marBottom w:val="300"/>
                      <w:divBdr>
                        <w:top w:val="none" w:sz="0" w:space="0" w:color="auto"/>
                        <w:left w:val="single" w:sz="12" w:space="0" w:color="87EC94"/>
                        <w:bottom w:val="none" w:sz="0" w:space="0" w:color="auto"/>
                        <w:right w:val="none" w:sz="0" w:space="0" w:color="auto"/>
                      </w:divBdr>
                      <w:divsChild>
                        <w:div w:id="1520200146">
                          <w:marLeft w:val="0"/>
                          <w:marRight w:val="0"/>
                          <w:marTop w:val="0"/>
                          <w:marBottom w:val="0"/>
                          <w:divBdr>
                            <w:top w:val="none" w:sz="0" w:space="0" w:color="auto"/>
                            <w:left w:val="none" w:sz="0" w:space="0" w:color="auto"/>
                            <w:bottom w:val="none" w:sz="0" w:space="0" w:color="auto"/>
                            <w:right w:val="none" w:sz="0" w:space="0" w:color="auto"/>
                          </w:divBdr>
                        </w:div>
                        <w:div w:id="11983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64377">
          <w:marLeft w:val="0"/>
          <w:marRight w:val="0"/>
          <w:marTop w:val="0"/>
          <w:marBottom w:val="0"/>
          <w:divBdr>
            <w:top w:val="none" w:sz="0" w:space="0" w:color="auto"/>
            <w:left w:val="none" w:sz="0" w:space="0" w:color="auto"/>
            <w:bottom w:val="none" w:sz="0" w:space="0" w:color="auto"/>
            <w:right w:val="none" w:sz="0" w:space="0" w:color="auto"/>
          </w:divBdr>
          <w:divsChild>
            <w:div w:id="2078700338">
              <w:marLeft w:val="0"/>
              <w:marRight w:val="0"/>
              <w:marTop w:val="0"/>
              <w:marBottom w:val="0"/>
              <w:divBdr>
                <w:top w:val="none" w:sz="0" w:space="0" w:color="auto"/>
                <w:left w:val="none" w:sz="0" w:space="0" w:color="auto"/>
                <w:bottom w:val="none" w:sz="0" w:space="0" w:color="auto"/>
                <w:right w:val="none" w:sz="0" w:space="0" w:color="auto"/>
              </w:divBdr>
              <w:divsChild>
                <w:div w:id="1374840495">
                  <w:marLeft w:val="-450"/>
                  <w:marRight w:val="0"/>
                  <w:marTop w:val="0"/>
                  <w:marBottom w:val="0"/>
                  <w:divBdr>
                    <w:top w:val="none" w:sz="0" w:space="0" w:color="auto"/>
                    <w:left w:val="none" w:sz="0" w:space="0" w:color="auto"/>
                    <w:bottom w:val="none" w:sz="0" w:space="0" w:color="auto"/>
                    <w:right w:val="none" w:sz="0" w:space="0" w:color="auto"/>
                  </w:divBdr>
                  <w:divsChild>
                    <w:div w:id="1200119435">
                      <w:marLeft w:val="0"/>
                      <w:marRight w:val="0"/>
                      <w:marTop w:val="300"/>
                      <w:marBottom w:val="0"/>
                      <w:divBdr>
                        <w:top w:val="none" w:sz="0" w:space="0" w:color="auto"/>
                        <w:left w:val="none" w:sz="0" w:space="0" w:color="auto"/>
                        <w:bottom w:val="none" w:sz="0" w:space="0" w:color="auto"/>
                        <w:right w:val="none" w:sz="0" w:space="0" w:color="auto"/>
                      </w:divBdr>
                      <w:divsChild>
                        <w:div w:id="403182021">
                          <w:marLeft w:val="0"/>
                          <w:marRight w:val="0"/>
                          <w:marTop w:val="0"/>
                          <w:marBottom w:val="0"/>
                          <w:divBdr>
                            <w:top w:val="none" w:sz="0" w:space="0" w:color="auto"/>
                            <w:left w:val="none" w:sz="0" w:space="0" w:color="auto"/>
                            <w:bottom w:val="none" w:sz="0" w:space="0" w:color="auto"/>
                            <w:right w:val="none" w:sz="0" w:space="0" w:color="auto"/>
                          </w:divBdr>
                        </w:div>
                      </w:divsChild>
                    </w:div>
                    <w:div w:id="753359884">
                      <w:marLeft w:val="0"/>
                      <w:marRight w:val="0"/>
                      <w:marTop w:val="300"/>
                      <w:marBottom w:val="0"/>
                      <w:divBdr>
                        <w:top w:val="none" w:sz="0" w:space="0" w:color="auto"/>
                        <w:left w:val="none" w:sz="0" w:space="0" w:color="auto"/>
                        <w:bottom w:val="none" w:sz="0" w:space="0" w:color="auto"/>
                        <w:right w:val="none" w:sz="0" w:space="0" w:color="auto"/>
                      </w:divBdr>
                      <w:divsChild>
                        <w:div w:id="15449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239626">
      <w:bodyDiv w:val="1"/>
      <w:marLeft w:val="0"/>
      <w:marRight w:val="0"/>
      <w:marTop w:val="0"/>
      <w:marBottom w:val="0"/>
      <w:divBdr>
        <w:top w:val="none" w:sz="0" w:space="0" w:color="auto"/>
        <w:left w:val="none" w:sz="0" w:space="0" w:color="auto"/>
        <w:bottom w:val="none" w:sz="0" w:space="0" w:color="auto"/>
        <w:right w:val="none" w:sz="0" w:space="0" w:color="auto"/>
      </w:divBdr>
      <w:divsChild>
        <w:div w:id="915749942">
          <w:marLeft w:val="-450"/>
          <w:marRight w:val="0"/>
          <w:marTop w:val="0"/>
          <w:marBottom w:val="0"/>
          <w:divBdr>
            <w:top w:val="none" w:sz="0" w:space="0" w:color="auto"/>
            <w:left w:val="none" w:sz="0" w:space="0" w:color="auto"/>
            <w:bottom w:val="none" w:sz="0" w:space="0" w:color="auto"/>
            <w:right w:val="none" w:sz="0" w:space="0" w:color="auto"/>
          </w:divBdr>
          <w:divsChild>
            <w:div w:id="241836379">
              <w:marLeft w:val="0"/>
              <w:marRight w:val="0"/>
              <w:marTop w:val="300"/>
              <w:marBottom w:val="0"/>
              <w:divBdr>
                <w:top w:val="none" w:sz="0" w:space="0" w:color="auto"/>
                <w:left w:val="none" w:sz="0" w:space="0" w:color="auto"/>
                <w:bottom w:val="none" w:sz="0" w:space="0" w:color="auto"/>
                <w:right w:val="none" w:sz="0" w:space="0" w:color="auto"/>
              </w:divBdr>
              <w:divsChild>
                <w:div w:id="15118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teranscrisisline.net/Resources/HomelessResource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veteranscrisisline.net/ChatTermsOfService.aspx?account=Homeless%20Veterans%20Cha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eteranscrisisline.net/" TargetMode="External"/><Relationship Id="rId11" Type="http://schemas.openxmlformats.org/officeDocument/2006/relationships/hyperlink" Target="https://suicidepreventionlifeline.org/how-we-can-all-prevent-suicide/" TargetMode="External"/><Relationship Id="rId5" Type="http://schemas.openxmlformats.org/officeDocument/2006/relationships/webSettings" Target="webSettings.xml"/><Relationship Id="rId10" Type="http://schemas.openxmlformats.org/officeDocument/2006/relationships/hyperlink" Target="https://suicidepreventionlifeline.org/how-we-can-all-prevent-suicide/" TargetMode="External"/><Relationship Id="rId4" Type="http://schemas.openxmlformats.org/officeDocument/2006/relationships/settings" Target="settings.xml"/><Relationship Id="rId9" Type="http://schemas.openxmlformats.org/officeDocument/2006/relationships/hyperlink" Target="https://suicidepreventionlifeline.org/help-yoursel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C7E4E-BBF9-4878-9B95-BFEA70C2D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Fountain</dc:creator>
  <cp:keywords/>
  <dc:description/>
  <cp:lastModifiedBy>Cheryl Fountain</cp:lastModifiedBy>
  <cp:revision>2</cp:revision>
  <dcterms:created xsi:type="dcterms:W3CDTF">2019-06-20T01:34:00Z</dcterms:created>
  <dcterms:modified xsi:type="dcterms:W3CDTF">2019-06-20T05:32:00Z</dcterms:modified>
</cp:coreProperties>
</file>