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48" w:rsidRPr="00AC126E" w:rsidRDefault="00AC126E" w:rsidP="00EB0B48">
      <w:pPr>
        <w:rPr>
          <w:rFonts w:ascii="Arial" w:hAnsi="Arial" w:cs="Arial"/>
          <w:b/>
          <w:sz w:val="24"/>
        </w:rPr>
      </w:pPr>
      <w:r w:rsidRPr="00AC126E">
        <w:rPr>
          <w:rFonts w:ascii="Arial" w:hAnsi="Arial" w:cs="Arial"/>
          <w:b/>
          <w:sz w:val="24"/>
        </w:rPr>
        <w:t>AJO</w:t>
      </w:r>
    </w:p>
    <w:p w:rsidR="00EB0B48" w:rsidRPr="00AC126E" w:rsidRDefault="00EB0B48" w:rsidP="00AC126E">
      <w:pPr>
        <w:spacing w:after="120" w:line="240" w:lineRule="auto"/>
        <w:rPr>
          <w:rFonts w:ascii="Arial" w:hAnsi="Arial" w:cs="Arial"/>
        </w:rPr>
      </w:pPr>
      <w:r w:rsidRPr="00AC126E">
        <w:rPr>
          <w:rFonts w:ascii="Arial" w:hAnsi="Arial" w:cs="Arial"/>
        </w:rPr>
        <w:t xml:space="preserve">Hypertension </w:t>
      </w:r>
    </w:p>
    <w:p w:rsidR="00EB0B48" w:rsidRPr="00AC126E" w:rsidRDefault="00EB0B48" w:rsidP="00AC126E">
      <w:pPr>
        <w:spacing w:after="120" w:line="240" w:lineRule="auto"/>
        <w:rPr>
          <w:rFonts w:ascii="Arial" w:hAnsi="Arial" w:cs="Arial"/>
        </w:rPr>
      </w:pPr>
      <w:r w:rsidRPr="00AC126E">
        <w:rPr>
          <w:rFonts w:ascii="Arial" w:hAnsi="Arial" w:cs="Arial"/>
        </w:rPr>
        <w:t xml:space="preserve">Oxidative Stress </w:t>
      </w:r>
    </w:p>
    <w:p w:rsidR="00EB0B48" w:rsidRPr="00AC126E" w:rsidRDefault="00EB0B48" w:rsidP="00AC126E">
      <w:pPr>
        <w:spacing w:after="120" w:line="240" w:lineRule="auto"/>
        <w:rPr>
          <w:rFonts w:ascii="Arial" w:hAnsi="Arial" w:cs="Arial"/>
        </w:rPr>
      </w:pPr>
      <w:r w:rsidRPr="00AC126E">
        <w:rPr>
          <w:rFonts w:ascii="Arial" w:hAnsi="Arial" w:cs="Arial"/>
        </w:rPr>
        <w:t xml:space="preserve">Arterial Calcification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Atherosclerosis </w:t>
      </w:r>
    </w:p>
    <w:p w:rsidR="00EB0B48" w:rsidRPr="00AC126E" w:rsidRDefault="00EB0B48" w:rsidP="00AC126E">
      <w:pPr>
        <w:spacing w:after="120" w:line="240" w:lineRule="auto"/>
        <w:rPr>
          <w:rFonts w:ascii="Arial" w:hAnsi="Arial" w:cs="Arial"/>
        </w:rPr>
      </w:pPr>
      <w:r w:rsidRPr="00AC126E">
        <w:rPr>
          <w:rFonts w:ascii="Arial" w:hAnsi="Arial" w:cs="Arial"/>
        </w:rPr>
        <w:t xml:space="preserve">Blood Pressure: High </w:t>
      </w:r>
    </w:p>
    <w:p w:rsidR="00EB0B48" w:rsidRPr="00AC126E" w:rsidRDefault="00EB0B48" w:rsidP="00AC126E">
      <w:pPr>
        <w:spacing w:after="120" w:line="240" w:lineRule="auto"/>
        <w:rPr>
          <w:rFonts w:ascii="Arial" w:hAnsi="Arial" w:cs="Arial"/>
        </w:rPr>
      </w:pPr>
      <w:r w:rsidRPr="00AC126E">
        <w:rPr>
          <w:rFonts w:ascii="Arial" w:hAnsi="Arial" w:cs="Arial"/>
        </w:rPr>
        <w:t xml:space="preserve">Gastric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Arteriosclerosis </w:t>
      </w:r>
    </w:p>
    <w:p w:rsidR="00EB0B48" w:rsidRPr="00AC126E" w:rsidRDefault="00EB0B48" w:rsidP="00AC126E">
      <w:pPr>
        <w:spacing w:after="120" w:line="240" w:lineRule="auto"/>
        <w:rPr>
          <w:rFonts w:ascii="Arial" w:hAnsi="Arial" w:cs="Arial"/>
        </w:rPr>
      </w:pPr>
      <w:r w:rsidRPr="00AC126E">
        <w:rPr>
          <w:rFonts w:ascii="Arial" w:hAnsi="Arial" w:cs="Arial"/>
        </w:rPr>
        <w:t xml:space="preserve">Hypercholesterolemia </w:t>
      </w:r>
    </w:p>
    <w:p w:rsidR="00EB0B48" w:rsidRPr="00AC126E" w:rsidRDefault="00EB0B48" w:rsidP="00AC126E">
      <w:pPr>
        <w:spacing w:after="120" w:line="240" w:lineRule="auto"/>
        <w:rPr>
          <w:rFonts w:ascii="Arial" w:hAnsi="Arial" w:cs="Arial"/>
        </w:rPr>
      </w:pPr>
      <w:r w:rsidRPr="00AC126E">
        <w:rPr>
          <w:rFonts w:ascii="Arial" w:hAnsi="Arial" w:cs="Arial"/>
        </w:rPr>
        <w:t xml:space="preserve">Triglycerides: Elevated </w:t>
      </w:r>
    </w:p>
    <w:p w:rsidR="00EB0B48" w:rsidRPr="00AC126E" w:rsidRDefault="00EB0B48" w:rsidP="00AC126E">
      <w:pPr>
        <w:spacing w:after="120" w:line="240" w:lineRule="auto"/>
        <w:rPr>
          <w:rFonts w:ascii="Arial" w:hAnsi="Arial" w:cs="Arial"/>
        </w:rPr>
      </w:pPr>
      <w:r w:rsidRPr="00AC126E">
        <w:rPr>
          <w:rFonts w:ascii="Arial" w:hAnsi="Arial" w:cs="Arial"/>
        </w:rPr>
        <w:t xml:space="preserve">Arterial Plaque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Hepatopulmonary</w:t>
      </w:r>
      <w:proofErr w:type="spellEnd"/>
      <w:r w:rsidRPr="00AC126E">
        <w:rPr>
          <w:rFonts w:ascii="Arial" w:hAnsi="Arial" w:cs="Arial"/>
        </w:rPr>
        <w:t xml:space="preserve"> Syndrome </w:t>
      </w:r>
    </w:p>
    <w:p w:rsidR="00EB0B48" w:rsidRPr="00AC126E" w:rsidRDefault="00EB0B48" w:rsidP="00AC126E">
      <w:pPr>
        <w:spacing w:after="120" w:line="240" w:lineRule="auto"/>
        <w:rPr>
          <w:rFonts w:ascii="Arial" w:hAnsi="Arial" w:cs="Arial"/>
        </w:rPr>
      </w:pPr>
      <w:r w:rsidRPr="00AC126E">
        <w:rPr>
          <w:rFonts w:ascii="Arial" w:hAnsi="Arial" w:cs="Arial"/>
        </w:rPr>
        <w:t xml:space="preserve">Blood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Coronary Artery Disease </w:t>
      </w:r>
    </w:p>
    <w:p w:rsidR="00EB0B48" w:rsidRPr="00AC126E" w:rsidRDefault="00EB0B48" w:rsidP="00AC126E">
      <w:pPr>
        <w:spacing w:after="120" w:line="240" w:lineRule="auto"/>
        <w:rPr>
          <w:rFonts w:ascii="Arial" w:hAnsi="Arial" w:cs="Arial"/>
        </w:rPr>
      </w:pPr>
      <w:r w:rsidRPr="00AC126E">
        <w:rPr>
          <w:rFonts w:ascii="Arial" w:hAnsi="Arial" w:cs="Arial"/>
        </w:rPr>
        <w:t xml:space="preserve">Ear Infection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Hypoglycemia </w:t>
      </w:r>
    </w:p>
    <w:p w:rsidR="00EB0B48" w:rsidRPr="00AC126E" w:rsidRDefault="00EB0B48" w:rsidP="00AC126E">
      <w:pPr>
        <w:spacing w:after="120" w:line="240" w:lineRule="auto"/>
        <w:rPr>
          <w:rFonts w:ascii="Arial" w:hAnsi="Arial" w:cs="Arial"/>
        </w:rPr>
      </w:pPr>
      <w:r w:rsidRPr="00AC126E">
        <w:rPr>
          <w:rFonts w:ascii="Arial" w:hAnsi="Arial" w:cs="Arial"/>
        </w:rPr>
        <w:t xml:space="preserve">Colon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Cardiovascular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Lead Poisoning </w:t>
      </w:r>
    </w:p>
    <w:p w:rsidR="00EB0B48" w:rsidRPr="00AC126E" w:rsidRDefault="00EB0B48" w:rsidP="00AC126E">
      <w:pPr>
        <w:spacing w:after="120" w:line="240" w:lineRule="auto"/>
        <w:rPr>
          <w:rFonts w:ascii="Arial" w:hAnsi="Arial" w:cs="Arial"/>
        </w:rPr>
      </w:pPr>
      <w:r w:rsidRPr="00AC126E">
        <w:rPr>
          <w:rFonts w:ascii="Arial" w:hAnsi="Arial" w:cs="Arial"/>
        </w:rPr>
        <w:t xml:space="preserve">Myocardial Infarction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Hyperlipidemia </w:t>
      </w:r>
    </w:p>
    <w:p w:rsidR="00EB0B48" w:rsidRPr="00AC126E" w:rsidRDefault="00EB0B48" w:rsidP="00AC126E">
      <w:pPr>
        <w:spacing w:after="120" w:line="240" w:lineRule="auto"/>
        <w:rPr>
          <w:rFonts w:ascii="Arial" w:hAnsi="Arial" w:cs="Arial"/>
        </w:rPr>
      </w:pPr>
      <w:r w:rsidRPr="00AC126E">
        <w:rPr>
          <w:rFonts w:ascii="Arial" w:hAnsi="Arial" w:cs="Arial"/>
        </w:rPr>
        <w:t xml:space="preserve">Cytomegalovirus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Diabetes Mellitus: Type 2 </w:t>
      </w:r>
    </w:p>
    <w:p w:rsidR="00EB0B48" w:rsidRPr="00AC126E" w:rsidRDefault="00EB0B48" w:rsidP="00AC126E">
      <w:pPr>
        <w:spacing w:after="120" w:line="240" w:lineRule="auto"/>
        <w:rPr>
          <w:rFonts w:ascii="Arial" w:hAnsi="Arial" w:cs="Arial"/>
        </w:rPr>
      </w:pPr>
      <w:r w:rsidRPr="00AC126E">
        <w:rPr>
          <w:rFonts w:ascii="Arial" w:hAnsi="Arial" w:cs="Arial"/>
        </w:rPr>
        <w:t xml:space="preserve">Liver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Lung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Cadmium Poisoning  </w:t>
      </w:r>
    </w:p>
    <w:p w:rsidR="00EB0B48" w:rsidRPr="00AC126E" w:rsidRDefault="00EB0B48" w:rsidP="00AC126E">
      <w:pPr>
        <w:spacing w:after="120" w:line="240" w:lineRule="auto"/>
        <w:rPr>
          <w:rFonts w:ascii="Arial" w:hAnsi="Arial" w:cs="Arial"/>
        </w:rPr>
      </w:pPr>
      <w:r w:rsidRPr="00AC126E">
        <w:rPr>
          <w:rFonts w:ascii="Arial" w:hAnsi="Arial" w:cs="Arial"/>
        </w:rPr>
        <w:t xml:space="preserve">Cancers: All </w:t>
      </w:r>
    </w:p>
    <w:p w:rsidR="00EB0B48" w:rsidRPr="00AC126E" w:rsidRDefault="00EB0B48" w:rsidP="00AC126E">
      <w:pPr>
        <w:spacing w:after="120" w:line="240" w:lineRule="auto"/>
        <w:rPr>
          <w:rFonts w:ascii="Arial" w:hAnsi="Arial" w:cs="Arial"/>
        </w:rPr>
      </w:pPr>
      <w:r w:rsidRPr="00AC126E">
        <w:rPr>
          <w:rFonts w:ascii="Arial" w:hAnsi="Arial" w:cs="Arial"/>
        </w:rPr>
        <w:t xml:space="preserve">Endometrial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Inflammation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Streptococcus infections: Group B </w:t>
      </w:r>
    </w:p>
    <w:p w:rsidR="00EB0B48" w:rsidRPr="00AC126E" w:rsidRDefault="00EB0B48" w:rsidP="00AC126E">
      <w:pPr>
        <w:spacing w:after="120" w:line="240" w:lineRule="auto"/>
        <w:rPr>
          <w:rFonts w:ascii="Arial" w:hAnsi="Arial" w:cs="Arial"/>
        </w:rPr>
      </w:pPr>
      <w:r w:rsidRPr="00AC126E">
        <w:rPr>
          <w:rFonts w:ascii="Arial" w:hAnsi="Arial" w:cs="Arial"/>
        </w:rPr>
        <w:t xml:space="preserve">Helicobacter Pylori Infection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Hypoxia </w:t>
      </w:r>
    </w:p>
    <w:p w:rsidR="00EB0B48" w:rsidRPr="00AC126E" w:rsidRDefault="00EB0B48" w:rsidP="00AC126E">
      <w:pPr>
        <w:spacing w:after="120" w:line="240" w:lineRule="auto"/>
        <w:rPr>
          <w:rFonts w:ascii="Arial" w:hAnsi="Arial" w:cs="Arial"/>
        </w:rPr>
      </w:pPr>
      <w:r w:rsidRPr="00AC126E">
        <w:rPr>
          <w:rFonts w:ascii="Arial" w:hAnsi="Arial" w:cs="Arial"/>
        </w:rPr>
        <w:t xml:space="preserve">Tuberculosis </w:t>
      </w:r>
    </w:p>
    <w:p w:rsidR="00EB0B48" w:rsidRPr="00AC126E" w:rsidRDefault="00EB0B48" w:rsidP="00AC126E">
      <w:pPr>
        <w:spacing w:after="120" w:line="240" w:lineRule="auto"/>
        <w:rPr>
          <w:rFonts w:ascii="Arial" w:hAnsi="Arial" w:cs="Arial"/>
        </w:rPr>
      </w:pPr>
      <w:r w:rsidRPr="00AC126E">
        <w:rPr>
          <w:rFonts w:ascii="Arial" w:hAnsi="Arial" w:cs="Arial"/>
        </w:rPr>
        <w:t xml:space="preserve">Alopecia </w:t>
      </w:r>
    </w:p>
    <w:p w:rsidR="00EB0B48" w:rsidRPr="00AC126E" w:rsidRDefault="00EB0B48" w:rsidP="00AC126E">
      <w:pPr>
        <w:spacing w:after="120" w:line="240" w:lineRule="auto"/>
        <w:rPr>
          <w:rFonts w:ascii="Arial" w:hAnsi="Arial" w:cs="Arial"/>
        </w:rPr>
      </w:pPr>
      <w:r w:rsidRPr="00AC126E">
        <w:rPr>
          <w:rFonts w:ascii="Arial" w:hAnsi="Arial" w:cs="Arial"/>
        </w:rPr>
        <w:t xml:space="preserve">Arterial Hardening: Elasticity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Bacterial Vaginosis </w:t>
      </w:r>
    </w:p>
    <w:p w:rsidR="00EB0B48" w:rsidRPr="00AC126E" w:rsidRDefault="00EB0B48" w:rsidP="00AC126E">
      <w:pPr>
        <w:spacing w:after="120" w:line="240" w:lineRule="auto"/>
        <w:rPr>
          <w:rFonts w:ascii="Arial" w:hAnsi="Arial" w:cs="Arial"/>
        </w:rPr>
      </w:pPr>
      <w:r w:rsidRPr="00AC126E">
        <w:rPr>
          <w:rFonts w:ascii="Arial" w:hAnsi="Arial" w:cs="Arial"/>
        </w:rPr>
        <w:t xml:space="preserve">DNA damage </w:t>
      </w:r>
    </w:p>
    <w:p w:rsidR="00EB0B48" w:rsidRPr="00AC126E" w:rsidRDefault="00EB0B48" w:rsidP="00AC126E">
      <w:pPr>
        <w:spacing w:after="120" w:line="240" w:lineRule="auto"/>
        <w:rPr>
          <w:rFonts w:ascii="Arial" w:hAnsi="Arial" w:cs="Arial"/>
        </w:rPr>
      </w:pPr>
      <w:r w:rsidRPr="00AC126E">
        <w:rPr>
          <w:rFonts w:ascii="Arial" w:hAnsi="Arial" w:cs="Arial"/>
        </w:rPr>
        <w:t xml:space="preserve">Diabetes Mellitus: Type 1 </w:t>
      </w:r>
    </w:p>
    <w:p w:rsidR="00EB0B48" w:rsidRPr="00AC126E" w:rsidRDefault="00EB0B48" w:rsidP="00AC126E">
      <w:pPr>
        <w:spacing w:after="120" w:line="240" w:lineRule="auto"/>
        <w:rPr>
          <w:rFonts w:ascii="Arial" w:hAnsi="Arial" w:cs="Arial"/>
        </w:rPr>
      </w:pPr>
      <w:r w:rsidRPr="00AC126E">
        <w:rPr>
          <w:rFonts w:ascii="Arial" w:hAnsi="Arial" w:cs="Arial"/>
        </w:rPr>
        <w:t xml:space="preserve">Diabetes: Lipids/Cholesterol </w:t>
      </w:r>
    </w:p>
    <w:p w:rsidR="00EB0B48" w:rsidRPr="00AC126E" w:rsidRDefault="00EB0B48" w:rsidP="00AC126E">
      <w:pPr>
        <w:spacing w:after="120" w:line="240" w:lineRule="auto"/>
        <w:rPr>
          <w:rFonts w:ascii="Arial" w:hAnsi="Arial" w:cs="Arial"/>
        </w:rPr>
      </w:pPr>
      <w:r w:rsidRPr="00AC126E">
        <w:rPr>
          <w:rFonts w:ascii="Arial" w:hAnsi="Arial" w:cs="Arial"/>
        </w:rPr>
        <w:t xml:space="preserve">Dyspnea </w:t>
      </w:r>
    </w:p>
    <w:p w:rsidR="00EB0B48" w:rsidRPr="00AC126E" w:rsidRDefault="00EB0B48" w:rsidP="00AC126E">
      <w:pPr>
        <w:spacing w:after="120" w:line="240" w:lineRule="auto"/>
        <w:rPr>
          <w:rFonts w:ascii="Arial" w:hAnsi="Arial" w:cs="Arial"/>
        </w:rPr>
      </w:pPr>
      <w:r w:rsidRPr="00AC126E">
        <w:rPr>
          <w:rFonts w:ascii="Arial" w:hAnsi="Arial" w:cs="Arial"/>
        </w:rPr>
        <w:t xml:space="preserve">Endothelial Dysfunction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Fibrinogen: Elevated </w:t>
      </w:r>
    </w:p>
    <w:p w:rsidR="00EB0B48" w:rsidRPr="00AC126E" w:rsidRDefault="00EB0B48" w:rsidP="00AC126E">
      <w:pPr>
        <w:spacing w:after="120" w:line="240" w:lineRule="auto"/>
        <w:rPr>
          <w:rFonts w:ascii="Arial" w:hAnsi="Arial" w:cs="Arial"/>
        </w:rPr>
      </w:pPr>
      <w:r w:rsidRPr="00AC126E">
        <w:rPr>
          <w:rFonts w:ascii="Arial" w:hAnsi="Arial" w:cs="Arial"/>
        </w:rPr>
        <w:t xml:space="preserve">Hair Loss </w:t>
      </w:r>
    </w:p>
    <w:p w:rsidR="00EB0B48" w:rsidRPr="00AC126E" w:rsidRDefault="00EB0B48" w:rsidP="00AC126E">
      <w:pPr>
        <w:spacing w:after="120" w:line="240" w:lineRule="auto"/>
        <w:rPr>
          <w:rFonts w:ascii="Arial" w:hAnsi="Arial" w:cs="Arial"/>
        </w:rPr>
      </w:pPr>
      <w:r w:rsidRPr="00AC126E">
        <w:rPr>
          <w:rFonts w:ascii="Arial" w:hAnsi="Arial" w:cs="Arial"/>
        </w:rPr>
        <w:t xml:space="preserve">Heart Attack </w:t>
      </w:r>
    </w:p>
    <w:p w:rsidR="00EB0B48" w:rsidRPr="00AC126E" w:rsidRDefault="00EB0B48" w:rsidP="00AC126E">
      <w:pPr>
        <w:spacing w:after="120" w:line="240" w:lineRule="auto"/>
        <w:rPr>
          <w:rFonts w:ascii="Arial" w:hAnsi="Arial" w:cs="Arial"/>
        </w:rPr>
      </w:pPr>
      <w:r w:rsidRPr="00AC126E">
        <w:rPr>
          <w:rFonts w:ascii="Arial" w:hAnsi="Arial" w:cs="Arial"/>
        </w:rPr>
        <w:t xml:space="preserve">High Homocysteine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Hyperhomocysteinemia</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Intermittent Claudication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Intima Media Thickening  </w:t>
      </w:r>
    </w:p>
    <w:p w:rsidR="00EB0B48" w:rsidRPr="00AC126E" w:rsidRDefault="00EB0B48" w:rsidP="00AC126E">
      <w:pPr>
        <w:spacing w:after="120" w:line="240" w:lineRule="auto"/>
        <w:rPr>
          <w:rFonts w:ascii="Arial" w:hAnsi="Arial" w:cs="Arial"/>
        </w:rPr>
      </w:pPr>
      <w:r w:rsidRPr="00AC126E">
        <w:rPr>
          <w:rFonts w:ascii="Arial" w:hAnsi="Arial" w:cs="Arial"/>
        </w:rPr>
        <w:t xml:space="preserve">Leukemia: </w:t>
      </w:r>
      <w:proofErr w:type="spellStart"/>
      <w:r w:rsidRPr="00AC126E">
        <w:rPr>
          <w:rFonts w:ascii="Arial" w:hAnsi="Arial" w:cs="Arial"/>
        </w:rPr>
        <w:t>Monocytic</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Low Immune Function: Natural Killer Cells </w:t>
      </w:r>
    </w:p>
    <w:p w:rsidR="00EB0B48" w:rsidRPr="00AC126E" w:rsidRDefault="00EB0B48" w:rsidP="00AC126E">
      <w:pPr>
        <w:spacing w:after="120" w:line="240" w:lineRule="auto"/>
        <w:rPr>
          <w:rFonts w:ascii="Arial" w:hAnsi="Arial" w:cs="Arial"/>
        </w:rPr>
      </w:pPr>
      <w:r w:rsidRPr="00AC126E">
        <w:rPr>
          <w:rFonts w:ascii="Arial" w:hAnsi="Arial" w:cs="Arial"/>
        </w:rPr>
        <w:t xml:space="preserve">Lung Cancer: Prevention </w:t>
      </w:r>
    </w:p>
    <w:p w:rsidR="00EB0B48" w:rsidRPr="00AC126E" w:rsidRDefault="00EB0B48" w:rsidP="00AC126E">
      <w:pPr>
        <w:spacing w:after="120" w:line="240" w:lineRule="auto"/>
        <w:rPr>
          <w:rFonts w:ascii="Arial" w:hAnsi="Arial" w:cs="Arial"/>
        </w:rPr>
      </w:pPr>
      <w:r w:rsidRPr="00AC126E">
        <w:rPr>
          <w:rFonts w:ascii="Arial" w:hAnsi="Arial" w:cs="Arial"/>
        </w:rPr>
        <w:t xml:space="preserve">Multiple Myeloma: Prevention </w:t>
      </w:r>
    </w:p>
    <w:p w:rsidR="00EB0B48" w:rsidRPr="00AC126E" w:rsidRDefault="00EB0B48" w:rsidP="00AC126E">
      <w:pPr>
        <w:spacing w:after="120" w:line="240" w:lineRule="auto"/>
        <w:rPr>
          <w:rFonts w:ascii="Arial" w:hAnsi="Arial" w:cs="Arial"/>
        </w:rPr>
      </w:pPr>
      <w:r w:rsidRPr="00AC126E">
        <w:rPr>
          <w:rFonts w:ascii="Arial" w:hAnsi="Arial" w:cs="Arial"/>
        </w:rPr>
        <w:t xml:space="preserve">Nonalcoholic fatty liver disease (NAFLD)  </w:t>
      </w:r>
    </w:p>
    <w:p w:rsidR="00EB0B48" w:rsidRPr="00AC126E" w:rsidRDefault="00EB0B48" w:rsidP="00AC126E">
      <w:pPr>
        <w:spacing w:after="120" w:line="240" w:lineRule="auto"/>
        <w:rPr>
          <w:rFonts w:ascii="Arial" w:hAnsi="Arial" w:cs="Arial"/>
        </w:rPr>
      </w:pPr>
      <w:r w:rsidRPr="00AC126E">
        <w:rPr>
          <w:rFonts w:ascii="Arial" w:hAnsi="Arial" w:cs="Arial"/>
        </w:rPr>
        <w:t xml:space="preserve">Otitis media </w:t>
      </w:r>
    </w:p>
    <w:p w:rsidR="00EB0B48" w:rsidRPr="00AC126E" w:rsidRDefault="00EB0B48" w:rsidP="00AC126E">
      <w:pPr>
        <w:spacing w:after="120" w:line="240" w:lineRule="auto"/>
        <w:rPr>
          <w:rFonts w:ascii="Arial" w:hAnsi="Arial" w:cs="Arial"/>
        </w:rPr>
      </w:pPr>
      <w:r w:rsidRPr="00AC126E">
        <w:rPr>
          <w:rFonts w:ascii="Arial" w:hAnsi="Arial" w:cs="Arial"/>
        </w:rPr>
        <w:t xml:space="preserve">Pancreatic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Peripheral Vascular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Stroke: Prevention  </w:t>
      </w:r>
    </w:p>
    <w:p w:rsidR="00EB0B48" w:rsidRPr="00AC126E" w:rsidRDefault="00EB0B48" w:rsidP="00AC126E">
      <w:pPr>
        <w:spacing w:after="120" w:line="240" w:lineRule="auto"/>
        <w:rPr>
          <w:rFonts w:ascii="Arial" w:hAnsi="Arial" w:cs="Arial"/>
        </w:rPr>
      </w:pPr>
      <w:r w:rsidRPr="00AC126E">
        <w:rPr>
          <w:rFonts w:ascii="Arial" w:hAnsi="Arial" w:cs="Arial"/>
        </w:rPr>
        <w:t xml:space="preserve">Thrush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Vulvovaginitis</w:t>
      </w:r>
      <w:proofErr w:type="spellEnd"/>
      <w:r w:rsidRPr="00AC126E">
        <w:rPr>
          <w:rFonts w:ascii="Arial" w:hAnsi="Arial" w:cs="Arial"/>
        </w:rPr>
        <w:t xml:space="preserve">: Infectious </w:t>
      </w:r>
    </w:p>
    <w:p w:rsidR="00EB0B48" w:rsidRPr="00AC126E" w:rsidRDefault="00EB0B48" w:rsidP="00AC126E">
      <w:pPr>
        <w:spacing w:after="120" w:line="240" w:lineRule="auto"/>
        <w:rPr>
          <w:rFonts w:ascii="Arial" w:hAnsi="Arial" w:cs="Arial"/>
        </w:rPr>
      </w:pPr>
      <w:r w:rsidRPr="00AC126E">
        <w:rPr>
          <w:rFonts w:ascii="Arial" w:hAnsi="Arial" w:cs="Arial"/>
        </w:rPr>
        <w:t xml:space="preserve">Lipid Peroxidation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Bacterial Infections: Resistance/Biofilm Formation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Breast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Chemotherapy-Induced Toxicity: Doxorubicin </w:t>
      </w:r>
    </w:p>
    <w:p w:rsidR="00EB0B48" w:rsidRPr="00AC126E" w:rsidRDefault="00EB0B48" w:rsidP="00AC126E">
      <w:pPr>
        <w:spacing w:after="120" w:line="240" w:lineRule="auto"/>
        <w:rPr>
          <w:rFonts w:ascii="Arial" w:hAnsi="Arial" w:cs="Arial"/>
        </w:rPr>
      </w:pPr>
      <w:r w:rsidRPr="00AC126E">
        <w:rPr>
          <w:rFonts w:ascii="Arial" w:hAnsi="Arial" w:cs="Arial"/>
        </w:rPr>
        <w:t xml:space="preserve">Gallstones </w:t>
      </w:r>
    </w:p>
    <w:p w:rsidR="00EB0B48" w:rsidRPr="00AC126E" w:rsidRDefault="00EB0B48" w:rsidP="00AC126E">
      <w:pPr>
        <w:spacing w:after="120" w:line="240" w:lineRule="auto"/>
        <w:rPr>
          <w:rFonts w:ascii="Arial" w:hAnsi="Arial" w:cs="Arial"/>
        </w:rPr>
      </w:pPr>
      <w:r w:rsidRPr="00AC126E">
        <w:rPr>
          <w:rFonts w:ascii="Arial" w:hAnsi="Arial" w:cs="Arial"/>
        </w:rPr>
        <w:t xml:space="preserve">High Cholesterol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Leishmaniasis</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Nicotine/Tobacco Toxicity  </w:t>
      </w:r>
    </w:p>
    <w:p w:rsidR="00EB0B48" w:rsidRPr="00AC126E" w:rsidRDefault="00EB0B48" w:rsidP="00AC126E">
      <w:pPr>
        <w:spacing w:after="120" w:line="240" w:lineRule="auto"/>
        <w:rPr>
          <w:rFonts w:ascii="Arial" w:hAnsi="Arial" w:cs="Arial"/>
        </w:rPr>
      </w:pPr>
      <w:r w:rsidRPr="00AC126E">
        <w:rPr>
          <w:rFonts w:ascii="Arial" w:hAnsi="Arial" w:cs="Arial"/>
        </w:rPr>
        <w:lastRenderedPageBreak/>
        <w:t xml:space="preserve">Chemotherapy-Induced Toxicity: Cisplatin </w:t>
      </w:r>
    </w:p>
    <w:p w:rsidR="00EB0B48" w:rsidRPr="00AC126E" w:rsidRDefault="00EB0B48" w:rsidP="00AC126E">
      <w:pPr>
        <w:spacing w:after="120" w:line="240" w:lineRule="auto"/>
        <w:rPr>
          <w:rFonts w:ascii="Arial" w:hAnsi="Arial" w:cs="Arial"/>
        </w:rPr>
      </w:pPr>
      <w:r w:rsidRPr="00AC126E">
        <w:rPr>
          <w:rFonts w:ascii="Arial" w:hAnsi="Arial" w:cs="Arial"/>
        </w:rPr>
        <w:t xml:space="preserve">Diabetic Complications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Diabetic Nephropathy </w:t>
      </w:r>
    </w:p>
    <w:p w:rsidR="00EB0B48" w:rsidRPr="00AC126E" w:rsidRDefault="00EB0B48" w:rsidP="00AC126E">
      <w:pPr>
        <w:spacing w:after="120" w:line="240" w:lineRule="auto"/>
        <w:rPr>
          <w:rFonts w:ascii="Arial" w:hAnsi="Arial" w:cs="Arial"/>
        </w:rPr>
      </w:pPr>
      <w:r w:rsidRPr="00AC126E">
        <w:rPr>
          <w:rFonts w:ascii="Arial" w:hAnsi="Arial" w:cs="Arial"/>
        </w:rPr>
        <w:t xml:space="preserve">Liver Cancer: Prevention </w:t>
      </w:r>
    </w:p>
    <w:p w:rsidR="00EB0B48" w:rsidRPr="00AC126E" w:rsidRDefault="00EB0B48" w:rsidP="00AC126E">
      <w:pPr>
        <w:spacing w:after="120" w:line="240" w:lineRule="auto"/>
        <w:rPr>
          <w:rFonts w:ascii="Arial" w:hAnsi="Arial" w:cs="Arial"/>
        </w:rPr>
      </w:pPr>
      <w:r w:rsidRPr="00AC126E">
        <w:rPr>
          <w:rFonts w:ascii="Arial" w:hAnsi="Arial" w:cs="Arial"/>
        </w:rPr>
        <w:t xml:space="preserve">Obesity </w:t>
      </w:r>
    </w:p>
    <w:p w:rsidR="00EB0B48" w:rsidRPr="00AC126E" w:rsidRDefault="00EB0B48" w:rsidP="00AC126E">
      <w:pPr>
        <w:spacing w:after="120" w:line="240" w:lineRule="auto"/>
        <w:rPr>
          <w:rFonts w:ascii="Arial" w:hAnsi="Arial" w:cs="Arial"/>
        </w:rPr>
      </w:pPr>
      <w:r w:rsidRPr="00AC126E">
        <w:rPr>
          <w:rFonts w:ascii="Arial" w:hAnsi="Arial" w:cs="Arial"/>
        </w:rPr>
        <w:t xml:space="preserve">Candida Infection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Lipopolysaccharide-Induced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Lymphoma </w:t>
      </w:r>
    </w:p>
    <w:p w:rsidR="00EB0B48" w:rsidRPr="00AC126E" w:rsidRDefault="00EB0B48" w:rsidP="00AC126E">
      <w:pPr>
        <w:spacing w:after="120" w:line="240" w:lineRule="auto"/>
        <w:rPr>
          <w:rFonts w:ascii="Arial" w:hAnsi="Arial" w:cs="Arial"/>
        </w:rPr>
      </w:pPr>
      <w:r w:rsidRPr="00AC126E">
        <w:rPr>
          <w:rFonts w:ascii="Arial" w:hAnsi="Arial" w:cs="Arial"/>
        </w:rPr>
        <w:t xml:space="preserve">Mercury Poisoning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Aflatoxicosis</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proofErr w:type="gramStart"/>
      <w:r w:rsidRPr="00AC126E">
        <w:rPr>
          <w:rFonts w:ascii="Arial" w:hAnsi="Arial" w:cs="Arial"/>
        </w:rPr>
        <w:t>Chemically-Induced</w:t>
      </w:r>
      <w:proofErr w:type="gramEnd"/>
      <w:r w:rsidRPr="00AC126E">
        <w:rPr>
          <w:rFonts w:ascii="Arial" w:hAnsi="Arial" w:cs="Arial"/>
        </w:rPr>
        <w:t xml:space="preserve"> Liver Damage </w:t>
      </w:r>
    </w:p>
    <w:p w:rsidR="00EB0B48" w:rsidRPr="00AC126E" w:rsidRDefault="00EB0B48" w:rsidP="00AC126E">
      <w:pPr>
        <w:spacing w:after="120" w:line="240" w:lineRule="auto"/>
        <w:rPr>
          <w:rFonts w:ascii="Arial" w:hAnsi="Arial" w:cs="Arial"/>
        </w:rPr>
      </w:pPr>
      <w:r w:rsidRPr="00AC126E">
        <w:rPr>
          <w:rFonts w:ascii="Arial" w:hAnsi="Arial" w:cs="Arial"/>
        </w:rPr>
        <w:t xml:space="preserve">Colitis </w:t>
      </w:r>
    </w:p>
    <w:p w:rsidR="00EB0B48" w:rsidRPr="00AC126E" w:rsidRDefault="00EB0B48" w:rsidP="00AC126E">
      <w:pPr>
        <w:spacing w:after="120" w:line="240" w:lineRule="auto"/>
        <w:rPr>
          <w:rFonts w:ascii="Arial" w:hAnsi="Arial" w:cs="Arial"/>
        </w:rPr>
      </w:pPr>
      <w:r w:rsidRPr="00AC126E">
        <w:rPr>
          <w:rFonts w:ascii="Arial" w:hAnsi="Arial" w:cs="Arial"/>
        </w:rPr>
        <w:t xml:space="preserve">Colon Cancer: Prevention </w:t>
      </w:r>
    </w:p>
    <w:p w:rsidR="00EB0B48" w:rsidRPr="00AC126E" w:rsidRDefault="00EB0B48" w:rsidP="00AC126E">
      <w:pPr>
        <w:spacing w:after="120" w:line="240" w:lineRule="auto"/>
        <w:rPr>
          <w:rFonts w:ascii="Arial" w:hAnsi="Arial" w:cs="Arial"/>
        </w:rPr>
      </w:pPr>
      <w:r w:rsidRPr="00AC126E">
        <w:rPr>
          <w:rFonts w:ascii="Arial" w:hAnsi="Arial" w:cs="Arial"/>
        </w:rPr>
        <w:t xml:space="preserve">Escherichia coli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Fatty Liver </w:t>
      </w:r>
    </w:p>
    <w:p w:rsidR="00EB0B48" w:rsidRPr="00AC126E" w:rsidRDefault="00EB0B48" w:rsidP="00AC126E">
      <w:pPr>
        <w:spacing w:after="120" w:line="240" w:lineRule="auto"/>
        <w:rPr>
          <w:rFonts w:ascii="Arial" w:hAnsi="Arial" w:cs="Arial"/>
        </w:rPr>
      </w:pPr>
      <w:r w:rsidRPr="00AC126E">
        <w:rPr>
          <w:rFonts w:ascii="Arial" w:hAnsi="Arial" w:cs="Arial"/>
        </w:rPr>
        <w:t xml:space="preserve">High Fat Diet </w:t>
      </w:r>
    </w:p>
    <w:p w:rsidR="00EB0B48" w:rsidRPr="00AC126E" w:rsidRDefault="00EB0B48" w:rsidP="00AC126E">
      <w:pPr>
        <w:spacing w:after="120" w:line="240" w:lineRule="auto"/>
        <w:rPr>
          <w:rFonts w:ascii="Arial" w:hAnsi="Arial" w:cs="Arial"/>
        </w:rPr>
      </w:pPr>
      <w:r w:rsidRPr="00AC126E">
        <w:rPr>
          <w:rFonts w:ascii="Arial" w:hAnsi="Arial" w:cs="Arial"/>
        </w:rPr>
        <w:t xml:space="preserve">Hypertension: Pulmonary </w:t>
      </w:r>
    </w:p>
    <w:p w:rsidR="00EB0B48" w:rsidRPr="00AC126E" w:rsidRDefault="00EB0B48" w:rsidP="00AC126E">
      <w:pPr>
        <w:spacing w:after="120" w:line="240" w:lineRule="auto"/>
        <w:rPr>
          <w:rFonts w:ascii="Arial" w:hAnsi="Arial" w:cs="Arial"/>
        </w:rPr>
      </w:pPr>
      <w:r w:rsidRPr="00AC126E">
        <w:rPr>
          <w:rFonts w:ascii="Arial" w:hAnsi="Arial" w:cs="Arial"/>
        </w:rPr>
        <w:t xml:space="preserve">Inflammatory Bowel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Insulin Resistance </w:t>
      </w:r>
    </w:p>
    <w:p w:rsidR="00EB0B48" w:rsidRPr="00AC126E" w:rsidRDefault="00EB0B48" w:rsidP="00AC126E">
      <w:pPr>
        <w:spacing w:after="120" w:line="240" w:lineRule="auto"/>
        <w:rPr>
          <w:rFonts w:ascii="Arial" w:hAnsi="Arial" w:cs="Arial"/>
        </w:rPr>
      </w:pPr>
      <w:r w:rsidRPr="00AC126E">
        <w:rPr>
          <w:rFonts w:ascii="Arial" w:hAnsi="Arial" w:cs="Arial"/>
        </w:rPr>
        <w:t xml:space="preserve">MRSA </w:t>
      </w:r>
    </w:p>
    <w:p w:rsidR="00EB0B48" w:rsidRPr="00AC126E" w:rsidRDefault="00EB0B48" w:rsidP="00AC126E">
      <w:pPr>
        <w:spacing w:after="120" w:line="240" w:lineRule="auto"/>
        <w:rPr>
          <w:rFonts w:ascii="Arial" w:hAnsi="Arial" w:cs="Arial"/>
          <w:lang w:val="es-MX"/>
        </w:rPr>
      </w:pPr>
      <w:proofErr w:type="spellStart"/>
      <w:r w:rsidRPr="00AC126E">
        <w:rPr>
          <w:rFonts w:ascii="Arial" w:hAnsi="Arial" w:cs="Arial"/>
          <w:lang w:val="es-MX"/>
        </w:rPr>
        <w:t>Pseudomonas</w:t>
      </w:r>
      <w:proofErr w:type="spellEnd"/>
      <w:r w:rsidRPr="00AC126E">
        <w:rPr>
          <w:rFonts w:ascii="Arial" w:hAnsi="Arial" w:cs="Arial"/>
          <w:lang w:val="es-MX"/>
        </w:rPr>
        <w:t xml:space="preserve"> </w:t>
      </w:r>
      <w:proofErr w:type="spellStart"/>
      <w:r w:rsidRPr="00AC126E">
        <w:rPr>
          <w:rFonts w:ascii="Arial" w:hAnsi="Arial" w:cs="Arial"/>
          <w:lang w:val="es-MX"/>
        </w:rPr>
        <w:t>aeruginosa</w:t>
      </w:r>
      <w:proofErr w:type="spellEnd"/>
      <w:r w:rsidRPr="00AC126E">
        <w:rPr>
          <w:rFonts w:ascii="Arial" w:hAnsi="Arial" w:cs="Arial"/>
          <w:lang w:val="es-MX"/>
        </w:rPr>
        <w:t xml:space="preserve"> </w:t>
      </w:r>
    </w:p>
    <w:p w:rsidR="00EB0B48" w:rsidRPr="00AC126E" w:rsidRDefault="00EB0B48" w:rsidP="00AC126E">
      <w:pPr>
        <w:spacing w:after="120" w:line="240" w:lineRule="auto"/>
        <w:rPr>
          <w:rFonts w:ascii="Arial" w:hAnsi="Arial" w:cs="Arial"/>
          <w:lang w:val="es-MX"/>
        </w:rPr>
      </w:pPr>
      <w:proofErr w:type="spellStart"/>
      <w:r w:rsidRPr="00AC126E">
        <w:rPr>
          <w:rFonts w:ascii="Arial" w:hAnsi="Arial" w:cs="Arial"/>
          <w:lang w:val="es-MX"/>
        </w:rPr>
        <w:t>Right</w:t>
      </w:r>
      <w:proofErr w:type="spellEnd"/>
      <w:r w:rsidRPr="00AC126E">
        <w:rPr>
          <w:rFonts w:ascii="Arial" w:hAnsi="Arial" w:cs="Arial"/>
          <w:lang w:val="es-MX"/>
        </w:rPr>
        <w:t xml:space="preserve"> Ventricular </w:t>
      </w:r>
      <w:proofErr w:type="spellStart"/>
      <w:r w:rsidRPr="00AC126E">
        <w:rPr>
          <w:rFonts w:ascii="Arial" w:hAnsi="Arial" w:cs="Arial"/>
          <w:lang w:val="es-MX"/>
        </w:rPr>
        <w:t>Hypertrophy</w:t>
      </w:r>
      <w:proofErr w:type="spellEnd"/>
      <w:r w:rsidRPr="00AC126E">
        <w:rPr>
          <w:rFonts w:ascii="Arial" w:hAnsi="Arial" w:cs="Arial"/>
          <w:lang w:val="es-MX"/>
        </w:rPr>
        <w:t xml:space="preserve"> </w:t>
      </w:r>
    </w:p>
    <w:p w:rsidR="00EB0B48" w:rsidRPr="00AC126E" w:rsidRDefault="00EB0B48" w:rsidP="00AC126E">
      <w:pPr>
        <w:spacing w:after="120" w:line="240" w:lineRule="auto"/>
        <w:rPr>
          <w:rFonts w:ascii="Arial" w:hAnsi="Arial" w:cs="Arial"/>
          <w:lang w:val="es-MX"/>
        </w:rPr>
      </w:pPr>
      <w:proofErr w:type="spellStart"/>
      <w:r w:rsidRPr="00AC126E">
        <w:rPr>
          <w:rFonts w:ascii="Arial" w:hAnsi="Arial" w:cs="Arial"/>
          <w:lang w:val="es-MX"/>
        </w:rPr>
        <w:t>Schistosomiasis</w:t>
      </w:r>
      <w:proofErr w:type="spellEnd"/>
      <w:r w:rsidRPr="00AC126E">
        <w:rPr>
          <w:rFonts w:ascii="Arial" w:hAnsi="Arial" w:cs="Arial"/>
          <w:lang w:val="es-MX"/>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Sodium nitrate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Staphylococcus aureus: Methicillin-resistant (MRSA) </w:t>
      </w:r>
    </w:p>
    <w:p w:rsidR="00EB0B48" w:rsidRPr="00AC126E" w:rsidRDefault="00EB0B48" w:rsidP="00AC126E">
      <w:pPr>
        <w:spacing w:after="120" w:line="240" w:lineRule="auto"/>
        <w:rPr>
          <w:rFonts w:ascii="Arial" w:hAnsi="Arial" w:cs="Arial"/>
        </w:rPr>
      </w:pPr>
      <w:r w:rsidRPr="00AC126E">
        <w:rPr>
          <w:rFonts w:ascii="Arial" w:hAnsi="Arial" w:cs="Arial"/>
        </w:rPr>
        <w:t xml:space="preserve">Testicular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Thrombosis </w:t>
      </w:r>
    </w:p>
    <w:p w:rsidR="00EB0B48" w:rsidRPr="00AC126E" w:rsidRDefault="00EB0B48" w:rsidP="00AC126E">
      <w:pPr>
        <w:spacing w:after="120" w:line="240" w:lineRule="auto"/>
        <w:rPr>
          <w:rFonts w:ascii="Arial" w:hAnsi="Arial" w:cs="Arial"/>
        </w:rPr>
      </w:pPr>
      <w:r w:rsidRPr="00AC126E">
        <w:rPr>
          <w:rFonts w:ascii="Arial" w:hAnsi="Arial" w:cs="Arial"/>
        </w:rPr>
        <w:t xml:space="preserve">Arsenic Poisoning </w:t>
      </w:r>
    </w:p>
    <w:p w:rsidR="00EB0B48" w:rsidRPr="00AC126E" w:rsidRDefault="00EB0B48" w:rsidP="00AC126E">
      <w:pPr>
        <w:spacing w:after="120" w:line="240" w:lineRule="auto"/>
        <w:rPr>
          <w:rFonts w:ascii="Arial" w:hAnsi="Arial" w:cs="Arial"/>
        </w:rPr>
      </w:pPr>
      <w:r w:rsidRPr="00AC126E">
        <w:rPr>
          <w:rFonts w:ascii="Arial" w:hAnsi="Arial" w:cs="Arial"/>
        </w:rPr>
        <w:t xml:space="preserve">Hyperuricemia </w:t>
      </w:r>
    </w:p>
    <w:p w:rsidR="00EB0B48" w:rsidRPr="00AC126E" w:rsidRDefault="00EB0B48" w:rsidP="00AC126E">
      <w:pPr>
        <w:spacing w:after="120" w:line="240" w:lineRule="auto"/>
        <w:rPr>
          <w:rFonts w:ascii="Arial" w:hAnsi="Arial" w:cs="Arial"/>
        </w:rPr>
      </w:pPr>
      <w:r w:rsidRPr="00AC126E">
        <w:rPr>
          <w:rFonts w:ascii="Arial" w:hAnsi="Arial" w:cs="Arial"/>
        </w:rPr>
        <w:t xml:space="preserve">Mycobacterium tuberculosis </w:t>
      </w:r>
    </w:p>
    <w:p w:rsidR="00EB0B48" w:rsidRPr="00AC126E" w:rsidRDefault="00EB0B48" w:rsidP="00AC126E">
      <w:pPr>
        <w:spacing w:after="120" w:line="240" w:lineRule="auto"/>
        <w:rPr>
          <w:rFonts w:ascii="Arial" w:hAnsi="Arial" w:cs="Arial"/>
        </w:rPr>
      </w:pPr>
      <w:r w:rsidRPr="00AC126E">
        <w:rPr>
          <w:rFonts w:ascii="Arial" w:hAnsi="Arial" w:cs="Arial"/>
        </w:rPr>
        <w:t xml:space="preserve">Neurodegenerative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Salmonella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Staphylococcus aureus infection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Streptococcus infections: Group A  </w:t>
      </w:r>
    </w:p>
    <w:p w:rsidR="00EB0B48" w:rsidRPr="00AC126E" w:rsidRDefault="00EB0B48" w:rsidP="00AC126E">
      <w:pPr>
        <w:spacing w:after="120" w:line="240" w:lineRule="auto"/>
        <w:rPr>
          <w:rFonts w:ascii="Arial" w:hAnsi="Arial" w:cs="Arial"/>
        </w:rPr>
      </w:pPr>
      <w:r w:rsidRPr="00AC126E">
        <w:rPr>
          <w:rFonts w:ascii="Arial" w:hAnsi="Arial" w:cs="Arial"/>
        </w:rPr>
        <w:t xml:space="preserve">Advanced Glycation End products (AGE) </w:t>
      </w:r>
    </w:p>
    <w:p w:rsidR="00EB0B48" w:rsidRPr="00AC126E" w:rsidRDefault="00EB0B48" w:rsidP="00AC126E">
      <w:pPr>
        <w:spacing w:after="120" w:line="240" w:lineRule="auto"/>
        <w:rPr>
          <w:rFonts w:ascii="Arial" w:hAnsi="Arial" w:cs="Arial"/>
        </w:rPr>
      </w:pPr>
      <w:r w:rsidRPr="00AC126E">
        <w:rPr>
          <w:rFonts w:ascii="Arial" w:hAnsi="Arial" w:cs="Arial"/>
        </w:rPr>
        <w:t xml:space="preserve">Alcohol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Androgen Deficiency </w:t>
      </w:r>
    </w:p>
    <w:p w:rsidR="00EB0B48" w:rsidRPr="00AC126E" w:rsidRDefault="00EB0B48" w:rsidP="00AC126E">
      <w:pPr>
        <w:spacing w:after="120" w:line="240" w:lineRule="auto"/>
        <w:rPr>
          <w:rFonts w:ascii="Arial" w:hAnsi="Arial" w:cs="Arial"/>
        </w:rPr>
      </w:pPr>
      <w:r w:rsidRPr="00AC126E">
        <w:rPr>
          <w:rFonts w:ascii="Arial" w:hAnsi="Arial" w:cs="Arial"/>
        </w:rPr>
        <w:t xml:space="preserve">Antibiotic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Bacterial Prostatitis </w:t>
      </w:r>
    </w:p>
    <w:p w:rsidR="00EB0B48" w:rsidRPr="00AC126E" w:rsidRDefault="00EB0B48" w:rsidP="00AC126E">
      <w:pPr>
        <w:spacing w:after="120" w:line="240" w:lineRule="auto"/>
        <w:rPr>
          <w:rFonts w:ascii="Arial" w:hAnsi="Arial" w:cs="Arial"/>
        </w:rPr>
      </w:pPr>
      <w:r w:rsidRPr="00AC126E">
        <w:rPr>
          <w:rFonts w:ascii="Arial" w:hAnsi="Arial" w:cs="Arial"/>
        </w:rPr>
        <w:t xml:space="preserve">Biliary Obstruction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Bladder Degeneration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Bowel Stenosis </w:t>
      </w:r>
    </w:p>
    <w:p w:rsidR="00EB0B48" w:rsidRPr="00AC126E" w:rsidRDefault="00EB0B48" w:rsidP="00AC126E">
      <w:pPr>
        <w:spacing w:after="120" w:line="240" w:lineRule="auto"/>
        <w:rPr>
          <w:rFonts w:ascii="Arial" w:hAnsi="Arial" w:cs="Arial"/>
        </w:rPr>
      </w:pPr>
      <w:r w:rsidRPr="00AC126E">
        <w:rPr>
          <w:rFonts w:ascii="Arial" w:hAnsi="Arial" w:cs="Arial"/>
        </w:rPr>
        <w:t xml:space="preserve">Brain Inflammation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Breast Cancer: Triple Negative  </w:t>
      </w:r>
    </w:p>
    <w:p w:rsidR="00EB0B48" w:rsidRPr="00AC126E" w:rsidRDefault="00EB0B48" w:rsidP="00AC126E">
      <w:pPr>
        <w:spacing w:after="120" w:line="240" w:lineRule="auto"/>
        <w:rPr>
          <w:rFonts w:ascii="Arial" w:hAnsi="Arial" w:cs="Arial"/>
        </w:rPr>
      </w:pPr>
      <w:r w:rsidRPr="00AC126E">
        <w:rPr>
          <w:rFonts w:ascii="Arial" w:hAnsi="Arial" w:cs="Arial"/>
        </w:rPr>
        <w:t xml:space="preserve">Breastfeeding Concerns: Chemical Exposure </w:t>
      </w:r>
    </w:p>
    <w:p w:rsidR="00EB0B48" w:rsidRPr="00AC126E" w:rsidRDefault="00EB0B48" w:rsidP="00AC126E">
      <w:pPr>
        <w:spacing w:after="120" w:line="240" w:lineRule="auto"/>
        <w:rPr>
          <w:rFonts w:ascii="Arial" w:hAnsi="Arial" w:cs="Arial"/>
        </w:rPr>
      </w:pPr>
      <w:r w:rsidRPr="00AC126E">
        <w:rPr>
          <w:rFonts w:ascii="Arial" w:hAnsi="Arial" w:cs="Arial"/>
        </w:rPr>
        <w:t xml:space="preserve">Burns </w:t>
      </w:r>
    </w:p>
    <w:p w:rsidR="00EB0B48" w:rsidRPr="00AC126E" w:rsidRDefault="00EB0B48" w:rsidP="00AC126E">
      <w:pPr>
        <w:spacing w:after="120" w:line="240" w:lineRule="auto"/>
        <w:rPr>
          <w:rFonts w:ascii="Arial" w:hAnsi="Arial" w:cs="Arial"/>
        </w:rPr>
      </w:pPr>
      <w:r w:rsidRPr="00AC126E">
        <w:rPr>
          <w:rFonts w:ascii="Arial" w:hAnsi="Arial" w:cs="Arial"/>
        </w:rPr>
        <w:t xml:space="preserve">Candidiasis </w:t>
      </w:r>
    </w:p>
    <w:p w:rsidR="00EB0B48" w:rsidRPr="00AC126E" w:rsidRDefault="00EB0B48" w:rsidP="00AC126E">
      <w:pPr>
        <w:spacing w:after="120" w:line="240" w:lineRule="auto"/>
        <w:rPr>
          <w:rFonts w:ascii="Arial" w:hAnsi="Arial" w:cs="Arial"/>
        </w:rPr>
      </w:pPr>
      <w:r w:rsidRPr="00AC126E">
        <w:rPr>
          <w:rFonts w:ascii="Arial" w:hAnsi="Arial" w:cs="Arial"/>
        </w:rPr>
        <w:t xml:space="preserve">Cataract </w:t>
      </w:r>
    </w:p>
    <w:p w:rsidR="00EB0B48" w:rsidRPr="00AC126E" w:rsidRDefault="00EB0B48" w:rsidP="00AC126E">
      <w:pPr>
        <w:spacing w:after="120" w:line="240" w:lineRule="auto"/>
        <w:rPr>
          <w:rFonts w:ascii="Arial" w:hAnsi="Arial" w:cs="Arial"/>
        </w:rPr>
      </w:pPr>
      <w:r w:rsidRPr="00AC126E">
        <w:rPr>
          <w:rFonts w:ascii="Arial" w:hAnsi="Arial" w:cs="Arial"/>
        </w:rPr>
        <w:t xml:space="preserve">Cerebral Ischemia </w:t>
      </w:r>
    </w:p>
    <w:p w:rsidR="00EB0B48" w:rsidRPr="00AC126E" w:rsidRDefault="00EB0B48" w:rsidP="00AC126E">
      <w:pPr>
        <w:spacing w:after="120" w:line="240" w:lineRule="auto"/>
        <w:rPr>
          <w:rFonts w:ascii="Arial" w:hAnsi="Arial" w:cs="Arial"/>
        </w:rPr>
      </w:pPr>
      <w:r w:rsidRPr="00AC126E">
        <w:rPr>
          <w:rFonts w:ascii="Arial" w:hAnsi="Arial" w:cs="Arial"/>
        </w:rPr>
        <w:t xml:space="preserve">Cervical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Chemical Exposure: Nitrobenzene </w:t>
      </w:r>
    </w:p>
    <w:p w:rsidR="00EB0B48" w:rsidRPr="00AC126E" w:rsidRDefault="00EB0B48" w:rsidP="00AC126E">
      <w:pPr>
        <w:spacing w:after="120" w:line="240" w:lineRule="auto"/>
        <w:rPr>
          <w:rFonts w:ascii="Arial" w:hAnsi="Arial" w:cs="Arial"/>
        </w:rPr>
      </w:pPr>
      <w:r w:rsidRPr="00AC126E">
        <w:rPr>
          <w:rFonts w:ascii="Arial" w:hAnsi="Arial" w:cs="Arial"/>
        </w:rPr>
        <w:t xml:space="preserve">Chemotherapy-Induced Toxicity: Cyclophosphamide </w:t>
      </w:r>
    </w:p>
    <w:p w:rsidR="00EB0B48" w:rsidRPr="00AC126E" w:rsidRDefault="00EB0B48" w:rsidP="00AC126E">
      <w:pPr>
        <w:spacing w:after="120" w:line="240" w:lineRule="auto"/>
        <w:rPr>
          <w:rFonts w:ascii="Arial" w:hAnsi="Arial" w:cs="Arial"/>
        </w:rPr>
      </w:pPr>
      <w:r w:rsidRPr="00AC126E">
        <w:rPr>
          <w:rFonts w:ascii="Arial" w:hAnsi="Arial" w:cs="Arial"/>
        </w:rPr>
        <w:t xml:space="preserve">Chronic Kidney Disease (CKD) </w:t>
      </w:r>
    </w:p>
    <w:p w:rsidR="00EB0B48" w:rsidRPr="00AC126E" w:rsidRDefault="00EB0B48" w:rsidP="00AC126E">
      <w:pPr>
        <w:spacing w:after="120" w:line="240" w:lineRule="auto"/>
        <w:rPr>
          <w:rFonts w:ascii="Arial" w:hAnsi="Arial" w:cs="Arial"/>
        </w:rPr>
      </w:pPr>
      <w:r w:rsidRPr="00AC126E">
        <w:rPr>
          <w:rFonts w:ascii="Arial" w:hAnsi="Arial" w:cs="Arial"/>
        </w:rPr>
        <w:t xml:space="preserve">Chronic Pelvic Pain Syndrome </w:t>
      </w:r>
    </w:p>
    <w:p w:rsidR="00EB0B48" w:rsidRPr="00AC126E" w:rsidRDefault="00EB0B48" w:rsidP="00AC126E">
      <w:pPr>
        <w:spacing w:after="120" w:line="240" w:lineRule="auto"/>
        <w:rPr>
          <w:rFonts w:ascii="Arial" w:hAnsi="Arial" w:cs="Arial"/>
        </w:rPr>
      </w:pPr>
      <w:r w:rsidRPr="00AC126E">
        <w:rPr>
          <w:rFonts w:ascii="Arial" w:hAnsi="Arial" w:cs="Arial"/>
        </w:rPr>
        <w:t xml:space="preserve">Colitis: Ulcerative </w:t>
      </w:r>
    </w:p>
    <w:p w:rsidR="00EB0B48" w:rsidRPr="00AC126E" w:rsidRDefault="00EB0B48" w:rsidP="00AC126E">
      <w:pPr>
        <w:spacing w:after="120" w:line="240" w:lineRule="auto"/>
        <w:rPr>
          <w:rFonts w:ascii="Arial" w:hAnsi="Arial" w:cs="Arial"/>
        </w:rPr>
      </w:pPr>
      <w:r w:rsidRPr="00AC126E">
        <w:rPr>
          <w:rFonts w:ascii="Arial" w:hAnsi="Arial" w:cs="Arial"/>
        </w:rPr>
        <w:t xml:space="preserve">Colorectal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Cyanide Poisoning </w:t>
      </w:r>
    </w:p>
    <w:p w:rsidR="00EB0B48" w:rsidRPr="00AC126E" w:rsidRDefault="00EB0B48" w:rsidP="00AC126E">
      <w:pPr>
        <w:spacing w:after="120" w:line="240" w:lineRule="auto"/>
        <w:rPr>
          <w:rFonts w:ascii="Arial" w:hAnsi="Arial" w:cs="Arial"/>
        </w:rPr>
      </w:pPr>
      <w:r w:rsidRPr="00AC126E">
        <w:rPr>
          <w:rFonts w:ascii="Arial" w:hAnsi="Arial" w:cs="Arial"/>
        </w:rPr>
        <w:t xml:space="preserve">Dental Caries </w:t>
      </w:r>
    </w:p>
    <w:p w:rsidR="00EB0B48" w:rsidRPr="00AC126E" w:rsidRDefault="00EB0B48" w:rsidP="00AC126E">
      <w:pPr>
        <w:spacing w:after="120" w:line="240" w:lineRule="auto"/>
        <w:rPr>
          <w:rFonts w:ascii="Arial" w:hAnsi="Arial" w:cs="Arial"/>
        </w:rPr>
      </w:pPr>
      <w:r w:rsidRPr="00AC126E">
        <w:rPr>
          <w:rFonts w:ascii="Arial" w:hAnsi="Arial" w:cs="Arial"/>
        </w:rPr>
        <w:t xml:space="preserve">Diesel Exhaust Particle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Drug-Induced Toxicity: Cyclosporine </w:t>
      </w:r>
    </w:p>
    <w:p w:rsidR="00EB0B48" w:rsidRPr="00AC126E" w:rsidRDefault="00EB0B48" w:rsidP="00AC126E">
      <w:pPr>
        <w:spacing w:after="120" w:line="240" w:lineRule="auto"/>
        <w:rPr>
          <w:rFonts w:ascii="Arial" w:hAnsi="Arial" w:cs="Arial"/>
        </w:rPr>
      </w:pPr>
      <w:r w:rsidRPr="00AC126E">
        <w:rPr>
          <w:rFonts w:ascii="Arial" w:hAnsi="Arial" w:cs="Arial"/>
        </w:rPr>
        <w:t xml:space="preserve">Enterococcus Infections </w:t>
      </w:r>
    </w:p>
    <w:p w:rsidR="00EB0B48" w:rsidRPr="00AC126E" w:rsidRDefault="00EB0B48" w:rsidP="00AC126E">
      <w:pPr>
        <w:spacing w:after="120" w:line="240" w:lineRule="auto"/>
        <w:rPr>
          <w:rFonts w:ascii="Arial" w:hAnsi="Arial" w:cs="Arial"/>
          <w:lang w:val="es-MX"/>
        </w:rPr>
      </w:pPr>
      <w:proofErr w:type="spellStart"/>
      <w:r w:rsidRPr="00AC126E">
        <w:rPr>
          <w:rFonts w:ascii="Arial" w:hAnsi="Arial" w:cs="Arial"/>
          <w:lang w:val="es-MX"/>
        </w:rPr>
        <w:t>Enteropathy</w:t>
      </w:r>
      <w:proofErr w:type="spellEnd"/>
      <w:r w:rsidRPr="00AC126E">
        <w:rPr>
          <w:rFonts w:ascii="Arial" w:hAnsi="Arial" w:cs="Arial"/>
          <w:lang w:val="es-MX"/>
        </w:rPr>
        <w:t xml:space="preserve"> </w:t>
      </w:r>
    </w:p>
    <w:p w:rsidR="00EB0B48" w:rsidRPr="00AC126E" w:rsidRDefault="00EB0B48" w:rsidP="00AC126E">
      <w:pPr>
        <w:spacing w:after="120" w:line="240" w:lineRule="auto"/>
        <w:rPr>
          <w:rFonts w:ascii="Arial" w:hAnsi="Arial" w:cs="Arial"/>
          <w:lang w:val="es-MX"/>
        </w:rPr>
      </w:pPr>
      <w:proofErr w:type="spellStart"/>
      <w:r w:rsidRPr="00AC126E">
        <w:rPr>
          <w:rFonts w:ascii="Arial" w:hAnsi="Arial" w:cs="Arial"/>
          <w:lang w:val="es-MX"/>
        </w:rPr>
        <w:t>Fibrosarcoma</w:t>
      </w:r>
      <w:proofErr w:type="spellEnd"/>
      <w:r w:rsidRPr="00AC126E">
        <w:rPr>
          <w:rFonts w:ascii="Arial" w:hAnsi="Arial" w:cs="Arial"/>
          <w:lang w:val="es-MX"/>
        </w:rPr>
        <w:t xml:space="preserve"> </w:t>
      </w:r>
    </w:p>
    <w:p w:rsidR="00EB0B48" w:rsidRPr="00AC126E" w:rsidRDefault="00EB0B48" w:rsidP="00AC126E">
      <w:pPr>
        <w:spacing w:after="120" w:line="240" w:lineRule="auto"/>
        <w:rPr>
          <w:rFonts w:ascii="Arial" w:hAnsi="Arial" w:cs="Arial"/>
          <w:lang w:val="es-MX"/>
        </w:rPr>
      </w:pPr>
      <w:r w:rsidRPr="00AC126E">
        <w:rPr>
          <w:rFonts w:ascii="Arial" w:hAnsi="Arial" w:cs="Arial"/>
          <w:lang w:val="es-MX"/>
        </w:rPr>
        <w:t xml:space="preserve">Fibrosis: </w:t>
      </w:r>
      <w:proofErr w:type="spellStart"/>
      <w:r w:rsidRPr="00AC126E">
        <w:rPr>
          <w:rFonts w:ascii="Arial" w:hAnsi="Arial" w:cs="Arial"/>
          <w:lang w:val="es-MX"/>
        </w:rPr>
        <w:t>Liver</w:t>
      </w:r>
      <w:proofErr w:type="spellEnd"/>
      <w:r w:rsidRPr="00AC126E">
        <w:rPr>
          <w:rFonts w:ascii="Arial" w:hAnsi="Arial" w:cs="Arial"/>
          <w:lang w:val="es-MX"/>
        </w:rPr>
        <w:t xml:space="preserve"> </w:t>
      </w:r>
    </w:p>
    <w:p w:rsidR="00EB0B48" w:rsidRPr="00AC126E" w:rsidRDefault="00EB0B48" w:rsidP="00AC126E">
      <w:pPr>
        <w:spacing w:after="120" w:line="240" w:lineRule="auto"/>
        <w:rPr>
          <w:rFonts w:ascii="Arial" w:hAnsi="Arial" w:cs="Arial"/>
          <w:lang w:val="es-MX"/>
        </w:rPr>
      </w:pPr>
      <w:proofErr w:type="spellStart"/>
      <w:r w:rsidRPr="00AC126E">
        <w:rPr>
          <w:rFonts w:ascii="Arial" w:hAnsi="Arial" w:cs="Arial"/>
          <w:lang w:val="es-MX"/>
        </w:rPr>
        <w:t>Fructose-Induced</w:t>
      </w:r>
      <w:proofErr w:type="spellEnd"/>
      <w:r w:rsidRPr="00AC126E">
        <w:rPr>
          <w:rFonts w:ascii="Arial" w:hAnsi="Arial" w:cs="Arial"/>
          <w:lang w:val="es-MX"/>
        </w:rPr>
        <w:t xml:space="preserve"> </w:t>
      </w:r>
      <w:proofErr w:type="spellStart"/>
      <w:r w:rsidRPr="00AC126E">
        <w:rPr>
          <w:rFonts w:ascii="Arial" w:hAnsi="Arial" w:cs="Arial"/>
          <w:lang w:val="es-MX"/>
        </w:rPr>
        <w:t>Toxicity</w:t>
      </w:r>
      <w:proofErr w:type="spellEnd"/>
      <w:r w:rsidRPr="00AC126E">
        <w:rPr>
          <w:rFonts w:ascii="Arial" w:hAnsi="Arial" w:cs="Arial"/>
          <w:lang w:val="es-MX"/>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Gonorrhea </w:t>
      </w:r>
    </w:p>
    <w:p w:rsidR="00EB0B48" w:rsidRPr="00AC126E" w:rsidRDefault="00EB0B48" w:rsidP="00AC126E">
      <w:pPr>
        <w:spacing w:after="120" w:line="240" w:lineRule="auto"/>
        <w:rPr>
          <w:rFonts w:ascii="Arial" w:hAnsi="Arial" w:cs="Arial"/>
        </w:rPr>
      </w:pPr>
      <w:r w:rsidRPr="00AC126E">
        <w:rPr>
          <w:rFonts w:ascii="Arial" w:hAnsi="Arial" w:cs="Arial"/>
        </w:rPr>
        <w:t xml:space="preserve">HIV Infections </w:t>
      </w:r>
    </w:p>
    <w:p w:rsidR="00EB0B48" w:rsidRPr="00AC126E" w:rsidRDefault="00EB0B48" w:rsidP="00AC126E">
      <w:pPr>
        <w:spacing w:after="120" w:line="240" w:lineRule="auto"/>
        <w:rPr>
          <w:rFonts w:ascii="Arial" w:hAnsi="Arial" w:cs="Arial"/>
        </w:rPr>
      </w:pPr>
      <w:r w:rsidRPr="00AC126E">
        <w:rPr>
          <w:rFonts w:ascii="Arial" w:hAnsi="Arial" w:cs="Arial"/>
        </w:rPr>
        <w:lastRenderedPageBreak/>
        <w:t xml:space="preserve">Immune Disorders: Low Immune Function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Immune Dysregulation: TH1/TH2 imbalance </w:t>
      </w:r>
    </w:p>
    <w:p w:rsidR="00EB0B48" w:rsidRPr="00AC126E" w:rsidRDefault="00EB0B48" w:rsidP="00AC126E">
      <w:pPr>
        <w:spacing w:after="120" w:line="240" w:lineRule="auto"/>
        <w:rPr>
          <w:rFonts w:ascii="Arial" w:hAnsi="Arial" w:cs="Arial"/>
        </w:rPr>
      </w:pPr>
      <w:r w:rsidRPr="00AC126E">
        <w:rPr>
          <w:rFonts w:ascii="Arial" w:hAnsi="Arial" w:cs="Arial"/>
        </w:rPr>
        <w:t xml:space="preserve">Infection: Antibiotic Resistant </w:t>
      </w:r>
    </w:p>
    <w:p w:rsidR="00EB0B48" w:rsidRPr="00AC126E" w:rsidRDefault="00EB0B48" w:rsidP="00AC126E">
      <w:pPr>
        <w:spacing w:after="120" w:line="240" w:lineRule="auto"/>
        <w:rPr>
          <w:rFonts w:ascii="Arial" w:hAnsi="Arial" w:cs="Arial"/>
        </w:rPr>
      </w:pPr>
      <w:r w:rsidRPr="00AC126E">
        <w:rPr>
          <w:rFonts w:ascii="Arial" w:hAnsi="Arial" w:cs="Arial"/>
        </w:rPr>
        <w:t xml:space="preserve">Infertility: Male </w:t>
      </w:r>
    </w:p>
    <w:p w:rsidR="00EB0B48" w:rsidRPr="00AC126E" w:rsidRDefault="00EB0B48" w:rsidP="00AC126E">
      <w:pPr>
        <w:spacing w:after="120" w:line="240" w:lineRule="auto"/>
        <w:rPr>
          <w:rFonts w:ascii="Arial" w:hAnsi="Arial" w:cs="Arial"/>
        </w:rPr>
      </w:pPr>
      <w:r w:rsidRPr="00AC126E">
        <w:rPr>
          <w:rFonts w:ascii="Arial" w:hAnsi="Arial" w:cs="Arial"/>
        </w:rPr>
        <w:t xml:space="preserve">Insulin: Elevated </w:t>
      </w:r>
    </w:p>
    <w:p w:rsidR="00EB0B48" w:rsidRPr="00AC126E" w:rsidRDefault="00EB0B48" w:rsidP="00AC126E">
      <w:pPr>
        <w:spacing w:after="120" w:line="240" w:lineRule="auto"/>
        <w:rPr>
          <w:rFonts w:ascii="Arial" w:hAnsi="Arial" w:cs="Arial"/>
        </w:rPr>
      </w:pPr>
      <w:r w:rsidRPr="00AC126E">
        <w:rPr>
          <w:rFonts w:ascii="Arial" w:hAnsi="Arial" w:cs="Arial"/>
        </w:rPr>
        <w:t xml:space="preserve">Kidney Damage </w:t>
      </w:r>
    </w:p>
    <w:p w:rsidR="00EB0B48" w:rsidRPr="00AC126E" w:rsidRDefault="00EB0B48" w:rsidP="00AC126E">
      <w:pPr>
        <w:spacing w:after="120" w:line="240" w:lineRule="auto"/>
        <w:rPr>
          <w:rFonts w:ascii="Arial" w:hAnsi="Arial" w:cs="Arial"/>
        </w:rPr>
      </w:pPr>
      <w:r w:rsidRPr="00AC126E">
        <w:rPr>
          <w:rFonts w:ascii="Arial" w:hAnsi="Arial" w:cs="Arial"/>
        </w:rPr>
        <w:t xml:space="preserve">Kidney Infection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Klebsiella</w:t>
      </w:r>
      <w:proofErr w:type="spellEnd"/>
      <w:r w:rsidRPr="00AC126E">
        <w:rPr>
          <w:rFonts w:ascii="Arial" w:hAnsi="Arial" w:cs="Arial"/>
        </w:rPr>
        <w:t xml:space="preserve">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Learning disorders </w:t>
      </w:r>
    </w:p>
    <w:p w:rsidR="00EB0B48" w:rsidRPr="00AC126E" w:rsidRDefault="00EB0B48" w:rsidP="00AC126E">
      <w:pPr>
        <w:spacing w:after="120" w:line="240" w:lineRule="auto"/>
        <w:rPr>
          <w:rFonts w:ascii="Arial" w:hAnsi="Arial" w:cs="Arial"/>
        </w:rPr>
      </w:pPr>
      <w:r w:rsidRPr="00AC126E">
        <w:rPr>
          <w:rFonts w:ascii="Arial" w:hAnsi="Arial" w:cs="Arial"/>
        </w:rPr>
        <w:t xml:space="preserve">Leukemia: Chronic Lymphocytic Leukemia (CLL) </w:t>
      </w:r>
    </w:p>
    <w:p w:rsidR="00EB0B48" w:rsidRPr="00AC126E" w:rsidRDefault="00EB0B48" w:rsidP="00AC126E">
      <w:pPr>
        <w:spacing w:after="120" w:line="240" w:lineRule="auto"/>
        <w:rPr>
          <w:rFonts w:ascii="Arial" w:hAnsi="Arial" w:cs="Arial"/>
        </w:rPr>
      </w:pPr>
      <w:r w:rsidRPr="00AC126E">
        <w:rPr>
          <w:rFonts w:ascii="Arial" w:hAnsi="Arial" w:cs="Arial"/>
        </w:rPr>
        <w:t xml:space="preserve">Listeria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Liver Cirrhosis </w:t>
      </w:r>
    </w:p>
    <w:p w:rsidR="00EB0B48" w:rsidRPr="00AC126E" w:rsidRDefault="00EB0B48" w:rsidP="00AC126E">
      <w:pPr>
        <w:spacing w:after="120" w:line="240" w:lineRule="auto"/>
        <w:rPr>
          <w:rFonts w:ascii="Arial" w:hAnsi="Arial" w:cs="Arial"/>
        </w:rPr>
      </w:pPr>
      <w:r w:rsidRPr="00AC126E">
        <w:rPr>
          <w:rFonts w:ascii="Arial" w:hAnsi="Arial" w:cs="Arial"/>
        </w:rPr>
        <w:t xml:space="preserve">Liver Disease </w:t>
      </w:r>
    </w:p>
    <w:p w:rsidR="00EB0B48" w:rsidRPr="00AC126E" w:rsidRDefault="00EB0B48" w:rsidP="00AC126E">
      <w:pPr>
        <w:spacing w:after="120" w:line="240" w:lineRule="auto"/>
        <w:rPr>
          <w:rFonts w:ascii="Arial" w:hAnsi="Arial" w:cs="Arial"/>
        </w:rPr>
      </w:pPr>
      <w:r w:rsidRPr="00AC126E">
        <w:rPr>
          <w:rFonts w:ascii="Arial" w:hAnsi="Arial" w:cs="Arial"/>
        </w:rPr>
        <w:t xml:space="preserve">Liver Fibrosis </w:t>
      </w:r>
    </w:p>
    <w:p w:rsidR="00EB0B48" w:rsidRPr="00AC126E" w:rsidRDefault="00EB0B48" w:rsidP="00AC126E">
      <w:pPr>
        <w:spacing w:after="120" w:line="240" w:lineRule="auto"/>
        <w:rPr>
          <w:rFonts w:ascii="Arial" w:hAnsi="Arial" w:cs="Arial"/>
        </w:rPr>
      </w:pPr>
      <w:r w:rsidRPr="00AC126E">
        <w:rPr>
          <w:rFonts w:ascii="Arial" w:hAnsi="Arial" w:cs="Arial"/>
        </w:rPr>
        <w:t xml:space="preserve">Liver Surgery </w:t>
      </w:r>
    </w:p>
    <w:p w:rsidR="00EB0B48" w:rsidRPr="00AC126E" w:rsidRDefault="00EB0B48" w:rsidP="00AC126E">
      <w:pPr>
        <w:spacing w:after="120" w:line="240" w:lineRule="auto"/>
        <w:rPr>
          <w:rFonts w:ascii="Arial" w:hAnsi="Arial" w:cs="Arial"/>
        </w:rPr>
      </w:pPr>
      <w:r w:rsidRPr="00AC126E">
        <w:rPr>
          <w:rFonts w:ascii="Arial" w:hAnsi="Arial" w:cs="Arial"/>
        </w:rPr>
        <w:t xml:space="preserve">Lung Damage </w:t>
      </w:r>
    </w:p>
    <w:p w:rsidR="00EB0B48" w:rsidRPr="00AC126E" w:rsidRDefault="00EB0B48" w:rsidP="00AC126E">
      <w:pPr>
        <w:spacing w:after="120" w:line="240" w:lineRule="auto"/>
        <w:rPr>
          <w:rFonts w:ascii="Arial" w:hAnsi="Arial" w:cs="Arial"/>
        </w:rPr>
      </w:pPr>
      <w:r w:rsidRPr="00AC126E">
        <w:rPr>
          <w:rFonts w:ascii="Arial" w:hAnsi="Arial" w:cs="Arial"/>
        </w:rPr>
        <w:t xml:space="preserve">Lung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Lymphoma: B-Cell </w:t>
      </w:r>
    </w:p>
    <w:p w:rsidR="00EB0B48" w:rsidRPr="00AC126E" w:rsidRDefault="00EB0B48" w:rsidP="00AC126E">
      <w:pPr>
        <w:spacing w:after="120" w:line="240" w:lineRule="auto"/>
        <w:rPr>
          <w:rFonts w:ascii="Arial" w:hAnsi="Arial" w:cs="Arial"/>
        </w:rPr>
      </w:pPr>
      <w:r w:rsidRPr="00AC126E">
        <w:rPr>
          <w:rFonts w:ascii="Arial" w:hAnsi="Arial" w:cs="Arial"/>
        </w:rPr>
        <w:t xml:space="preserve">Lymphoma: Mantle Cell  </w:t>
      </w:r>
    </w:p>
    <w:p w:rsidR="00EB0B48" w:rsidRPr="00AC126E" w:rsidRDefault="00EB0B48" w:rsidP="00AC126E">
      <w:pPr>
        <w:spacing w:after="120" w:line="240" w:lineRule="auto"/>
        <w:rPr>
          <w:rFonts w:ascii="Arial" w:hAnsi="Arial" w:cs="Arial"/>
        </w:rPr>
      </w:pPr>
      <w:r w:rsidRPr="00AC126E">
        <w:rPr>
          <w:rFonts w:ascii="Arial" w:hAnsi="Arial" w:cs="Arial"/>
        </w:rPr>
        <w:t xml:space="preserve">Memory Disorders </w:t>
      </w:r>
    </w:p>
    <w:p w:rsidR="00EB0B48" w:rsidRPr="00AC126E" w:rsidRDefault="00EB0B48" w:rsidP="00AC126E">
      <w:pPr>
        <w:spacing w:after="120" w:line="240" w:lineRule="auto"/>
        <w:rPr>
          <w:rFonts w:ascii="Arial" w:hAnsi="Arial" w:cs="Arial"/>
        </w:rPr>
      </w:pPr>
      <w:r w:rsidRPr="00AC126E">
        <w:rPr>
          <w:rFonts w:ascii="Arial" w:hAnsi="Arial" w:cs="Arial"/>
        </w:rPr>
        <w:t xml:space="preserve">Metabolic Syndrome X </w:t>
      </w:r>
    </w:p>
    <w:p w:rsidR="00EB0B48" w:rsidRPr="00AC126E" w:rsidRDefault="00EB0B48" w:rsidP="00AC126E">
      <w:pPr>
        <w:spacing w:after="120" w:line="240" w:lineRule="auto"/>
        <w:rPr>
          <w:rFonts w:ascii="Arial" w:hAnsi="Arial" w:cs="Arial"/>
        </w:rPr>
      </w:pPr>
      <w:r w:rsidRPr="00AC126E">
        <w:rPr>
          <w:rFonts w:ascii="Arial" w:hAnsi="Arial" w:cs="Arial"/>
        </w:rPr>
        <w:t xml:space="preserve">Methicillin-resistant Staphylococcus aureus </w:t>
      </w:r>
    </w:p>
    <w:p w:rsidR="00EB0B48" w:rsidRPr="00AC126E" w:rsidRDefault="00EB0B48" w:rsidP="00AC126E">
      <w:pPr>
        <w:spacing w:after="120" w:line="240" w:lineRule="auto"/>
        <w:rPr>
          <w:rFonts w:ascii="Arial" w:hAnsi="Arial" w:cs="Arial"/>
        </w:rPr>
      </w:pPr>
      <w:r w:rsidRPr="00AC126E">
        <w:rPr>
          <w:rFonts w:ascii="Arial" w:hAnsi="Arial" w:cs="Arial"/>
        </w:rPr>
        <w:t xml:space="preserve">Mitochondrial Dysfunction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Mobile Phone-Induced Oxidative Stress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Myointimal</w:t>
      </w:r>
      <w:proofErr w:type="spellEnd"/>
      <w:r w:rsidRPr="00AC126E">
        <w:rPr>
          <w:rFonts w:ascii="Arial" w:hAnsi="Arial" w:cs="Arial"/>
        </w:rPr>
        <w:t xml:space="preserve"> Hyperplasia </w:t>
      </w:r>
    </w:p>
    <w:p w:rsidR="00EB0B48" w:rsidRPr="00AC126E" w:rsidRDefault="00EB0B48" w:rsidP="00AC126E">
      <w:pPr>
        <w:spacing w:after="120" w:line="240" w:lineRule="auto"/>
        <w:rPr>
          <w:rFonts w:ascii="Arial" w:hAnsi="Arial" w:cs="Arial"/>
        </w:rPr>
      </w:pPr>
      <w:r w:rsidRPr="00AC126E">
        <w:rPr>
          <w:rFonts w:ascii="Arial" w:hAnsi="Arial" w:cs="Arial"/>
        </w:rPr>
        <w:t xml:space="preserve">Parasitic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Pesticide-Induced Toxicity: Organophosphates </w:t>
      </w:r>
    </w:p>
    <w:p w:rsidR="00EB0B48" w:rsidRPr="00AC126E" w:rsidRDefault="00EB0B48" w:rsidP="00AC126E">
      <w:pPr>
        <w:spacing w:after="120" w:line="240" w:lineRule="auto"/>
        <w:rPr>
          <w:rFonts w:ascii="Arial" w:hAnsi="Arial" w:cs="Arial"/>
        </w:rPr>
      </w:pPr>
      <w:r w:rsidRPr="00AC126E">
        <w:rPr>
          <w:rFonts w:ascii="Arial" w:hAnsi="Arial" w:cs="Arial"/>
        </w:rPr>
        <w:t xml:space="preserve">Petroleum Exposure </w:t>
      </w:r>
      <w:proofErr w:type="gramStart"/>
      <w:r w:rsidRPr="00AC126E">
        <w:rPr>
          <w:rFonts w:ascii="Arial" w:hAnsi="Arial" w:cs="Arial"/>
        </w:rPr>
        <w:t>And</w:t>
      </w:r>
      <w:proofErr w:type="gramEnd"/>
      <w:r w:rsidRPr="00AC126E">
        <w:rPr>
          <w:rFonts w:ascii="Arial" w:hAnsi="Arial" w:cs="Arial"/>
        </w:rPr>
        <w:t xml:space="preserve">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Pneumococcal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Prenatal Chemical Exposures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Promyelocytic</w:t>
      </w:r>
      <w:proofErr w:type="spellEnd"/>
      <w:r w:rsidRPr="00AC126E">
        <w:rPr>
          <w:rFonts w:ascii="Arial" w:hAnsi="Arial" w:cs="Arial"/>
        </w:rPr>
        <w:t xml:space="preserve"> leukemia  </w:t>
      </w:r>
    </w:p>
    <w:p w:rsidR="00EB0B48" w:rsidRPr="00AC126E" w:rsidRDefault="00EB0B48" w:rsidP="00AC126E">
      <w:pPr>
        <w:spacing w:after="120" w:line="240" w:lineRule="auto"/>
        <w:rPr>
          <w:rFonts w:ascii="Arial" w:hAnsi="Arial" w:cs="Arial"/>
        </w:rPr>
      </w:pPr>
      <w:r w:rsidRPr="00AC126E">
        <w:rPr>
          <w:rFonts w:ascii="Arial" w:hAnsi="Arial" w:cs="Arial"/>
        </w:rPr>
        <w:t xml:space="preserve">Prostatitis: Chronic </w:t>
      </w:r>
    </w:p>
    <w:p w:rsidR="00EB0B48" w:rsidRPr="00AC126E" w:rsidRDefault="00EB0B48" w:rsidP="00AC126E">
      <w:pPr>
        <w:spacing w:after="120" w:line="240" w:lineRule="auto"/>
        <w:rPr>
          <w:rFonts w:ascii="Arial" w:hAnsi="Arial" w:cs="Arial"/>
        </w:rPr>
      </w:pPr>
      <w:r w:rsidRPr="00AC126E">
        <w:rPr>
          <w:rFonts w:ascii="Arial" w:hAnsi="Arial" w:cs="Arial"/>
        </w:rPr>
        <w:t xml:space="preserve">Pulmonary Fibrosis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Pyrethroid</w:t>
      </w:r>
      <w:proofErr w:type="spellEnd"/>
      <w:r w:rsidRPr="00AC126E">
        <w:rPr>
          <w:rFonts w:ascii="Arial" w:hAnsi="Arial" w:cs="Arial"/>
        </w:rPr>
        <w:t xml:space="preserve"> Insecticide Induced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Radiation Induced Illness </w:t>
      </w:r>
    </w:p>
    <w:p w:rsidR="00EB0B48" w:rsidRPr="00AC126E" w:rsidRDefault="00EB0B48" w:rsidP="00AC126E">
      <w:pPr>
        <w:spacing w:after="120" w:line="240" w:lineRule="auto"/>
        <w:rPr>
          <w:rFonts w:ascii="Arial" w:hAnsi="Arial" w:cs="Arial"/>
        </w:rPr>
      </w:pPr>
      <w:r w:rsidRPr="00AC126E">
        <w:rPr>
          <w:rFonts w:ascii="Arial" w:hAnsi="Arial" w:cs="Arial"/>
        </w:rPr>
        <w:t xml:space="preserve">Sepsis </w:t>
      </w:r>
    </w:p>
    <w:p w:rsidR="00EB0B48" w:rsidRPr="00AC126E" w:rsidRDefault="00EB0B48" w:rsidP="00AC126E">
      <w:pPr>
        <w:spacing w:after="120" w:line="240" w:lineRule="auto"/>
        <w:rPr>
          <w:rFonts w:ascii="Arial" w:hAnsi="Arial" w:cs="Arial"/>
        </w:rPr>
      </w:pPr>
      <w:r w:rsidRPr="00AC126E">
        <w:rPr>
          <w:rFonts w:ascii="Arial" w:hAnsi="Arial" w:cs="Arial"/>
        </w:rPr>
        <w:t xml:space="preserve">Smoking </w:t>
      </w:r>
    </w:p>
    <w:p w:rsidR="00EB0B48" w:rsidRPr="00AC126E" w:rsidRDefault="00EB0B48" w:rsidP="00AC126E">
      <w:pPr>
        <w:spacing w:after="120" w:line="240" w:lineRule="auto"/>
        <w:rPr>
          <w:rFonts w:ascii="Arial" w:hAnsi="Arial" w:cs="Arial"/>
        </w:rPr>
      </w:pPr>
      <w:r w:rsidRPr="00AC126E">
        <w:rPr>
          <w:rFonts w:ascii="Arial" w:hAnsi="Arial" w:cs="Arial"/>
        </w:rPr>
        <w:t xml:space="preserve">Spinal Cord Injuries </w:t>
      </w:r>
    </w:p>
    <w:p w:rsidR="00EB0B48" w:rsidRPr="00AC126E" w:rsidRDefault="00EB0B48" w:rsidP="00AC126E">
      <w:pPr>
        <w:spacing w:after="120" w:line="240" w:lineRule="auto"/>
        <w:rPr>
          <w:rFonts w:ascii="Arial" w:hAnsi="Arial" w:cs="Arial"/>
        </w:rPr>
      </w:pPr>
      <w:r w:rsidRPr="00AC126E">
        <w:rPr>
          <w:rFonts w:ascii="Arial" w:hAnsi="Arial" w:cs="Arial"/>
        </w:rPr>
        <w:t xml:space="preserve">Splenic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Streptococcus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Tobacco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Tuberculosis Drug Induced Toxicity  </w:t>
      </w:r>
    </w:p>
    <w:p w:rsidR="00EB0B48" w:rsidRPr="00AC126E" w:rsidRDefault="00EB0B48" w:rsidP="00AC126E">
      <w:pPr>
        <w:spacing w:after="120" w:line="240" w:lineRule="auto"/>
        <w:rPr>
          <w:rFonts w:ascii="Arial" w:hAnsi="Arial" w:cs="Arial"/>
        </w:rPr>
      </w:pPr>
      <w:r w:rsidRPr="00AC126E">
        <w:rPr>
          <w:rFonts w:ascii="Arial" w:hAnsi="Arial" w:cs="Arial"/>
        </w:rPr>
        <w:t xml:space="preserve">Ulcerative Colitis </w:t>
      </w:r>
    </w:p>
    <w:p w:rsidR="00EB0B48" w:rsidRPr="00AC126E" w:rsidRDefault="00EB0B48" w:rsidP="00AC126E">
      <w:pPr>
        <w:spacing w:after="120" w:line="240" w:lineRule="auto"/>
        <w:rPr>
          <w:rFonts w:ascii="Arial" w:hAnsi="Arial" w:cs="Arial"/>
        </w:rPr>
      </w:pPr>
      <w:r w:rsidRPr="00AC126E">
        <w:rPr>
          <w:rFonts w:ascii="Arial" w:hAnsi="Arial" w:cs="Arial"/>
        </w:rPr>
        <w:t xml:space="preserve">Ultraviolet Radiation Induced Damage </w:t>
      </w:r>
    </w:p>
    <w:p w:rsidR="00EB0B48" w:rsidRPr="00AC126E" w:rsidRDefault="00EB0B48" w:rsidP="00AC126E">
      <w:pPr>
        <w:spacing w:after="120" w:line="240" w:lineRule="auto"/>
        <w:rPr>
          <w:rFonts w:ascii="Arial" w:hAnsi="Arial" w:cs="Arial"/>
        </w:rPr>
      </w:pPr>
      <w:r w:rsidRPr="00AC126E">
        <w:rPr>
          <w:rFonts w:ascii="Arial" w:hAnsi="Arial" w:cs="Arial"/>
        </w:rPr>
        <w:t xml:space="preserve">Urinary Tract Infections: Catheter-Associated </w:t>
      </w:r>
    </w:p>
    <w:p w:rsidR="00EB0B48" w:rsidRPr="00AC126E" w:rsidRDefault="00EB0B48" w:rsidP="00AC126E">
      <w:pPr>
        <w:spacing w:after="120" w:line="240" w:lineRule="auto"/>
        <w:rPr>
          <w:rFonts w:ascii="Arial" w:hAnsi="Arial" w:cs="Arial"/>
        </w:rPr>
      </w:pPr>
      <w:r w:rsidRPr="00AC126E">
        <w:rPr>
          <w:rFonts w:ascii="Arial" w:hAnsi="Arial" w:cs="Arial"/>
        </w:rPr>
        <w:t xml:space="preserve">Vibrio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Weight Problems </w:t>
      </w:r>
    </w:p>
    <w:p w:rsidR="00EB0B48" w:rsidRPr="00AC126E" w:rsidRDefault="00EB0B48" w:rsidP="00AC126E">
      <w:pPr>
        <w:spacing w:after="120" w:line="240" w:lineRule="auto"/>
        <w:rPr>
          <w:rFonts w:ascii="Arial" w:hAnsi="Arial" w:cs="Arial"/>
        </w:rPr>
      </w:pPr>
      <w:r w:rsidRPr="00AC126E">
        <w:rPr>
          <w:rFonts w:ascii="Arial" w:hAnsi="Arial" w:cs="Arial"/>
        </w:rPr>
        <w:t xml:space="preserve">Wound Healing </w:t>
      </w:r>
    </w:p>
    <w:p w:rsidR="00EB0B48" w:rsidRPr="00AC126E" w:rsidRDefault="00EB0B48" w:rsidP="00AC126E">
      <w:pPr>
        <w:spacing w:after="120" w:line="240" w:lineRule="auto"/>
        <w:rPr>
          <w:rFonts w:ascii="Arial" w:hAnsi="Arial" w:cs="Arial"/>
        </w:rPr>
      </w:pPr>
      <w:r w:rsidRPr="00AC126E">
        <w:rPr>
          <w:rFonts w:ascii="Arial" w:hAnsi="Arial" w:cs="Arial"/>
        </w:rPr>
        <w:t xml:space="preserve">Acute Myeloid Leukemia </w:t>
      </w:r>
    </w:p>
    <w:p w:rsidR="00EB0B48" w:rsidRPr="00AC126E" w:rsidRDefault="00EB0B48" w:rsidP="00AC126E">
      <w:pPr>
        <w:spacing w:after="120" w:line="240" w:lineRule="auto"/>
        <w:rPr>
          <w:rFonts w:ascii="Arial" w:hAnsi="Arial" w:cs="Arial"/>
        </w:rPr>
      </w:pPr>
      <w:r w:rsidRPr="00AC126E">
        <w:rPr>
          <w:rFonts w:ascii="Arial" w:hAnsi="Arial" w:cs="Arial"/>
        </w:rPr>
        <w:t xml:space="preserve">Acute lymphoblastic leukemia (ALL) </w:t>
      </w:r>
    </w:p>
    <w:p w:rsidR="00EB0B48" w:rsidRPr="00AC126E" w:rsidRDefault="00EB0B48" w:rsidP="00AC126E">
      <w:pPr>
        <w:spacing w:after="120" w:line="240" w:lineRule="auto"/>
        <w:rPr>
          <w:rFonts w:ascii="Arial" w:hAnsi="Arial" w:cs="Arial"/>
        </w:rPr>
      </w:pPr>
      <w:r w:rsidRPr="00AC126E">
        <w:rPr>
          <w:rFonts w:ascii="Arial" w:hAnsi="Arial" w:cs="Arial"/>
        </w:rPr>
        <w:t xml:space="preserve">Adenoid cystic carcinoma (ACC) </w:t>
      </w:r>
    </w:p>
    <w:p w:rsidR="00EB0B48" w:rsidRPr="00AC126E" w:rsidRDefault="00EB0B48" w:rsidP="00AC126E">
      <w:pPr>
        <w:spacing w:after="120" w:line="240" w:lineRule="auto"/>
        <w:rPr>
          <w:rFonts w:ascii="Arial" w:hAnsi="Arial" w:cs="Arial"/>
        </w:rPr>
      </w:pPr>
      <w:r w:rsidRPr="00AC126E">
        <w:rPr>
          <w:rFonts w:ascii="Arial" w:hAnsi="Arial" w:cs="Arial"/>
        </w:rPr>
        <w:t xml:space="preserve">Alzheimer's </w:t>
      </w:r>
      <w:proofErr w:type="gramStart"/>
      <w:r w:rsidRPr="00AC126E">
        <w:rPr>
          <w:rFonts w:ascii="Arial" w:hAnsi="Arial" w:cs="Arial"/>
        </w:rPr>
        <w:t>Disease</w:t>
      </w:r>
      <w:proofErr w:type="gram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Amebiasis</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Anemia: Sickle Cell  </w:t>
      </w:r>
    </w:p>
    <w:p w:rsidR="00EB0B48" w:rsidRPr="00AC126E" w:rsidRDefault="00EB0B48" w:rsidP="00AC126E">
      <w:pPr>
        <w:spacing w:after="120" w:line="240" w:lineRule="auto"/>
        <w:rPr>
          <w:rFonts w:ascii="Arial" w:hAnsi="Arial" w:cs="Arial"/>
        </w:rPr>
      </w:pPr>
      <w:r w:rsidRPr="00AC126E">
        <w:rPr>
          <w:rFonts w:ascii="Arial" w:hAnsi="Arial" w:cs="Arial"/>
        </w:rPr>
        <w:t xml:space="preserve">Aortic Stenosis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Aphthous</w:t>
      </w:r>
      <w:proofErr w:type="spellEnd"/>
      <w:r w:rsidRPr="00AC126E">
        <w:rPr>
          <w:rFonts w:ascii="Arial" w:hAnsi="Arial" w:cs="Arial"/>
        </w:rPr>
        <w:t xml:space="preserve"> Ulcer </w:t>
      </w:r>
    </w:p>
    <w:p w:rsidR="00EB0B48" w:rsidRPr="00AC126E" w:rsidRDefault="00EB0B48" w:rsidP="00AC126E">
      <w:pPr>
        <w:spacing w:after="120" w:line="240" w:lineRule="auto"/>
        <w:rPr>
          <w:rFonts w:ascii="Arial" w:hAnsi="Arial" w:cs="Arial"/>
        </w:rPr>
      </w:pPr>
      <w:r w:rsidRPr="00AC126E">
        <w:rPr>
          <w:rFonts w:ascii="Arial" w:hAnsi="Arial" w:cs="Arial"/>
        </w:rPr>
        <w:t xml:space="preserve">Arterial Thickening </w:t>
      </w:r>
    </w:p>
    <w:p w:rsidR="00EB0B48" w:rsidRPr="00AC126E" w:rsidRDefault="00EB0B48" w:rsidP="00AC126E">
      <w:pPr>
        <w:spacing w:after="120" w:line="240" w:lineRule="auto"/>
        <w:rPr>
          <w:rFonts w:ascii="Arial" w:hAnsi="Arial" w:cs="Arial"/>
        </w:rPr>
      </w:pPr>
      <w:r w:rsidRPr="00AC126E">
        <w:rPr>
          <w:rFonts w:ascii="Arial" w:hAnsi="Arial" w:cs="Arial"/>
        </w:rPr>
        <w:t xml:space="preserve">Ascites </w:t>
      </w:r>
    </w:p>
    <w:p w:rsidR="00EB0B48" w:rsidRPr="00AC126E" w:rsidRDefault="00EB0B48" w:rsidP="00AC126E">
      <w:pPr>
        <w:spacing w:after="120" w:line="240" w:lineRule="auto"/>
        <w:rPr>
          <w:rFonts w:ascii="Arial" w:hAnsi="Arial" w:cs="Arial"/>
        </w:rPr>
      </w:pPr>
      <w:r w:rsidRPr="00AC126E">
        <w:rPr>
          <w:rFonts w:ascii="Arial" w:hAnsi="Arial" w:cs="Arial"/>
        </w:rPr>
        <w:t xml:space="preserve">Bacillus Cereus infection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Barrett Esophagus </w:t>
      </w:r>
    </w:p>
    <w:p w:rsidR="00EB0B48" w:rsidRPr="00AC126E" w:rsidRDefault="00EB0B48" w:rsidP="00AC126E">
      <w:pPr>
        <w:spacing w:after="120" w:line="240" w:lineRule="auto"/>
        <w:rPr>
          <w:rFonts w:ascii="Arial" w:hAnsi="Arial" w:cs="Arial"/>
        </w:rPr>
      </w:pPr>
      <w:r w:rsidRPr="00AC126E">
        <w:rPr>
          <w:rFonts w:ascii="Arial" w:hAnsi="Arial" w:cs="Arial"/>
        </w:rPr>
        <w:t xml:space="preserve">Basal Cell Carcinoma </w:t>
      </w:r>
    </w:p>
    <w:p w:rsidR="00EB0B48" w:rsidRPr="00AC126E" w:rsidRDefault="00EB0B48" w:rsidP="00AC126E">
      <w:pPr>
        <w:spacing w:after="120" w:line="240" w:lineRule="auto"/>
        <w:rPr>
          <w:rFonts w:ascii="Arial" w:hAnsi="Arial" w:cs="Arial"/>
        </w:rPr>
      </w:pPr>
      <w:r w:rsidRPr="00AC126E">
        <w:rPr>
          <w:rFonts w:ascii="Arial" w:hAnsi="Arial" w:cs="Arial"/>
        </w:rPr>
        <w:t xml:space="preserve">Bladder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Cancer Metastasis </w:t>
      </w:r>
    </w:p>
    <w:p w:rsidR="00EB0B48" w:rsidRPr="00AC126E" w:rsidRDefault="00EB0B48" w:rsidP="00AC126E">
      <w:pPr>
        <w:spacing w:after="120" w:line="240" w:lineRule="auto"/>
        <w:rPr>
          <w:rFonts w:ascii="Arial" w:hAnsi="Arial" w:cs="Arial"/>
        </w:rPr>
      </w:pPr>
      <w:r w:rsidRPr="00AC126E">
        <w:rPr>
          <w:rFonts w:ascii="Arial" w:hAnsi="Arial" w:cs="Arial"/>
        </w:rPr>
        <w:t xml:space="preserve">Candida </w:t>
      </w:r>
      <w:proofErr w:type="spellStart"/>
      <w:r w:rsidRPr="00AC126E">
        <w:rPr>
          <w:rFonts w:ascii="Arial" w:hAnsi="Arial" w:cs="Arial"/>
        </w:rPr>
        <w:t>Albicans</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Canker Sore </w:t>
      </w:r>
    </w:p>
    <w:p w:rsidR="00EB0B48" w:rsidRPr="00AC126E" w:rsidRDefault="00EB0B48" w:rsidP="00AC126E">
      <w:pPr>
        <w:spacing w:after="120" w:line="240" w:lineRule="auto"/>
        <w:rPr>
          <w:rFonts w:ascii="Arial" w:hAnsi="Arial" w:cs="Arial"/>
        </w:rPr>
      </w:pPr>
      <w:r w:rsidRPr="00AC126E">
        <w:rPr>
          <w:rFonts w:ascii="Arial" w:hAnsi="Arial" w:cs="Arial"/>
        </w:rPr>
        <w:t xml:space="preserve">Cardiac Mortality  </w:t>
      </w:r>
    </w:p>
    <w:p w:rsidR="00EB0B48" w:rsidRPr="00AC126E" w:rsidRDefault="00EB0B48" w:rsidP="00AC126E">
      <w:pPr>
        <w:spacing w:after="120" w:line="240" w:lineRule="auto"/>
        <w:rPr>
          <w:rFonts w:ascii="Arial" w:hAnsi="Arial" w:cs="Arial"/>
        </w:rPr>
      </w:pPr>
      <w:r w:rsidRPr="00AC126E">
        <w:rPr>
          <w:rFonts w:ascii="Arial" w:hAnsi="Arial" w:cs="Arial"/>
        </w:rPr>
        <w:t xml:space="preserve">Cardiovascular Disease: Prevention </w:t>
      </w:r>
    </w:p>
    <w:p w:rsidR="00EB0B48" w:rsidRPr="00AC126E" w:rsidRDefault="00EB0B48" w:rsidP="00AC126E">
      <w:pPr>
        <w:spacing w:after="120" w:line="240" w:lineRule="auto"/>
        <w:rPr>
          <w:rFonts w:ascii="Arial" w:hAnsi="Arial" w:cs="Arial"/>
        </w:rPr>
      </w:pPr>
      <w:r w:rsidRPr="00AC126E">
        <w:rPr>
          <w:rFonts w:ascii="Arial" w:hAnsi="Arial" w:cs="Arial"/>
        </w:rPr>
        <w:lastRenderedPageBreak/>
        <w:t xml:space="preserve">Chemotherapy-Induced Toxicity: Adriamycin </w:t>
      </w:r>
    </w:p>
    <w:p w:rsidR="00EB0B48" w:rsidRPr="00AC126E" w:rsidRDefault="00EB0B48" w:rsidP="00AC126E">
      <w:pPr>
        <w:spacing w:after="120" w:line="240" w:lineRule="auto"/>
        <w:rPr>
          <w:rFonts w:ascii="Arial" w:hAnsi="Arial" w:cs="Arial"/>
        </w:rPr>
      </w:pPr>
      <w:r w:rsidRPr="00AC126E">
        <w:rPr>
          <w:rFonts w:ascii="Arial" w:hAnsi="Arial" w:cs="Arial"/>
        </w:rPr>
        <w:t xml:space="preserve">Cholera </w:t>
      </w:r>
    </w:p>
    <w:p w:rsidR="00EB0B48" w:rsidRPr="00AC126E" w:rsidRDefault="00EB0B48" w:rsidP="00AC126E">
      <w:pPr>
        <w:spacing w:after="120" w:line="240" w:lineRule="auto"/>
        <w:rPr>
          <w:rFonts w:ascii="Arial" w:hAnsi="Arial" w:cs="Arial"/>
        </w:rPr>
      </w:pPr>
      <w:r w:rsidRPr="00AC126E">
        <w:rPr>
          <w:rFonts w:ascii="Arial" w:hAnsi="Arial" w:cs="Arial"/>
        </w:rPr>
        <w:t xml:space="preserve">Chronic Pain </w:t>
      </w:r>
    </w:p>
    <w:p w:rsidR="00EB0B48" w:rsidRPr="00AC126E" w:rsidRDefault="00EB0B48" w:rsidP="00AC126E">
      <w:pPr>
        <w:spacing w:after="120" w:line="240" w:lineRule="auto"/>
        <w:rPr>
          <w:rFonts w:ascii="Arial" w:hAnsi="Arial" w:cs="Arial"/>
        </w:rPr>
      </w:pPr>
      <w:r w:rsidRPr="00AC126E">
        <w:rPr>
          <w:rFonts w:ascii="Arial" w:hAnsi="Arial" w:cs="Arial"/>
        </w:rPr>
        <w:t xml:space="preserve">Clostridium Infections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Dermatophytoses</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Esophageal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Foodborne Pathogens: Prevention/Food Preservation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Glioblastoma </w:t>
      </w:r>
    </w:p>
    <w:p w:rsidR="00EB0B48" w:rsidRPr="00AC126E" w:rsidRDefault="00EB0B48" w:rsidP="00AC126E">
      <w:pPr>
        <w:spacing w:after="120" w:line="240" w:lineRule="auto"/>
        <w:rPr>
          <w:rFonts w:ascii="Arial" w:hAnsi="Arial" w:cs="Arial"/>
        </w:rPr>
      </w:pPr>
      <w:r w:rsidRPr="00AC126E">
        <w:rPr>
          <w:rFonts w:ascii="Arial" w:hAnsi="Arial" w:cs="Arial"/>
        </w:rPr>
        <w:t xml:space="preserve">Glutathione Deficiency  </w:t>
      </w:r>
    </w:p>
    <w:p w:rsidR="00EB0B48" w:rsidRPr="00AC126E" w:rsidRDefault="00EB0B48" w:rsidP="00AC126E">
      <w:pPr>
        <w:spacing w:after="120" w:line="240" w:lineRule="auto"/>
        <w:rPr>
          <w:rFonts w:ascii="Arial" w:hAnsi="Arial" w:cs="Arial"/>
        </w:rPr>
      </w:pPr>
      <w:r w:rsidRPr="00AC126E">
        <w:rPr>
          <w:rFonts w:ascii="Arial" w:hAnsi="Arial" w:cs="Arial"/>
        </w:rPr>
        <w:t xml:space="preserve">Glycation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HSV-1 </w:t>
      </w:r>
    </w:p>
    <w:p w:rsidR="00EB0B48" w:rsidRPr="00AC126E" w:rsidRDefault="00EB0B48" w:rsidP="00AC126E">
      <w:pPr>
        <w:spacing w:after="120" w:line="240" w:lineRule="auto"/>
        <w:rPr>
          <w:rFonts w:ascii="Arial" w:hAnsi="Arial" w:cs="Arial"/>
        </w:rPr>
      </w:pPr>
      <w:r w:rsidRPr="00AC126E">
        <w:rPr>
          <w:rFonts w:ascii="Arial" w:hAnsi="Arial" w:cs="Arial"/>
        </w:rPr>
        <w:t xml:space="preserve">HSV-2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Haemophilus</w:t>
      </w:r>
      <w:proofErr w:type="spellEnd"/>
      <w:r w:rsidRPr="00AC126E">
        <w:rPr>
          <w:rFonts w:ascii="Arial" w:hAnsi="Arial" w:cs="Arial"/>
        </w:rPr>
        <w:t xml:space="preserve"> </w:t>
      </w:r>
      <w:proofErr w:type="spellStart"/>
      <w:r w:rsidRPr="00AC126E">
        <w:rPr>
          <w:rFonts w:ascii="Arial" w:hAnsi="Arial" w:cs="Arial"/>
        </w:rPr>
        <w:t>influenzae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Hemolytic Anemia </w:t>
      </w:r>
    </w:p>
    <w:p w:rsidR="00EB0B48" w:rsidRPr="00AC126E" w:rsidRDefault="00EB0B48" w:rsidP="00AC126E">
      <w:pPr>
        <w:spacing w:after="120" w:line="240" w:lineRule="auto"/>
        <w:rPr>
          <w:rFonts w:ascii="Arial" w:hAnsi="Arial" w:cs="Arial"/>
        </w:rPr>
      </w:pPr>
      <w:r w:rsidRPr="00AC126E">
        <w:rPr>
          <w:rFonts w:ascii="Arial" w:hAnsi="Arial" w:cs="Arial"/>
        </w:rPr>
        <w:t xml:space="preserve">Herpes Simplex Virus Type 1 </w:t>
      </w:r>
    </w:p>
    <w:p w:rsidR="00EB0B48" w:rsidRPr="00AC126E" w:rsidRDefault="00EB0B48" w:rsidP="00AC126E">
      <w:pPr>
        <w:spacing w:after="120" w:line="240" w:lineRule="auto"/>
        <w:rPr>
          <w:rFonts w:ascii="Arial" w:hAnsi="Arial" w:cs="Arial"/>
        </w:rPr>
      </w:pPr>
      <w:r w:rsidRPr="00AC126E">
        <w:rPr>
          <w:rFonts w:ascii="Arial" w:hAnsi="Arial" w:cs="Arial"/>
        </w:rPr>
        <w:t xml:space="preserve">Ischemia </w:t>
      </w:r>
    </w:p>
    <w:p w:rsidR="00EB0B48" w:rsidRPr="00AC126E" w:rsidRDefault="00EB0B48" w:rsidP="00AC126E">
      <w:pPr>
        <w:spacing w:after="120" w:line="240" w:lineRule="auto"/>
        <w:rPr>
          <w:rFonts w:ascii="Arial" w:hAnsi="Arial" w:cs="Arial"/>
        </w:rPr>
      </w:pPr>
      <w:r w:rsidRPr="00AC126E">
        <w:rPr>
          <w:rFonts w:ascii="Arial" w:hAnsi="Arial" w:cs="Arial"/>
        </w:rPr>
        <w:t xml:space="preserve">Leukemia: Acute myelogenous leukemia (AML)  </w:t>
      </w:r>
    </w:p>
    <w:p w:rsidR="00EB0B48" w:rsidRPr="00AC126E" w:rsidRDefault="00EB0B48" w:rsidP="00AC126E">
      <w:pPr>
        <w:spacing w:after="120" w:line="240" w:lineRule="auto"/>
        <w:rPr>
          <w:rFonts w:ascii="Arial" w:hAnsi="Arial" w:cs="Arial"/>
        </w:rPr>
      </w:pPr>
      <w:r w:rsidRPr="00AC126E">
        <w:rPr>
          <w:rFonts w:ascii="Arial" w:hAnsi="Arial" w:cs="Arial"/>
        </w:rPr>
        <w:t xml:space="preserve">Liver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Low Human Growth Hormone </w:t>
      </w:r>
    </w:p>
    <w:p w:rsidR="00EB0B48" w:rsidRPr="00AC126E" w:rsidRDefault="00EB0B48" w:rsidP="00AC126E">
      <w:pPr>
        <w:spacing w:after="120" w:line="240" w:lineRule="auto"/>
        <w:rPr>
          <w:rFonts w:ascii="Arial" w:hAnsi="Arial" w:cs="Arial"/>
        </w:rPr>
      </w:pPr>
      <w:r w:rsidRPr="00AC126E">
        <w:rPr>
          <w:rFonts w:ascii="Arial" w:hAnsi="Arial" w:cs="Arial"/>
        </w:rPr>
        <w:t xml:space="preserve">Malaria </w:t>
      </w:r>
    </w:p>
    <w:p w:rsidR="00EB0B48" w:rsidRPr="00AC126E" w:rsidRDefault="00EB0B48" w:rsidP="00AC126E">
      <w:pPr>
        <w:spacing w:after="120" w:line="240" w:lineRule="auto"/>
        <w:rPr>
          <w:rFonts w:ascii="Arial" w:hAnsi="Arial" w:cs="Arial"/>
        </w:rPr>
      </w:pPr>
      <w:r w:rsidRPr="00AC126E">
        <w:rPr>
          <w:rFonts w:ascii="Arial" w:hAnsi="Arial" w:cs="Arial"/>
        </w:rPr>
        <w:t xml:space="preserve">Melanoma </w:t>
      </w:r>
    </w:p>
    <w:p w:rsidR="00EB0B48" w:rsidRPr="00AC126E" w:rsidRDefault="00EB0B48" w:rsidP="00AC126E">
      <w:pPr>
        <w:spacing w:after="120" w:line="240" w:lineRule="auto"/>
        <w:rPr>
          <w:rFonts w:ascii="Arial" w:hAnsi="Arial" w:cs="Arial"/>
        </w:rPr>
      </w:pPr>
      <w:r w:rsidRPr="00AC126E">
        <w:rPr>
          <w:rFonts w:ascii="Arial" w:hAnsi="Arial" w:cs="Arial"/>
        </w:rPr>
        <w:t xml:space="preserve">Micrococcus </w:t>
      </w:r>
      <w:proofErr w:type="spellStart"/>
      <w:r w:rsidRPr="00AC126E">
        <w:rPr>
          <w:rFonts w:ascii="Arial" w:hAnsi="Arial" w:cs="Arial"/>
        </w:rPr>
        <w:t>luteus</w:t>
      </w:r>
      <w:proofErr w:type="spellEnd"/>
      <w:r w:rsidRPr="00AC126E">
        <w:rPr>
          <w:rFonts w:ascii="Arial" w:hAnsi="Arial" w:cs="Arial"/>
        </w:rPr>
        <w:t xml:space="preserve"> infections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Mycotoxicity</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Myocardial Infarction: Prevention </w:t>
      </w:r>
    </w:p>
    <w:p w:rsidR="00EB0B48" w:rsidRPr="00AC126E" w:rsidRDefault="00EB0B48" w:rsidP="00AC126E">
      <w:pPr>
        <w:spacing w:after="120" w:line="240" w:lineRule="auto"/>
        <w:rPr>
          <w:rFonts w:ascii="Arial" w:hAnsi="Arial" w:cs="Arial"/>
        </w:rPr>
      </w:pPr>
      <w:r w:rsidRPr="00AC126E">
        <w:rPr>
          <w:rFonts w:ascii="Arial" w:hAnsi="Arial" w:cs="Arial"/>
        </w:rPr>
        <w:t xml:space="preserve">Neuroblastoma </w:t>
      </w:r>
    </w:p>
    <w:p w:rsidR="00EB0B48" w:rsidRPr="00AC126E" w:rsidRDefault="00EB0B48" w:rsidP="00AC126E">
      <w:pPr>
        <w:spacing w:after="120" w:line="240" w:lineRule="auto"/>
        <w:rPr>
          <w:rFonts w:ascii="Arial" w:hAnsi="Arial" w:cs="Arial"/>
        </w:rPr>
      </w:pPr>
      <w:r w:rsidRPr="00AC126E">
        <w:rPr>
          <w:rFonts w:ascii="Arial" w:hAnsi="Arial" w:cs="Arial"/>
        </w:rPr>
        <w:t xml:space="preserve">Oral Cancer </w:t>
      </w:r>
    </w:p>
    <w:p w:rsidR="00EB0B48" w:rsidRPr="00AC126E" w:rsidRDefault="00EB0B48" w:rsidP="00AC126E">
      <w:pPr>
        <w:spacing w:after="120" w:line="240" w:lineRule="auto"/>
        <w:rPr>
          <w:rFonts w:ascii="Arial" w:hAnsi="Arial" w:cs="Arial"/>
        </w:rPr>
      </w:pPr>
      <w:r w:rsidRPr="00AC126E">
        <w:rPr>
          <w:rFonts w:ascii="Arial" w:hAnsi="Arial" w:cs="Arial"/>
        </w:rPr>
        <w:t xml:space="preserve">Osteosarcoma </w:t>
      </w:r>
    </w:p>
    <w:p w:rsidR="00EB0B48" w:rsidRPr="00AC126E" w:rsidRDefault="00EB0B48" w:rsidP="00AC126E">
      <w:pPr>
        <w:spacing w:after="120" w:line="240" w:lineRule="auto"/>
        <w:rPr>
          <w:rFonts w:ascii="Arial" w:hAnsi="Arial" w:cs="Arial"/>
        </w:rPr>
      </w:pPr>
      <w:r w:rsidRPr="00AC126E">
        <w:rPr>
          <w:rFonts w:ascii="Arial" w:hAnsi="Arial" w:cs="Arial"/>
        </w:rPr>
        <w:t xml:space="preserve">Parainfluenza Virus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Parasitic Intestinal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Periodontal Diseases </w:t>
      </w:r>
    </w:p>
    <w:p w:rsidR="00EB0B48" w:rsidRPr="00AC126E" w:rsidRDefault="00EB0B48" w:rsidP="00AC126E">
      <w:pPr>
        <w:spacing w:after="120" w:line="240" w:lineRule="auto"/>
        <w:rPr>
          <w:rFonts w:ascii="Arial" w:hAnsi="Arial" w:cs="Arial"/>
        </w:rPr>
      </w:pPr>
      <w:r w:rsidRPr="00AC126E">
        <w:rPr>
          <w:rFonts w:ascii="Arial" w:hAnsi="Arial" w:cs="Arial"/>
        </w:rPr>
        <w:t xml:space="preserve">Pneumonia </w:t>
      </w:r>
    </w:p>
    <w:p w:rsidR="00EB0B48" w:rsidRPr="00AC126E" w:rsidRDefault="00EB0B48" w:rsidP="00AC126E">
      <w:pPr>
        <w:spacing w:after="120" w:line="240" w:lineRule="auto"/>
        <w:rPr>
          <w:rFonts w:ascii="Arial" w:hAnsi="Arial" w:cs="Arial"/>
        </w:rPr>
      </w:pPr>
      <w:r w:rsidRPr="00AC126E">
        <w:rPr>
          <w:rFonts w:ascii="Arial" w:hAnsi="Arial" w:cs="Arial"/>
        </w:rPr>
        <w:t xml:space="preserve">Prostatic Hyperplasia: Benign </w:t>
      </w:r>
    </w:p>
    <w:p w:rsidR="00EB0B48" w:rsidRPr="00AC126E" w:rsidRDefault="00EB0B48" w:rsidP="00AC126E">
      <w:pPr>
        <w:spacing w:after="120" w:line="240" w:lineRule="auto"/>
        <w:rPr>
          <w:rFonts w:ascii="Arial" w:hAnsi="Arial" w:cs="Arial"/>
        </w:rPr>
      </w:pPr>
      <w:r w:rsidRPr="00AC126E">
        <w:rPr>
          <w:rFonts w:ascii="Arial" w:hAnsi="Arial" w:cs="Arial"/>
        </w:rPr>
        <w:t xml:space="preserve">Pseudomonas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Rhinovirus Infection  </w:t>
      </w:r>
    </w:p>
    <w:p w:rsidR="00EB0B48" w:rsidRPr="00AC126E" w:rsidRDefault="00EB0B48" w:rsidP="00AC126E">
      <w:pPr>
        <w:spacing w:after="120" w:line="240" w:lineRule="auto"/>
        <w:rPr>
          <w:rFonts w:ascii="Arial" w:hAnsi="Arial" w:cs="Arial"/>
        </w:rPr>
      </w:pPr>
      <w:r w:rsidRPr="00AC126E">
        <w:rPr>
          <w:rFonts w:ascii="Arial" w:hAnsi="Arial" w:cs="Arial"/>
        </w:rPr>
        <w:t xml:space="preserve">Staphylococcal Infections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Steptococcus</w:t>
      </w:r>
      <w:proofErr w:type="spellEnd"/>
      <w:r w:rsidRPr="00AC126E">
        <w:rPr>
          <w:rFonts w:ascii="Arial" w:hAnsi="Arial" w:cs="Arial"/>
        </w:rPr>
        <w:t xml:space="preserve"> </w:t>
      </w:r>
      <w:proofErr w:type="spellStart"/>
      <w:r w:rsidRPr="00AC126E">
        <w:rPr>
          <w:rFonts w:ascii="Arial" w:hAnsi="Arial" w:cs="Arial"/>
        </w:rPr>
        <w:t>Mutans</w:t>
      </w:r>
      <w:proofErr w:type="spellEnd"/>
      <w:r w:rsidRPr="00AC126E">
        <w:rPr>
          <w:rFonts w:ascii="Arial" w:hAnsi="Arial" w:cs="Arial"/>
        </w:rPr>
        <w:t xml:space="preserve"> Infections </w:t>
      </w:r>
    </w:p>
    <w:p w:rsidR="00EB0B48" w:rsidRPr="00AC126E" w:rsidRDefault="00EB0B48" w:rsidP="00AC126E">
      <w:pPr>
        <w:spacing w:after="120" w:line="240" w:lineRule="auto"/>
        <w:rPr>
          <w:rFonts w:ascii="Arial" w:hAnsi="Arial" w:cs="Arial"/>
        </w:rPr>
      </w:pPr>
      <w:r w:rsidRPr="00AC126E">
        <w:rPr>
          <w:rFonts w:ascii="Arial" w:hAnsi="Arial" w:cs="Arial"/>
        </w:rPr>
        <w:t xml:space="preserve">Streptococcus pyogenes </w:t>
      </w:r>
    </w:p>
    <w:p w:rsidR="00EB0B48" w:rsidRPr="00AC126E" w:rsidRDefault="00EB0B48" w:rsidP="00AC126E">
      <w:pPr>
        <w:spacing w:after="120" w:line="240" w:lineRule="auto"/>
        <w:rPr>
          <w:rFonts w:ascii="Arial" w:hAnsi="Arial" w:cs="Arial"/>
        </w:rPr>
      </w:pPr>
      <w:r w:rsidRPr="00AC126E">
        <w:rPr>
          <w:rFonts w:ascii="Arial" w:hAnsi="Arial" w:cs="Arial"/>
        </w:rPr>
        <w:t xml:space="preserve">Tuberculosis: Drug Resistant </w:t>
      </w:r>
    </w:p>
    <w:p w:rsidR="00EB0B48" w:rsidRPr="00AC126E" w:rsidRDefault="00EB0B48" w:rsidP="00AC126E">
      <w:pPr>
        <w:spacing w:after="120" w:line="240" w:lineRule="auto"/>
        <w:rPr>
          <w:rFonts w:ascii="Arial" w:hAnsi="Arial" w:cs="Arial"/>
        </w:rPr>
      </w:pPr>
      <w:r w:rsidRPr="00AC126E">
        <w:rPr>
          <w:rFonts w:ascii="Arial" w:hAnsi="Arial" w:cs="Arial"/>
        </w:rPr>
        <w:t xml:space="preserve">Vesicular Stomatitis Virus </w:t>
      </w:r>
    </w:p>
    <w:p w:rsidR="00EB0B48" w:rsidRPr="00AC126E" w:rsidRDefault="00EB0B48" w:rsidP="00AC126E">
      <w:pPr>
        <w:spacing w:after="120" w:line="240" w:lineRule="auto"/>
        <w:rPr>
          <w:rFonts w:ascii="Arial" w:hAnsi="Arial" w:cs="Arial"/>
        </w:rPr>
      </w:pPr>
      <w:r w:rsidRPr="00AC126E">
        <w:rPr>
          <w:rFonts w:ascii="Arial" w:hAnsi="Arial" w:cs="Arial"/>
        </w:rPr>
        <w:t xml:space="preserve">Antioxidants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Cardioprotective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Antihypertensive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Chemopreventive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Anti-Bacterial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Anticholesteremic</w:t>
      </w:r>
      <w:proofErr w:type="spellEnd"/>
      <w:r w:rsidRPr="00AC126E">
        <w:rPr>
          <w:rFonts w:ascii="Arial" w:hAnsi="Arial" w:cs="Arial"/>
        </w:rPr>
        <w:t xml:space="preserve"> Agents </w:t>
      </w:r>
    </w:p>
    <w:p w:rsidR="00EB0B48" w:rsidRPr="00AC126E" w:rsidRDefault="00EB0B48" w:rsidP="00AC126E">
      <w:pPr>
        <w:spacing w:after="120" w:line="240" w:lineRule="auto"/>
        <w:rPr>
          <w:rFonts w:ascii="Arial" w:hAnsi="Arial" w:cs="Arial"/>
        </w:rPr>
      </w:pPr>
      <w:r w:rsidRPr="00AC126E">
        <w:rPr>
          <w:rFonts w:ascii="Arial" w:hAnsi="Arial" w:cs="Arial"/>
        </w:rPr>
        <w:t xml:space="preserve">Immunomodulatory </w:t>
      </w:r>
    </w:p>
    <w:p w:rsidR="00EB0B48" w:rsidRPr="00AC126E" w:rsidRDefault="00EB0B48" w:rsidP="00AC126E">
      <w:pPr>
        <w:spacing w:after="120" w:line="240" w:lineRule="auto"/>
        <w:rPr>
          <w:rFonts w:ascii="Arial" w:hAnsi="Arial" w:cs="Arial"/>
        </w:rPr>
      </w:pPr>
      <w:r w:rsidRPr="00AC126E">
        <w:rPr>
          <w:rFonts w:ascii="Arial" w:hAnsi="Arial" w:cs="Arial"/>
        </w:rPr>
        <w:t xml:space="preserve">Apoptotic </w:t>
      </w:r>
    </w:p>
    <w:p w:rsidR="00EB0B48" w:rsidRPr="00AC126E" w:rsidRDefault="00EB0B48" w:rsidP="00AC126E">
      <w:pPr>
        <w:spacing w:after="120" w:line="240" w:lineRule="auto"/>
        <w:rPr>
          <w:rFonts w:ascii="Arial" w:hAnsi="Arial" w:cs="Arial"/>
        </w:rPr>
      </w:pPr>
      <w:r w:rsidRPr="00AC126E">
        <w:rPr>
          <w:rFonts w:ascii="Arial" w:hAnsi="Arial" w:cs="Arial"/>
        </w:rPr>
        <w:t xml:space="preserve">Hypoglycemic Agents </w:t>
      </w:r>
    </w:p>
    <w:p w:rsidR="00EB0B48" w:rsidRPr="00AC126E" w:rsidRDefault="00EB0B48" w:rsidP="00AC126E">
      <w:pPr>
        <w:spacing w:after="120" w:line="240" w:lineRule="auto"/>
        <w:rPr>
          <w:rFonts w:ascii="Arial" w:hAnsi="Arial" w:cs="Arial"/>
        </w:rPr>
      </w:pPr>
      <w:r w:rsidRPr="00AC126E">
        <w:rPr>
          <w:rFonts w:ascii="Arial" w:hAnsi="Arial" w:cs="Arial"/>
        </w:rPr>
        <w:t xml:space="preserve">Anti-Inflammatory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Hypolipidemic</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Hepatoprotective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Anti-</w:t>
      </w:r>
      <w:proofErr w:type="spellStart"/>
      <w:r w:rsidRPr="00AC126E">
        <w:rPr>
          <w:rFonts w:ascii="Arial" w:hAnsi="Arial" w:cs="Arial"/>
        </w:rPr>
        <w:t>atherogenic</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Neuroprotective Agents </w:t>
      </w:r>
    </w:p>
    <w:p w:rsidR="00EB0B48" w:rsidRPr="00AC126E" w:rsidRDefault="00EB0B48" w:rsidP="00AC126E">
      <w:pPr>
        <w:spacing w:after="120" w:line="240" w:lineRule="auto"/>
        <w:rPr>
          <w:rFonts w:ascii="Arial" w:hAnsi="Arial" w:cs="Arial"/>
        </w:rPr>
      </w:pPr>
      <w:r w:rsidRPr="00AC126E">
        <w:rPr>
          <w:rFonts w:ascii="Arial" w:hAnsi="Arial" w:cs="Arial"/>
        </w:rPr>
        <w:t xml:space="preserve">Antiviral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Antiproliferative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NF-</w:t>
      </w:r>
      <w:proofErr w:type="spellStart"/>
      <w:r w:rsidRPr="00AC126E">
        <w:rPr>
          <w:rFonts w:ascii="Arial" w:hAnsi="Arial" w:cs="Arial"/>
        </w:rPr>
        <w:t>kappaB</w:t>
      </w:r>
      <w:proofErr w:type="spellEnd"/>
      <w:r w:rsidRPr="00AC126E">
        <w:rPr>
          <w:rFonts w:ascii="Arial" w:hAnsi="Arial" w:cs="Arial"/>
        </w:rPr>
        <w:t xml:space="preserve"> Inhibitor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Renoprotective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Analgesics </w:t>
      </w:r>
    </w:p>
    <w:p w:rsidR="00EB0B48" w:rsidRPr="00AC126E" w:rsidRDefault="00EB0B48" w:rsidP="00AC126E">
      <w:pPr>
        <w:spacing w:after="120" w:line="240" w:lineRule="auto"/>
        <w:rPr>
          <w:rFonts w:ascii="Arial" w:hAnsi="Arial" w:cs="Arial"/>
        </w:rPr>
      </w:pPr>
      <w:r w:rsidRPr="00AC126E">
        <w:rPr>
          <w:rFonts w:ascii="Arial" w:hAnsi="Arial" w:cs="Arial"/>
        </w:rPr>
        <w:t xml:space="preserve">Anti-Platelet </w:t>
      </w:r>
    </w:p>
    <w:p w:rsidR="00EB0B48" w:rsidRPr="00AC126E" w:rsidRDefault="00EB0B48" w:rsidP="00AC126E">
      <w:pPr>
        <w:spacing w:after="120" w:line="240" w:lineRule="auto"/>
        <w:rPr>
          <w:rFonts w:ascii="Arial" w:hAnsi="Arial" w:cs="Arial"/>
        </w:rPr>
      </w:pPr>
      <w:r w:rsidRPr="00AC126E">
        <w:rPr>
          <w:rFonts w:ascii="Arial" w:hAnsi="Arial" w:cs="Arial"/>
        </w:rPr>
        <w:t xml:space="preserve">Chelating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Chemoprotective</w:t>
      </w:r>
      <w:proofErr w:type="spellEnd"/>
      <w:r w:rsidRPr="00AC126E">
        <w:rPr>
          <w:rFonts w:ascii="Arial" w:hAnsi="Arial" w:cs="Arial"/>
        </w:rPr>
        <w:t xml:space="preserve"> Agents </w:t>
      </w:r>
    </w:p>
    <w:p w:rsidR="00EB0B48" w:rsidRPr="00AC126E" w:rsidRDefault="00EB0B48" w:rsidP="00AC126E">
      <w:pPr>
        <w:spacing w:after="120" w:line="240" w:lineRule="auto"/>
        <w:rPr>
          <w:rFonts w:ascii="Arial" w:hAnsi="Arial" w:cs="Arial"/>
        </w:rPr>
      </w:pPr>
      <w:r w:rsidRPr="00AC126E">
        <w:rPr>
          <w:rFonts w:ascii="Arial" w:hAnsi="Arial" w:cs="Arial"/>
        </w:rPr>
        <w:t xml:space="preserve">Detoxifier </w:t>
      </w:r>
    </w:p>
    <w:p w:rsidR="00EB0B48" w:rsidRPr="00AC126E" w:rsidRDefault="00EB0B48" w:rsidP="00AC126E">
      <w:pPr>
        <w:spacing w:after="120" w:line="240" w:lineRule="auto"/>
        <w:rPr>
          <w:rFonts w:ascii="Arial" w:hAnsi="Arial" w:cs="Arial"/>
        </w:rPr>
      </w:pPr>
      <w:r w:rsidRPr="00AC126E">
        <w:rPr>
          <w:rFonts w:ascii="Arial" w:hAnsi="Arial" w:cs="Arial"/>
        </w:rPr>
        <w:t xml:space="preserve">Tumor Necrosis Factor (TNF) Alpha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Antineoplastic Agents </w:t>
      </w:r>
    </w:p>
    <w:p w:rsidR="00EB0B48" w:rsidRPr="00AC126E" w:rsidRDefault="00EB0B48" w:rsidP="00AC126E">
      <w:pPr>
        <w:spacing w:after="120" w:line="240" w:lineRule="auto"/>
        <w:rPr>
          <w:rFonts w:ascii="Arial" w:hAnsi="Arial" w:cs="Arial"/>
        </w:rPr>
      </w:pPr>
      <w:r w:rsidRPr="00AC126E">
        <w:rPr>
          <w:rFonts w:ascii="Arial" w:hAnsi="Arial" w:cs="Arial"/>
        </w:rPr>
        <w:t xml:space="preserve">Cell cycle arrest </w:t>
      </w:r>
    </w:p>
    <w:p w:rsidR="00EB0B48" w:rsidRPr="00AC126E" w:rsidRDefault="00EB0B48" w:rsidP="00AC126E">
      <w:pPr>
        <w:spacing w:after="120" w:line="240" w:lineRule="auto"/>
        <w:rPr>
          <w:rFonts w:ascii="Arial" w:hAnsi="Arial" w:cs="Arial"/>
        </w:rPr>
      </w:pPr>
      <w:r w:rsidRPr="00AC126E">
        <w:rPr>
          <w:rFonts w:ascii="Arial" w:hAnsi="Arial" w:cs="Arial"/>
        </w:rPr>
        <w:t xml:space="preserve">Antifungal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Antiparasitic</w:t>
      </w:r>
      <w:proofErr w:type="spellEnd"/>
      <w:r w:rsidRPr="00AC126E">
        <w:rPr>
          <w:rFonts w:ascii="Arial" w:hAnsi="Arial" w:cs="Arial"/>
        </w:rPr>
        <w:t xml:space="preserve">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lastRenderedPageBreak/>
        <w:t>Leishmanicidal</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Malondialdehyde</w:t>
      </w:r>
      <w:proofErr w:type="spellEnd"/>
      <w:r w:rsidRPr="00AC126E">
        <w:rPr>
          <w:rFonts w:ascii="Arial" w:hAnsi="Arial" w:cs="Arial"/>
        </w:rPr>
        <w:t xml:space="preserve"> Down-regulation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Anticarcinogenic</w:t>
      </w:r>
      <w:proofErr w:type="spellEnd"/>
      <w:r w:rsidRPr="00AC126E">
        <w:rPr>
          <w:rFonts w:ascii="Arial" w:hAnsi="Arial" w:cs="Arial"/>
        </w:rPr>
        <w:t xml:space="preserve"> Agents </w:t>
      </w:r>
    </w:p>
    <w:p w:rsidR="00EB0B48" w:rsidRPr="00AC126E" w:rsidRDefault="00EB0B48" w:rsidP="00AC126E">
      <w:pPr>
        <w:spacing w:after="120" w:line="240" w:lineRule="auto"/>
        <w:rPr>
          <w:rFonts w:ascii="Arial" w:hAnsi="Arial" w:cs="Arial"/>
        </w:rPr>
      </w:pPr>
      <w:r w:rsidRPr="00AC126E">
        <w:rPr>
          <w:rFonts w:ascii="Arial" w:hAnsi="Arial" w:cs="Arial"/>
        </w:rPr>
        <w:t xml:space="preserve">Anti-Apoptotic </w:t>
      </w:r>
    </w:p>
    <w:p w:rsidR="00EB0B48" w:rsidRPr="00AC126E" w:rsidRDefault="00EB0B48" w:rsidP="00AC126E">
      <w:pPr>
        <w:spacing w:after="120" w:line="240" w:lineRule="auto"/>
        <w:rPr>
          <w:rFonts w:ascii="Arial" w:hAnsi="Arial" w:cs="Arial"/>
        </w:rPr>
      </w:pPr>
      <w:r w:rsidRPr="00AC126E">
        <w:rPr>
          <w:rFonts w:ascii="Arial" w:hAnsi="Arial" w:cs="Arial"/>
        </w:rPr>
        <w:t xml:space="preserve">Antimicrobial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Chemosensitizer</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Interleukin-1 beta downregulation </w:t>
      </w:r>
    </w:p>
    <w:p w:rsidR="00EB0B48" w:rsidRPr="00AC126E" w:rsidRDefault="00EB0B48" w:rsidP="00AC126E">
      <w:pPr>
        <w:spacing w:after="120" w:line="240" w:lineRule="auto"/>
        <w:rPr>
          <w:rFonts w:ascii="Arial" w:hAnsi="Arial" w:cs="Arial"/>
        </w:rPr>
      </w:pPr>
      <w:r w:rsidRPr="00AC126E">
        <w:rPr>
          <w:rFonts w:ascii="Arial" w:hAnsi="Arial" w:cs="Arial"/>
        </w:rPr>
        <w:t>Anti-</w:t>
      </w:r>
      <w:proofErr w:type="spellStart"/>
      <w:r w:rsidRPr="00AC126E">
        <w:rPr>
          <w:rFonts w:ascii="Arial" w:hAnsi="Arial" w:cs="Arial"/>
        </w:rPr>
        <w:t>Adipogenic</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Antimutagenic</w:t>
      </w:r>
      <w:proofErr w:type="spellEnd"/>
      <w:r w:rsidRPr="00AC126E">
        <w:rPr>
          <w:rFonts w:ascii="Arial" w:hAnsi="Arial" w:cs="Arial"/>
        </w:rPr>
        <w:t xml:space="preserve"> Agents </w:t>
      </w:r>
    </w:p>
    <w:p w:rsidR="00EB0B48" w:rsidRPr="00AC126E" w:rsidRDefault="00EB0B48" w:rsidP="00AC126E">
      <w:pPr>
        <w:spacing w:after="120" w:line="240" w:lineRule="auto"/>
        <w:rPr>
          <w:rFonts w:ascii="Arial" w:hAnsi="Arial" w:cs="Arial"/>
        </w:rPr>
      </w:pPr>
      <w:r w:rsidRPr="00AC126E">
        <w:rPr>
          <w:rFonts w:ascii="Arial" w:hAnsi="Arial" w:cs="Arial"/>
        </w:rPr>
        <w:t xml:space="preserve">Chemotherapeutic </w:t>
      </w:r>
    </w:p>
    <w:p w:rsidR="00EB0B48" w:rsidRPr="00AC126E" w:rsidRDefault="00EB0B48" w:rsidP="00AC126E">
      <w:pPr>
        <w:spacing w:after="120" w:line="240" w:lineRule="auto"/>
        <w:rPr>
          <w:rFonts w:ascii="Arial" w:hAnsi="Arial" w:cs="Arial"/>
        </w:rPr>
      </w:pPr>
      <w:r w:rsidRPr="00AC126E">
        <w:rPr>
          <w:rFonts w:ascii="Arial" w:hAnsi="Arial" w:cs="Arial"/>
        </w:rPr>
        <w:t xml:space="preserve">Enzyme Inhibitors </w:t>
      </w:r>
    </w:p>
    <w:p w:rsidR="00EB0B48" w:rsidRPr="00AC126E" w:rsidRDefault="00EB0B48" w:rsidP="00AC126E">
      <w:pPr>
        <w:spacing w:after="120" w:line="240" w:lineRule="auto"/>
        <w:rPr>
          <w:rFonts w:ascii="Arial" w:hAnsi="Arial" w:cs="Arial"/>
        </w:rPr>
      </w:pPr>
      <w:r w:rsidRPr="00AC126E">
        <w:rPr>
          <w:rFonts w:ascii="Arial" w:hAnsi="Arial" w:cs="Arial"/>
        </w:rPr>
        <w:t xml:space="preserve">Interleukin-6 Downregulation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Matrix metalloproteinase-2 (MMP-2)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Nitric Oxide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Superoxide Dismutase Up-regulation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Vascular Cell Adhesion Molecule-1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Adenosine deaminase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Anti-Glycation Agents </w:t>
      </w:r>
    </w:p>
    <w:p w:rsidR="00EB0B48" w:rsidRPr="00AC126E" w:rsidRDefault="00EB0B48" w:rsidP="00AC126E">
      <w:pPr>
        <w:spacing w:after="120" w:line="240" w:lineRule="auto"/>
        <w:rPr>
          <w:rFonts w:ascii="Arial" w:hAnsi="Arial" w:cs="Arial"/>
        </w:rPr>
      </w:pPr>
      <w:r w:rsidRPr="00AC126E">
        <w:rPr>
          <w:rFonts w:ascii="Arial" w:hAnsi="Arial" w:cs="Arial"/>
        </w:rPr>
        <w:t xml:space="preserve">Anti-metastatic </w:t>
      </w:r>
    </w:p>
    <w:p w:rsidR="00EB0B48" w:rsidRPr="00AC126E" w:rsidRDefault="00EB0B48" w:rsidP="00AC126E">
      <w:pPr>
        <w:spacing w:after="120" w:line="240" w:lineRule="auto"/>
        <w:rPr>
          <w:rFonts w:ascii="Arial" w:hAnsi="Arial" w:cs="Arial"/>
        </w:rPr>
      </w:pPr>
      <w:r w:rsidRPr="00AC126E">
        <w:rPr>
          <w:rFonts w:ascii="Arial" w:hAnsi="Arial" w:cs="Arial"/>
        </w:rPr>
        <w:t xml:space="preserve">Anti-thrombotic </w:t>
      </w:r>
    </w:p>
    <w:p w:rsidR="00EB0B48" w:rsidRPr="00AC126E" w:rsidRDefault="00EB0B48" w:rsidP="00AC126E">
      <w:pPr>
        <w:spacing w:after="120" w:line="240" w:lineRule="auto"/>
        <w:rPr>
          <w:rFonts w:ascii="Arial" w:hAnsi="Arial" w:cs="Arial"/>
        </w:rPr>
      </w:pPr>
      <w:r w:rsidRPr="00AC126E">
        <w:rPr>
          <w:rFonts w:ascii="Arial" w:hAnsi="Arial" w:cs="Arial"/>
        </w:rPr>
        <w:t xml:space="preserve">Autophagy Up-regulation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Genoprotective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Nrf2 activation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Phase II Detoxification Enzyme Inducer </w:t>
      </w:r>
    </w:p>
    <w:p w:rsidR="00EB0B48" w:rsidRPr="00AC126E" w:rsidRDefault="00EB0B48" w:rsidP="00AC126E">
      <w:pPr>
        <w:spacing w:after="120" w:line="240" w:lineRule="auto"/>
        <w:rPr>
          <w:rFonts w:ascii="Arial" w:hAnsi="Arial" w:cs="Arial"/>
        </w:rPr>
      </w:pPr>
      <w:r w:rsidRPr="00AC126E">
        <w:rPr>
          <w:rFonts w:ascii="Arial" w:hAnsi="Arial" w:cs="Arial"/>
        </w:rPr>
        <w:t xml:space="preserve">Anti-Proliferative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Antimycobacterial</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Bcl-2 protein down-regulation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Catalase Up-Regulation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Cyclooxygenase 2 Inhibitors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Cytoprotective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Erythropoietic</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Gastroprotective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Heat Shock Protein Inducer </w:t>
      </w:r>
    </w:p>
    <w:p w:rsidR="00EB0B48" w:rsidRDefault="00EB0B48" w:rsidP="00AC126E">
      <w:pPr>
        <w:spacing w:after="120" w:line="240" w:lineRule="auto"/>
        <w:rPr>
          <w:rFonts w:ascii="Arial" w:hAnsi="Arial" w:cs="Arial"/>
        </w:rPr>
      </w:pPr>
      <w:r w:rsidRPr="00AC126E">
        <w:rPr>
          <w:rFonts w:ascii="Arial" w:hAnsi="Arial" w:cs="Arial"/>
        </w:rPr>
        <w:t xml:space="preserve">Insulin Sensitizers </w:t>
      </w:r>
    </w:p>
    <w:p w:rsidR="00EB0B48" w:rsidRPr="00AC126E" w:rsidRDefault="00EB0B48" w:rsidP="00AC126E">
      <w:pPr>
        <w:spacing w:after="120" w:line="240" w:lineRule="auto"/>
        <w:rPr>
          <w:rFonts w:ascii="Arial" w:hAnsi="Arial" w:cs="Arial"/>
        </w:rPr>
      </w:pPr>
      <w:r w:rsidRPr="00AC126E">
        <w:rPr>
          <w:rFonts w:ascii="Arial" w:hAnsi="Arial" w:cs="Arial"/>
        </w:rPr>
        <w:t xml:space="preserve">Insulin-mimetic </w:t>
      </w:r>
    </w:p>
    <w:p w:rsidR="00EB0B48" w:rsidRPr="00AC126E" w:rsidRDefault="00EB0B48" w:rsidP="00AC126E">
      <w:pPr>
        <w:spacing w:after="120" w:line="240" w:lineRule="auto"/>
        <w:rPr>
          <w:rFonts w:ascii="Arial" w:hAnsi="Arial" w:cs="Arial"/>
        </w:rPr>
      </w:pPr>
      <w:proofErr w:type="gramStart"/>
      <w:r w:rsidRPr="00AC126E">
        <w:rPr>
          <w:rFonts w:ascii="Arial" w:hAnsi="Arial" w:cs="Arial"/>
        </w:rPr>
        <w:t>Insulin-releasing</w:t>
      </w:r>
      <w:proofErr w:type="gram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Interleukin-12 upregulation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Matrix metalloproteinase-1 (MMP-1)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Matrix metalloproteinase-9 (MMP-9)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Nitric Oxide Enhancer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Pancreato</w:t>
      </w:r>
      <w:proofErr w:type="spellEnd"/>
      <w:r w:rsidRPr="00AC126E">
        <w:rPr>
          <w:rFonts w:ascii="Arial" w:hAnsi="Arial" w:cs="Arial"/>
        </w:rPr>
        <w:t xml:space="preserve"> Protective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Photoprotective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Radioprotective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Regenerative </w:t>
      </w:r>
    </w:p>
    <w:p w:rsidR="00EB0B48" w:rsidRPr="00AC126E" w:rsidRDefault="00EB0B48" w:rsidP="00AC126E">
      <w:pPr>
        <w:spacing w:after="120" w:line="240" w:lineRule="auto"/>
        <w:rPr>
          <w:rFonts w:ascii="Arial" w:hAnsi="Arial" w:cs="Arial"/>
        </w:rPr>
      </w:pPr>
      <w:r w:rsidRPr="00AC126E">
        <w:rPr>
          <w:rFonts w:ascii="Arial" w:hAnsi="Arial" w:cs="Arial"/>
        </w:rPr>
        <w:t xml:space="preserve">Thermogenic </w:t>
      </w:r>
    </w:p>
    <w:p w:rsidR="00EB0B48" w:rsidRPr="00AC126E" w:rsidRDefault="00EB0B48" w:rsidP="00AC126E">
      <w:pPr>
        <w:spacing w:after="120" w:line="240" w:lineRule="auto"/>
        <w:rPr>
          <w:rFonts w:ascii="Arial" w:hAnsi="Arial" w:cs="Arial"/>
        </w:rPr>
      </w:pPr>
      <w:r w:rsidRPr="00AC126E">
        <w:rPr>
          <w:rFonts w:ascii="Arial" w:hAnsi="Arial" w:cs="Arial"/>
        </w:rPr>
        <w:t xml:space="preserve">Tumor Suppressor Protein p53 Upregulation </w:t>
      </w:r>
    </w:p>
    <w:p w:rsidR="00EB0B48" w:rsidRPr="00AC126E" w:rsidRDefault="00EB0B48" w:rsidP="00AC126E">
      <w:pPr>
        <w:spacing w:after="120" w:line="240" w:lineRule="auto"/>
        <w:rPr>
          <w:rFonts w:ascii="Arial" w:hAnsi="Arial" w:cs="Arial"/>
        </w:rPr>
      </w:pPr>
      <w:r w:rsidRPr="00AC126E">
        <w:rPr>
          <w:rFonts w:ascii="Arial" w:hAnsi="Arial" w:cs="Arial"/>
        </w:rPr>
        <w:t xml:space="preserve">Vasodilator Agents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Anti Inflammatory</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Anti-Angiogenic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Bax</w:t>
      </w:r>
      <w:proofErr w:type="spellEnd"/>
      <w:r w:rsidRPr="00AC126E">
        <w:rPr>
          <w:rFonts w:ascii="Arial" w:hAnsi="Arial" w:cs="Arial"/>
        </w:rPr>
        <w:t xml:space="preserve">/Bcl2 ratio: Increase </w:t>
      </w:r>
    </w:p>
    <w:p w:rsidR="00EB0B48" w:rsidRPr="00AC126E" w:rsidRDefault="00EB0B48" w:rsidP="00AC126E">
      <w:pPr>
        <w:spacing w:after="120" w:line="240" w:lineRule="auto"/>
        <w:rPr>
          <w:rFonts w:ascii="Arial" w:hAnsi="Arial" w:cs="Arial"/>
        </w:rPr>
      </w:pPr>
      <w:r w:rsidRPr="00AC126E">
        <w:rPr>
          <w:rFonts w:ascii="Arial" w:hAnsi="Arial" w:cs="Arial"/>
        </w:rPr>
        <w:t xml:space="preserve">Cytotoxic </w:t>
      </w:r>
    </w:p>
    <w:p w:rsidR="00EB0B48" w:rsidRPr="00AC126E" w:rsidRDefault="00EB0B48" w:rsidP="00AC126E">
      <w:pPr>
        <w:spacing w:after="120" w:line="240" w:lineRule="auto"/>
        <w:rPr>
          <w:rFonts w:ascii="Arial" w:hAnsi="Arial" w:cs="Arial"/>
        </w:rPr>
      </w:pPr>
      <w:r w:rsidRPr="00AC126E">
        <w:rPr>
          <w:rFonts w:ascii="Arial" w:hAnsi="Arial" w:cs="Arial"/>
        </w:rPr>
        <w:t xml:space="preserve">Epidermal growth factor receptor (EGFR)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HIV-1 Integrase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HMG-CoA reductase inhibitor </w:t>
      </w:r>
    </w:p>
    <w:p w:rsidR="00EB0B48" w:rsidRPr="00AC126E" w:rsidRDefault="00EB0B48" w:rsidP="00AC126E">
      <w:pPr>
        <w:spacing w:after="120" w:line="240" w:lineRule="auto"/>
        <w:rPr>
          <w:rFonts w:ascii="Arial" w:hAnsi="Arial" w:cs="Arial"/>
        </w:rPr>
      </w:pPr>
      <w:r w:rsidRPr="00AC126E">
        <w:rPr>
          <w:rFonts w:ascii="Arial" w:hAnsi="Arial" w:cs="Arial"/>
        </w:rPr>
        <w:t xml:space="preserve">NF-E2-Related Factor-2 (Nrf2) Modulator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Neovasculogenesis</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 xml:space="preserve">Platelet Aggregation Inhibitors </w:t>
      </w:r>
    </w:p>
    <w:p w:rsidR="00EB0B48" w:rsidRPr="00AC126E" w:rsidRDefault="00EB0B48" w:rsidP="00AC126E">
      <w:pPr>
        <w:spacing w:after="120" w:line="240" w:lineRule="auto"/>
        <w:rPr>
          <w:rFonts w:ascii="Arial" w:hAnsi="Arial" w:cs="Arial"/>
        </w:rPr>
      </w:pPr>
      <w:proofErr w:type="spellStart"/>
      <w:r w:rsidRPr="00AC126E">
        <w:rPr>
          <w:rFonts w:ascii="Arial" w:hAnsi="Arial" w:cs="Arial"/>
        </w:rPr>
        <w:t>Secretagogue</w:t>
      </w:r>
      <w:proofErr w:type="spellEnd"/>
      <w:r w:rsidRPr="00AC126E">
        <w:rPr>
          <w:rFonts w:ascii="Arial" w:hAnsi="Arial" w:cs="Arial"/>
        </w:rPr>
        <w:t xml:space="preserve"> </w:t>
      </w:r>
    </w:p>
    <w:p w:rsidR="00EB0B48" w:rsidRPr="00AC126E" w:rsidRDefault="00EB0B48" w:rsidP="00AC126E">
      <w:pPr>
        <w:spacing w:after="120" w:line="240" w:lineRule="auto"/>
        <w:rPr>
          <w:rFonts w:ascii="Arial" w:hAnsi="Arial" w:cs="Arial"/>
        </w:rPr>
      </w:pPr>
      <w:r w:rsidRPr="00AC126E">
        <w:rPr>
          <w:rFonts w:ascii="Arial" w:hAnsi="Arial" w:cs="Arial"/>
        </w:rPr>
        <w:t>Diabetes Mellitus: Type 2</w:t>
      </w:r>
    </w:p>
    <w:p w:rsidR="00EB0B48" w:rsidRPr="00AC126E" w:rsidRDefault="00EB0B48" w:rsidP="00AC126E">
      <w:pPr>
        <w:spacing w:after="120" w:line="240" w:lineRule="auto"/>
        <w:rPr>
          <w:rFonts w:ascii="Arial" w:hAnsi="Arial" w:cs="Arial"/>
        </w:rPr>
      </w:pPr>
      <w:r w:rsidRPr="00AC126E">
        <w:rPr>
          <w:rFonts w:ascii="Arial" w:hAnsi="Arial" w:cs="Arial"/>
        </w:rPr>
        <w:t>Blood Diseases</w:t>
      </w:r>
    </w:p>
    <w:p w:rsidR="00EB0B48" w:rsidRPr="00AC126E" w:rsidRDefault="00EB0B48" w:rsidP="00AC126E">
      <w:pPr>
        <w:spacing w:after="120" w:line="240" w:lineRule="auto"/>
        <w:rPr>
          <w:rFonts w:ascii="Arial" w:hAnsi="Arial" w:cs="Arial"/>
        </w:rPr>
      </w:pPr>
      <w:r w:rsidRPr="00AC126E">
        <w:rPr>
          <w:rFonts w:ascii="Arial" w:hAnsi="Arial" w:cs="Arial"/>
        </w:rPr>
        <w:t>Triglycerides: Elevated</w:t>
      </w:r>
    </w:p>
    <w:p w:rsidR="00EB0B48" w:rsidRPr="00AC126E" w:rsidRDefault="00EB0B48" w:rsidP="00AC126E">
      <w:pPr>
        <w:spacing w:after="120" w:line="240" w:lineRule="auto"/>
        <w:rPr>
          <w:rFonts w:ascii="Arial" w:hAnsi="Arial" w:cs="Arial"/>
        </w:rPr>
      </w:pPr>
      <w:r w:rsidRPr="00AC126E">
        <w:rPr>
          <w:rFonts w:ascii="Arial" w:hAnsi="Arial" w:cs="Arial"/>
        </w:rPr>
        <w:t>Hypercholesterolemia, Hypertension</w:t>
      </w:r>
    </w:p>
    <w:p w:rsidR="00EB0B48" w:rsidRDefault="00EB0B48" w:rsidP="00AC126E">
      <w:pPr>
        <w:spacing w:after="120" w:line="240" w:lineRule="auto"/>
        <w:rPr>
          <w:rFonts w:ascii="Arial" w:hAnsi="Arial" w:cs="Arial"/>
        </w:rPr>
      </w:pPr>
      <w:r w:rsidRPr="00AC126E">
        <w:rPr>
          <w:rFonts w:ascii="Arial" w:hAnsi="Arial" w:cs="Arial"/>
        </w:rPr>
        <w:t>Gastric Cancer</w:t>
      </w:r>
    </w:p>
    <w:p w:rsidR="00AC126E" w:rsidRDefault="00AC126E" w:rsidP="00AC126E">
      <w:pPr>
        <w:spacing w:after="120" w:line="240" w:lineRule="auto"/>
        <w:rPr>
          <w:rFonts w:ascii="Arial" w:hAnsi="Arial" w:cs="Arial"/>
        </w:rPr>
      </w:pPr>
    </w:p>
    <w:p w:rsidR="00AC126E" w:rsidRDefault="00AC126E" w:rsidP="00AC126E">
      <w:pPr>
        <w:spacing w:after="120" w:line="240" w:lineRule="auto"/>
        <w:rPr>
          <w:rFonts w:ascii="Arial" w:hAnsi="Arial" w:cs="Arial"/>
        </w:rPr>
      </w:pPr>
    </w:p>
    <w:p w:rsidR="00AC126E" w:rsidRDefault="00AC126E" w:rsidP="00AC126E">
      <w:pPr>
        <w:spacing w:after="120" w:line="240" w:lineRule="auto"/>
        <w:rPr>
          <w:rFonts w:ascii="Arial" w:hAnsi="Arial" w:cs="Arial"/>
        </w:rPr>
      </w:pPr>
    </w:p>
    <w:p w:rsidR="00AC126E" w:rsidRDefault="00AC126E" w:rsidP="00AC126E">
      <w:pPr>
        <w:spacing w:after="120" w:line="240" w:lineRule="auto"/>
        <w:rPr>
          <w:rFonts w:ascii="Arial" w:hAnsi="Arial" w:cs="Arial"/>
        </w:rPr>
      </w:pPr>
    </w:p>
    <w:p w:rsidR="00AC126E" w:rsidRDefault="00AC126E" w:rsidP="00AC126E">
      <w:pPr>
        <w:spacing w:after="120" w:line="240" w:lineRule="auto"/>
        <w:rPr>
          <w:rFonts w:ascii="Arial" w:hAnsi="Arial" w:cs="Arial"/>
        </w:rPr>
        <w:sectPr w:rsidR="00AC126E" w:rsidSect="00AC126E">
          <w:type w:val="continuous"/>
          <w:pgSz w:w="12240" w:h="15840"/>
          <w:pgMar w:top="1440" w:right="1440" w:bottom="1440" w:left="1440" w:header="708" w:footer="708" w:gutter="0"/>
          <w:cols w:num="2" w:space="708"/>
          <w:docGrid w:linePitch="360"/>
        </w:sectPr>
      </w:pPr>
    </w:p>
    <w:p w:rsidR="00AC126E" w:rsidRPr="00AC126E" w:rsidRDefault="00AC126E" w:rsidP="00AC126E">
      <w:pPr>
        <w:spacing w:before="300" w:after="150" w:line="240" w:lineRule="auto"/>
        <w:outlineLvl w:val="0"/>
        <w:rPr>
          <w:rFonts w:ascii="PT Sans" w:eastAsia="Times New Roman" w:hAnsi="PT Sans" w:cs="Helvetica"/>
          <w:color w:val="333333"/>
          <w:kern w:val="36"/>
          <w:sz w:val="54"/>
          <w:szCs w:val="54"/>
          <w:lang w:val="en"/>
        </w:rPr>
      </w:pPr>
      <w:r w:rsidRPr="00AC126E">
        <w:rPr>
          <w:rFonts w:ascii="PT Sans" w:eastAsia="Times New Roman" w:hAnsi="PT Sans" w:cs="Helvetica"/>
          <w:b/>
          <w:bCs/>
          <w:color w:val="333333"/>
          <w:kern w:val="36"/>
          <w:sz w:val="54"/>
          <w:szCs w:val="54"/>
          <w:lang w:val="en"/>
        </w:rPr>
        <w:lastRenderedPageBreak/>
        <w:t>Garlic Versus #1 Cause of Death for the Poorest Countries</w:t>
      </w:r>
    </w:p>
    <w:p w:rsidR="00AC126E" w:rsidRPr="00AC126E" w:rsidRDefault="00AC126E" w:rsidP="00AC126E">
      <w:pPr>
        <w:spacing w:after="15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As far as the research goes, garlic has immensely powerful anti-infective properties, experimentally confirmed to kill the following:</w:t>
      </w:r>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Methicillin Resistant Staphylococcus Aureus (</w:t>
      </w:r>
      <w:hyperlink r:id="rId7" w:history="1">
        <w:r w:rsidRPr="00AC126E">
          <w:rPr>
            <w:rFonts w:ascii="Open Sans" w:eastAsia="Times New Roman" w:hAnsi="Open Sans" w:cs="Helvetica"/>
            <w:b/>
            <w:bCs/>
            <w:color w:val="337AB7"/>
            <w:sz w:val="21"/>
            <w:szCs w:val="21"/>
            <w:lang w:val="en"/>
          </w:rPr>
          <w:t>MRSA</w:t>
        </w:r>
      </w:hyperlink>
      <w:r w:rsidRPr="00AC126E">
        <w:rPr>
          <w:rFonts w:ascii="Open Sans" w:eastAsia="Times New Roman" w:hAnsi="Open Sans" w:cs="Helvetica"/>
          <w:color w:val="333333"/>
          <w:sz w:val="21"/>
          <w:szCs w:val="21"/>
          <w:lang w:val="en"/>
        </w:rPr>
        <w:t>)</w:t>
      </w:r>
      <w:bookmarkStart w:id="0" w:name="_ftnref1"/>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w:t>
      </w:r>
      <w:r w:rsidRPr="00AC126E">
        <w:rPr>
          <w:rFonts w:ascii="Open Sans" w:eastAsia="Times New Roman" w:hAnsi="Open Sans" w:cs="Helvetica"/>
          <w:color w:val="333333"/>
          <w:sz w:val="21"/>
          <w:szCs w:val="21"/>
          <w:lang w:val="en"/>
        </w:rPr>
        <w:fldChar w:fldCharType="end"/>
      </w:r>
      <w:bookmarkEnd w:id="0"/>
      <w:r w:rsidRPr="00AC126E">
        <w:rPr>
          <w:rFonts w:ascii="Open Sans" w:eastAsia="Times New Roman" w:hAnsi="Open Sans" w:cs="Helvetica"/>
          <w:color w:val="333333"/>
          <w:sz w:val="21"/>
          <w:szCs w:val="21"/>
          <w:lang w:val="en"/>
        </w:rPr>
        <w:t xml:space="preserve">, </w:t>
      </w:r>
      <w:bookmarkStart w:id="1" w:name="_ftnref2"/>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w:t>
      </w:r>
      <w:r w:rsidRPr="00AC126E">
        <w:rPr>
          <w:rFonts w:ascii="Open Sans" w:eastAsia="Times New Roman" w:hAnsi="Open Sans" w:cs="Helvetica"/>
          <w:color w:val="333333"/>
          <w:sz w:val="21"/>
          <w:szCs w:val="21"/>
          <w:lang w:val="en"/>
        </w:rPr>
        <w:fldChar w:fldCharType="end"/>
      </w:r>
      <w:bookmarkEnd w:id="1"/>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Thrush (Fungal overgrowth in oral cavity)</w:t>
      </w:r>
      <w:bookmarkStart w:id="2" w:name="_ftnref3"/>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w:t>
      </w:r>
      <w:r w:rsidRPr="00AC126E">
        <w:rPr>
          <w:rFonts w:ascii="Open Sans" w:eastAsia="Times New Roman" w:hAnsi="Open Sans" w:cs="Helvetica"/>
          <w:color w:val="333333"/>
          <w:sz w:val="21"/>
          <w:szCs w:val="21"/>
          <w:lang w:val="en"/>
        </w:rPr>
        <w:fldChar w:fldCharType="end"/>
      </w:r>
      <w:bookmarkEnd w:id="2"/>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 xml:space="preserve">Pseudomonas </w:t>
      </w:r>
      <w:proofErr w:type="spellStart"/>
      <w:r w:rsidRPr="00AC126E">
        <w:rPr>
          <w:rFonts w:ascii="Open Sans" w:eastAsia="Times New Roman" w:hAnsi="Open Sans" w:cs="Helvetica"/>
          <w:color w:val="333333"/>
          <w:sz w:val="21"/>
          <w:szCs w:val="21"/>
          <w:lang w:val="en"/>
        </w:rPr>
        <w:t>Aerigonosima</w:t>
      </w:r>
      <w:proofErr w:type="spellEnd"/>
      <w:r w:rsidRPr="00AC126E">
        <w:rPr>
          <w:rFonts w:ascii="Open Sans" w:eastAsia="Times New Roman" w:hAnsi="Open Sans" w:cs="Helvetica"/>
          <w:color w:val="333333"/>
          <w:sz w:val="21"/>
          <w:szCs w:val="21"/>
          <w:lang w:val="en"/>
        </w:rPr>
        <w:t>, including drug-resistant strains.</w:t>
      </w:r>
      <w:bookmarkStart w:id="3" w:name="_ftnref4"/>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w:t>
      </w:r>
      <w:r w:rsidRPr="00AC126E">
        <w:rPr>
          <w:rFonts w:ascii="Open Sans" w:eastAsia="Times New Roman" w:hAnsi="Open Sans" w:cs="Helvetica"/>
          <w:color w:val="333333"/>
          <w:sz w:val="21"/>
          <w:szCs w:val="21"/>
          <w:lang w:val="en"/>
        </w:rPr>
        <w:fldChar w:fldCharType="end"/>
      </w:r>
      <w:bookmarkStart w:id="4" w:name="_ftnref5"/>
      <w:bookmarkEnd w:id="3"/>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w:t>
      </w:r>
      <w:r w:rsidRPr="00AC126E">
        <w:rPr>
          <w:rFonts w:ascii="Open Sans" w:eastAsia="Times New Roman" w:hAnsi="Open Sans" w:cs="Helvetica"/>
          <w:color w:val="333333"/>
          <w:sz w:val="21"/>
          <w:szCs w:val="21"/>
          <w:lang w:val="en"/>
        </w:rPr>
        <w:fldChar w:fldCharType="end"/>
      </w:r>
      <w:bookmarkStart w:id="5" w:name="_ftnref6"/>
      <w:bookmarkEnd w:id="4"/>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"_ftn6"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[6]</w:t>
      </w:r>
      <w:r w:rsidRPr="00AC126E">
        <w:rPr>
          <w:rFonts w:ascii="Open Sans" w:eastAsia="Times New Roman" w:hAnsi="Open Sans" w:cs="Helvetica"/>
          <w:color w:val="333333"/>
          <w:sz w:val="21"/>
          <w:szCs w:val="21"/>
          <w:lang w:val="en"/>
        </w:rPr>
        <w:fldChar w:fldCharType="end"/>
      </w:r>
      <w:bookmarkEnd w:id="5"/>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proofErr w:type="spellStart"/>
      <w:r w:rsidRPr="00AC126E">
        <w:rPr>
          <w:rFonts w:ascii="Open Sans" w:eastAsia="Times New Roman" w:hAnsi="Open Sans" w:cs="Helvetica"/>
          <w:color w:val="333333"/>
          <w:sz w:val="21"/>
          <w:szCs w:val="21"/>
          <w:lang w:val="en"/>
        </w:rPr>
        <w:t>Cytomegalavirus</w:t>
      </w:r>
      <w:proofErr w:type="spellEnd"/>
      <w:r w:rsidRPr="00AC126E">
        <w:rPr>
          <w:rFonts w:ascii="Open Sans" w:eastAsia="Times New Roman" w:hAnsi="Open Sans" w:cs="Helvetica"/>
          <w:color w:val="333333"/>
          <w:sz w:val="21"/>
          <w:szCs w:val="21"/>
          <w:lang w:val="en"/>
        </w:rPr>
        <w:t xml:space="preserve"> Infections</w:t>
      </w:r>
      <w:bookmarkStart w:id="6" w:name="_ftnref7"/>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"_ftn7"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[7]</w:t>
      </w:r>
      <w:r w:rsidRPr="00AC126E">
        <w:rPr>
          <w:rFonts w:ascii="Open Sans" w:eastAsia="Times New Roman" w:hAnsi="Open Sans" w:cs="Helvetica"/>
          <w:color w:val="333333"/>
          <w:sz w:val="21"/>
          <w:szCs w:val="21"/>
          <w:lang w:val="en"/>
        </w:rPr>
        <w:fldChar w:fldCharType="end"/>
      </w:r>
      <w:bookmarkEnd w:id="6"/>
      <w:r w:rsidRPr="00AC126E">
        <w:rPr>
          <w:rFonts w:ascii="Open Sans" w:eastAsia="Times New Roman" w:hAnsi="Open Sans" w:cs="Helvetica"/>
          <w:color w:val="333333"/>
          <w:sz w:val="21"/>
          <w:szCs w:val="21"/>
          <w:lang w:val="en"/>
        </w:rPr>
        <w:t xml:space="preserve"> </w:t>
      </w:r>
      <w:bookmarkStart w:id="7" w:name="_ftnref8"/>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"_ftn8"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[8]</w:t>
      </w:r>
      <w:r w:rsidRPr="00AC126E">
        <w:rPr>
          <w:rFonts w:ascii="Open Sans" w:eastAsia="Times New Roman" w:hAnsi="Open Sans" w:cs="Helvetica"/>
          <w:color w:val="333333"/>
          <w:sz w:val="21"/>
          <w:szCs w:val="21"/>
          <w:lang w:val="en"/>
        </w:rPr>
        <w:fldChar w:fldCharType="end"/>
      </w:r>
      <w:bookmarkEnd w:id="7"/>
      <w:r w:rsidRPr="00AC126E">
        <w:rPr>
          <w:rFonts w:ascii="Open Sans" w:eastAsia="Times New Roman" w:hAnsi="Open Sans" w:cs="Helvetica"/>
          <w:color w:val="333333"/>
          <w:sz w:val="21"/>
          <w:szCs w:val="21"/>
          <w:lang w:val="en"/>
        </w:rPr>
        <w:t xml:space="preserve"> </w:t>
      </w:r>
      <w:bookmarkStart w:id="8" w:name="_ftnref9"/>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"_ftn9"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[9]</w:t>
      </w:r>
      <w:r w:rsidRPr="00AC126E">
        <w:rPr>
          <w:rFonts w:ascii="Open Sans" w:eastAsia="Times New Roman" w:hAnsi="Open Sans" w:cs="Helvetica"/>
          <w:color w:val="333333"/>
          <w:sz w:val="21"/>
          <w:szCs w:val="21"/>
          <w:lang w:val="en"/>
        </w:rPr>
        <w:fldChar w:fldCharType="end"/>
      </w:r>
      <w:bookmarkEnd w:id="8"/>
      <w:r w:rsidRPr="00AC126E">
        <w:rPr>
          <w:rFonts w:ascii="Open Sans" w:eastAsia="Times New Roman" w:hAnsi="Open Sans" w:cs="Helvetica"/>
          <w:color w:val="333333"/>
          <w:sz w:val="21"/>
          <w:szCs w:val="21"/>
          <w:lang w:val="en"/>
        </w:rPr>
        <w:t xml:space="preserve"> </w:t>
      </w:r>
      <w:bookmarkStart w:id="9" w:name="_ftnref10"/>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"_ftn10"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[10]</w:t>
      </w:r>
      <w:r w:rsidRPr="00AC126E">
        <w:rPr>
          <w:rFonts w:ascii="Open Sans" w:eastAsia="Times New Roman" w:hAnsi="Open Sans" w:cs="Helvetica"/>
          <w:color w:val="333333"/>
          <w:sz w:val="21"/>
          <w:szCs w:val="21"/>
          <w:lang w:val="en"/>
        </w:rPr>
        <w:fldChar w:fldCharType="end"/>
      </w:r>
      <w:bookmarkEnd w:id="9"/>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 xml:space="preserve">Mycotoxin-associated </w:t>
      </w:r>
      <w:proofErr w:type="spellStart"/>
      <w:r w:rsidRPr="00AC126E">
        <w:rPr>
          <w:rFonts w:ascii="Open Sans" w:eastAsia="Times New Roman" w:hAnsi="Open Sans" w:cs="Helvetica"/>
          <w:color w:val="333333"/>
          <w:sz w:val="21"/>
          <w:szCs w:val="21"/>
          <w:lang w:val="en"/>
        </w:rPr>
        <w:t>aflatoxicosis</w:t>
      </w:r>
      <w:bookmarkStart w:id="10" w:name="_ftnref11"/>
      <w:proofErr w:type="spellEnd"/>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"_ftn11"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[11]</w:t>
      </w:r>
      <w:r w:rsidRPr="00AC126E">
        <w:rPr>
          <w:rFonts w:ascii="Open Sans" w:eastAsia="Times New Roman" w:hAnsi="Open Sans" w:cs="Helvetica"/>
          <w:color w:val="333333"/>
          <w:sz w:val="21"/>
          <w:szCs w:val="21"/>
          <w:lang w:val="en"/>
        </w:rPr>
        <w:fldChar w:fldCharType="end"/>
      </w:r>
      <w:bookmarkEnd w:id="10"/>
      <w:r w:rsidRPr="00AC126E">
        <w:rPr>
          <w:rFonts w:ascii="Open Sans" w:eastAsia="Times New Roman" w:hAnsi="Open Sans" w:cs="Helvetica"/>
          <w:color w:val="333333"/>
          <w:sz w:val="21"/>
          <w:szCs w:val="21"/>
          <w:lang w:val="en"/>
        </w:rPr>
        <w:t xml:space="preserve"> </w:t>
      </w:r>
      <w:bookmarkStart w:id="11" w:name="_ftnref12"/>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"_ftn12"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[12]</w:t>
      </w:r>
      <w:r w:rsidRPr="00AC126E">
        <w:rPr>
          <w:rFonts w:ascii="Open Sans" w:eastAsia="Times New Roman" w:hAnsi="Open Sans" w:cs="Helvetica"/>
          <w:color w:val="333333"/>
          <w:sz w:val="21"/>
          <w:szCs w:val="21"/>
          <w:lang w:val="en"/>
        </w:rPr>
        <w:fldChar w:fldCharType="end"/>
      </w:r>
      <w:bookmarkEnd w:id="11"/>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Helicobacter Pylori infection</w:t>
      </w:r>
      <w:bookmarkStart w:id="12" w:name="_ftnref13"/>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"_ftn13"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[13]</w:t>
      </w:r>
      <w:r w:rsidRPr="00AC126E">
        <w:rPr>
          <w:rFonts w:ascii="Open Sans" w:eastAsia="Times New Roman" w:hAnsi="Open Sans" w:cs="Helvetica"/>
          <w:color w:val="333333"/>
          <w:sz w:val="21"/>
          <w:szCs w:val="21"/>
          <w:lang w:val="en"/>
        </w:rPr>
        <w:fldChar w:fldCharType="end"/>
      </w:r>
      <w:bookmarkEnd w:id="12"/>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Candida (Yeast) infection</w:t>
      </w:r>
      <w:bookmarkStart w:id="13" w:name="_ftnref14"/>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"_ftn14"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[14]</w:t>
      </w:r>
      <w:r w:rsidRPr="00AC126E">
        <w:rPr>
          <w:rFonts w:ascii="Open Sans" w:eastAsia="Times New Roman" w:hAnsi="Open Sans" w:cs="Helvetica"/>
          <w:color w:val="333333"/>
          <w:sz w:val="21"/>
          <w:szCs w:val="21"/>
          <w:lang w:val="en"/>
        </w:rPr>
        <w:fldChar w:fldCharType="end"/>
      </w:r>
      <w:bookmarkEnd w:id="13"/>
      <w:r w:rsidRPr="00AC126E">
        <w:rPr>
          <w:rFonts w:ascii="Open Sans" w:eastAsia="Times New Roman" w:hAnsi="Open Sans" w:cs="Helvetica"/>
          <w:color w:val="333333"/>
          <w:sz w:val="21"/>
          <w:szCs w:val="21"/>
          <w:lang w:val="en"/>
        </w:rPr>
        <w:t xml:space="preserve"> </w:t>
      </w:r>
      <w:bookmarkStart w:id="14" w:name="_ftnref15"/>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"_ftn15"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[15]</w:t>
      </w:r>
      <w:r w:rsidRPr="00AC126E">
        <w:rPr>
          <w:rFonts w:ascii="Open Sans" w:eastAsia="Times New Roman" w:hAnsi="Open Sans" w:cs="Helvetica"/>
          <w:color w:val="333333"/>
          <w:sz w:val="21"/>
          <w:szCs w:val="21"/>
          <w:lang w:val="en"/>
        </w:rPr>
        <w:fldChar w:fldCharType="end"/>
      </w:r>
      <w:bookmarkEnd w:id="14"/>
      <w:r w:rsidRPr="00AC126E">
        <w:rPr>
          <w:rFonts w:ascii="Open Sans" w:eastAsia="Times New Roman" w:hAnsi="Open Sans" w:cs="Helvetica"/>
          <w:color w:val="333333"/>
          <w:sz w:val="21"/>
          <w:szCs w:val="21"/>
          <w:lang w:val="en"/>
        </w:rPr>
        <w:t xml:space="preserve"> </w:t>
      </w:r>
      <w:bookmarkStart w:id="15" w:name="_ftnref16"/>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"_ftn16"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[16]</w:t>
      </w:r>
      <w:r w:rsidRPr="00AC126E">
        <w:rPr>
          <w:rFonts w:ascii="Open Sans" w:eastAsia="Times New Roman" w:hAnsi="Open Sans" w:cs="Helvetica"/>
          <w:color w:val="333333"/>
          <w:sz w:val="21"/>
          <w:szCs w:val="21"/>
          <w:lang w:val="en"/>
        </w:rPr>
        <w:fldChar w:fldCharType="end"/>
      </w:r>
      <w:bookmarkEnd w:id="15"/>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proofErr w:type="spellStart"/>
      <w:r w:rsidRPr="00AC126E">
        <w:rPr>
          <w:rFonts w:ascii="Open Sans" w:eastAsia="Times New Roman" w:hAnsi="Open Sans" w:cs="Helvetica"/>
          <w:color w:val="333333"/>
          <w:sz w:val="21"/>
          <w:szCs w:val="21"/>
          <w:lang w:val="en"/>
        </w:rPr>
        <w:t>Klebseilla</w:t>
      </w:r>
      <w:proofErr w:type="spellEnd"/>
      <w:r w:rsidRPr="00AC126E">
        <w:rPr>
          <w:rFonts w:ascii="Open Sans" w:eastAsia="Times New Roman" w:hAnsi="Open Sans" w:cs="Helvetica"/>
          <w:color w:val="333333"/>
          <w:sz w:val="21"/>
          <w:szCs w:val="21"/>
          <w:lang w:val="en"/>
        </w:rPr>
        <w:t xml:space="preserve"> infection</w:t>
      </w:r>
      <w:bookmarkStart w:id="16" w:name="_ftnref17"/>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"_ftn17"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[17]</w:t>
      </w:r>
      <w:r w:rsidRPr="00AC126E">
        <w:rPr>
          <w:rFonts w:ascii="Open Sans" w:eastAsia="Times New Roman" w:hAnsi="Open Sans" w:cs="Helvetica"/>
          <w:color w:val="333333"/>
          <w:sz w:val="21"/>
          <w:szCs w:val="21"/>
          <w:lang w:val="en"/>
        </w:rPr>
        <w:fldChar w:fldCharType="end"/>
      </w:r>
      <w:bookmarkEnd w:id="16"/>
      <w:r w:rsidRPr="00AC126E">
        <w:rPr>
          <w:rFonts w:ascii="Open Sans" w:eastAsia="Times New Roman" w:hAnsi="Open Sans" w:cs="Helvetica"/>
          <w:color w:val="333333"/>
          <w:sz w:val="21"/>
          <w:szCs w:val="21"/>
          <w:lang w:val="en"/>
        </w:rPr>
        <w:t xml:space="preserve"> </w:t>
      </w:r>
      <w:bookmarkStart w:id="17" w:name="_ftnref18"/>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"_ftn18"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[18]</w:t>
      </w:r>
      <w:r w:rsidRPr="00AC126E">
        <w:rPr>
          <w:rFonts w:ascii="Open Sans" w:eastAsia="Times New Roman" w:hAnsi="Open Sans" w:cs="Helvetica"/>
          <w:color w:val="333333"/>
          <w:sz w:val="21"/>
          <w:szCs w:val="21"/>
          <w:lang w:val="en"/>
        </w:rPr>
        <w:fldChar w:fldCharType="end"/>
      </w:r>
      <w:bookmarkEnd w:id="17"/>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HIV-1 infection</w:t>
      </w:r>
      <w:bookmarkStart w:id="18" w:name="_ftnref19"/>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"_ftn19"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[19]</w:t>
      </w:r>
      <w:r w:rsidRPr="00AC126E">
        <w:rPr>
          <w:rFonts w:ascii="Open Sans" w:eastAsia="Times New Roman" w:hAnsi="Open Sans" w:cs="Helvetica"/>
          <w:color w:val="333333"/>
          <w:sz w:val="21"/>
          <w:szCs w:val="21"/>
          <w:lang w:val="en"/>
        </w:rPr>
        <w:fldChar w:fldCharType="end"/>
      </w:r>
      <w:bookmarkEnd w:id="18"/>
      <w:r w:rsidRPr="00AC126E">
        <w:rPr>
          <w:rFonts w:ascii="Open Sans" w:eastAsia="Times New Roman" w:hAnsi="Open Sans" w:cs="Helvetica"/>
          <w:color w:val="333333"/>
          <w:sz w:val="21"/>
          <w:szCs w:val="21"/>
          <w:lang w:val="en"/>
        </w:rPr>
        <w:t xml:space="preserve"> </w:t>
      </w:r>
      <w:bookmarkStart w:id="19" w:name="_ftnref20"/>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"_ftn20"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[20]</w:t>
      </w:r>
      <w:r w:rsidRPr="00AC126E">
        <w:rPr>
          <w:rFonts w:ascii="Open Sans" w:eastAsia="Times New Roman" w:hAnsi="Open Sans" w:cs="Helvetica"/>
          <w:color w:val="333333"/>
          <w:sz w:val="21"/>
          <w:szCs w:val="21"/>
          <w:lang w:val="en"/>
        </w:rPr>
        <w:fldChar w:fldCharType="end"/>
      </w:r>
      <w:bookmarkEnd w:id="19"/>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 xml:space="preserve">Vibrio infection </w:t>
      </w:r>
      <w:bookmarkStart w:id="20" w:name="_ftnref21"/>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"_ftn21"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[21]</w:t>
      </w:r>
      <w:r w:rsidRPr="00AC126E">
        <w:rPr>
          <w:rFonts w:ascii="Open Sans" w:eastAsia="Times New Roman" w:hAnsi="Open Sans" w:cs="Helvetica"/>
          <w:color w:val="333333"/>
          <w:sz w:val="21"/>
          <w:szCs w:val="21"/>
          <w:lang w:val="en"/>
        </w:rPr>
        <w:fldChar w:fldCharType="end"/>
      </w:r>
      <w:bookmarkEnd w:id="20"/>
      <w:r w:rsidRPr="00AC126E">
        <w:rPr>
          <w:rFonts w:ascii="Open Sans" w:eastAsia="Times New Roman" w:hAnsi="Open Sans" w:cs="Helvetica"/>
          <w:color w:val="333333"/>
          <w:sz w:val="21"/>
          <w:szCs w:val="21"/>
          <w:lang w:val="en"/>
        </w:rPr>
        <w:t xml:space="preserve"> </w:t>
      </w:r>
      <w:bookmarkStart w:id="21" w:name="_ftnref22"/>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"_ftn22"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[22]</w:t>
      </w:r>
      <w:r w:rsidRPr="00AC126E">
        <w:rPr>
          <w:rFonts w:ascii="Open Sans" w:eastAsia="Times New Roman" w:hAnsi="Open Sans" w:cs="Helvetica"/>
          <w:color w:val="333333"/>
          <w:sz w:val="21"/>
          <w:szCs w:val="21"/>
          <w:lang w:val="en"/>
        </w:rPr>
        <w:fldChar w:fldCharType="end"/>
      </w:r>
      <w:bookmarkEnd w:id="21"/>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Mycobacterium Tuberculosis, multi-drug resistant</w:t>
      </w:r>
      <w:bookmarkStart w:id="22" w:name="_ftnref23"/>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"_ftn23"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[23]</w:t>
      </w:r>
      <w:r w:rsidRPr="00AC126E">
        <w:rPr>
          <w:rFonts w:ascii="Open Sans" w:eastAsia="Times New Roman" w:hAnsi="Open Sans" w:cs="Helvetica"/>
          <w:color w:val="333333"/>
          <w:sz w:val="21"/>
          <w:szCs w:val="21"/>
          <w:lang w:val="en"/>
        </w:rPr>
        <w:fldChar w:fldCharType="end"/>
      </w:r>
      <w:bookmarkEnd w:id="22"/>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Clostridium infections</w:t>
      </w:r>
      <w:bookmarkStart w:id="23" w:name="_ftnref24"/>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"_ftn24"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[24]</w:t>
      </w:r>
      <w:r w:rsidRPr="00AC126E">
        <w:rPr>
          <w:rFonts w:ascii="Open Sans" w:eastAsia="Times New Roman" w:hAnsi="Open Sans" w:cs="Helvetica"/>
          <w:color w:val="333333"/>
          <w:sz w:val="21"/>
          <w:szCs w:val="21"/>
          <w:lang w:val="en"/>
        </w:rPr>
        <w:fldChar w:fldCharType="end"/>
      </w:r>
      <w:bookmarkEnd w:id="23"/>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 xml:space="preserve">Viral Infections:  Herpes Simplex 1 and 2, Parainfluenza virus type 3, vaccinia virus, vesicular stomatitis virus and human rhinovirus type </w:t>
      </w:r>
      <w:proofErr w:type="gramStart"/>
      <w:r w:rsidRPr="00AC126E">
        <w:rPr>
          <w:rFonts w:ascii="Open Sans" w:eastAsia="Times New Roman" w:hAnsi="Open Sans" w:cs="Helvetica"/>
          <w:color w:val="333333"/>
          <w:sz w:val="21"/>
          <w:szCs w:val="21"/>
          <w:lang w:val="en"/>
        </w:rPr>
        <w:t>2</w:t>
      </w:r>
      <w:proofErr w:type="gramEnd"/>
      <w:r w:rsidRPr="00AC126E">
        <w:rPr>
          <w:rFonts w:ascii="Open Sans" w:eastAsia="Times New Roman" w:hAnsi="Open Sans" w:cs="Helvetica"/>
          <w:color w:val="333333"/>
          <w:sz w:val="21"/>
          <w:szCs w:val="21"/>
          <w:lang w:val="en"/>
        </w:rPr>
        <w:t>.</w:t>
      </w:r>
    </w:p>
    <w:p w:rsidR="00AC126E" w:rsidRPr="00AC126E" w:rsidRDefault="00AC126E" w:rsidP="00AC126E">
      <w:pPr>
        <w:numPr>
          <w:ilvl w:val="0"/>
          <w:numId w:val="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Group B Streptococcus Infection</w:t>
      </w:r>
      <w:bookmarkStart w:id="24" w:name="_ftnref25"/>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"_ftn25"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[25]</w:t>
      </w:r>
      <w:r w:rsidRPr="00AC126E">
        <w:rPr>
          <w:rFonts w:ascii="Open Sans" w:eastAsia="Times New Roman" w:hAnsi="Open Sans" w:cs="Helvetica"/>
          <w:color w:val="333333"/>
          <w:sz w:val="21"/>
          <w:szCs w:val="21"/>
          <w:lang w:val="en"/>
        </w:rPr>
        <w:fldChar w:fldCharType="end"/>
      </w:r>
      <w:bookmarkEnd w:id="24"/>
      <w:r w:rsidRPr="00AC126E">
        <w:rPr>
          <w:rFonts w:ascii="Open Sans" w:eastAsia="Times New Roman" w:hAnsi="Open Sans" w:cs="Helvetica"/>
          <w:color w:val="333333"/>
          <w:sz w:val="21"/>
          <w:szCs w:val="21"/>
          <w:lang w:val="en"/>
        </w:rPr>
        <w:t xml:space="preserve"> </w:t>
      </w:r>
      <w:bookmarkStart w:id="25" w:name="_ftnref26"/>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"_ftn26"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[26]</w:t>
      </w:r>
      <w:r w:rsidRPr="00AC126E">
        <w:rPr>
          <w:rFonts w:ascii="Open Sans" w:eastAsia="Times New Roman" w:hAnsi="Open Sans" w:cs="Helvetica"/>
          <w:color w:val="333333"/>
          <w:sz w:val="21"/>
          <w:szCs w:val="21"/>
          <w:lang w:val="en"/>
        </w:rPr>
        <w:fldChar w:fldCharType="end"/>
      </w:r>
      <w:bookmarkEnd w:id="25"/>
    </w:p>
    <w:p w:rsidR="00AC126E" w:rsidRPr="00AC126E" w:rsidRDefault="00AC126E" w:rsidP="00AC126E">
      <w:pPr>
        <w:spacing w:after="15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 xml:space="preserve">This is an impressive smattering of research, but it is likely only the tip of the iceberg when it comes to garlic's ability to fight infection.  Remember, a lack of scientific proof does not imply a lack of efficacy. Given that conventional antibiotics are not only failing, but driving bacteria and viruses into greater lethality, we </w:t>
      </w:r>
      <w:proofErr w:type="gramStart"/>
      <w:r w:rsidRPr="00AC126E">
        <w:rPr>
          <w:rFonts w:ascii="Open Sans" w:eastAsia="Times New Roman" w:hAnsi="Open Sans" w:cs="Helvetica"/>
          <w:color w:val="333333"/>
          <w:sz w:val="21"/>
          <w:szCs w:val="21"/>
          <w:lang w:val="en"/>
        </w:rPr>
        <w:t>can't</w:t>
      </w:r>
      <w:proofErr w:type="gramEnd"/>
      <w:r w:rsidRPr="00AC126E">
        <w:rPr>
          <w:rFonts w:ascii="Open Sans" w:eastAsia="Times New Roman" w:hAnsi="Open Sans" w:cs="Helvetica"/>
          <w:color w:val="333333"/>
          <w:sz w:val="21"/>
          <w:szCs w:val="21"/>
          <w:lang w:val="en"/>
        </w:rPr>
        <w:t xml:space="preserve"> wait around for the multi-billion dollar clinical trial-based drug approval process to turn its attention to a non-patentable natural substance.  Such a profit-oriented approach would be highly unethical. </w:t>
      </w:r>
    </w:p>
    <w:p w:rsidR="00AC126E" w:rsidRPr="00AC126E" w:rsidRDefault="00AC126E" w:rsidP="00AC126E">
      <w:pPr>
        <w:spacing w:before="300" w:after="150" w:line="240" w:lineRule="auto"/>
        <w:outlineLvl w:val="0"/>
        <w:rPr>
          <w:rFonts w:ascii="PT Sans" w:eastAsia="Times New Roman" w:hAnsi="PT Sans" w:cs="Helvetica"/>
          <w:color w:val="333333"/>
          <w:kern w:val="36"/>
          <w:sz w:val="54"/>
          <w:szCs w:val="54"/>
          <w:lang w:val="en"/>
        </w:rPr>
      </w:pPr>
      <w:r w:rsidRPr="00AC126E">
        <w:rPr>
          <w:rFonts w:ascii="PT Sans" w:eastAsia="Times New Roman" w:hAnsi="PT Sans" w:cs="Helvetica"/>
          <w:b/>
          <w:bCs/>
          <w:color w:val="333333"/>
          <w:kern w:val="36"/>
          <w:sz w:val="54"/>
          <w:szCs w:val="54"/>
          <w:lang w:val="en"/>
        </w:rPr>
        <w:t xml:space="preserve">Garlic </w:t>
      </w:r>
      <w:proofErr w:type="gramStart"/>
      <w:r w:rsidRPr="00AC126E">
        <w:rPr>
          <w:rFonts w:ascii="PT Sans" w:eastAsia="Times New Roman" w:hAnsi="PT Sans" w:cs="Helvetica"/>
          <w:b/>
          <w:bCs/>
          <w:color w:val="333333"/>
          <w:kern w:val="36"/>
          <w:sz w:val="54"/>
          <w:szCs w:val="54"/>
          <w:lang w:val="en"/>
        </w:rPr>
        <w:t>Versus</w:t>
      </w:r>
      <w:proofErr w:type="gramEnd"/>
      <w:r w:rsidRPr="00AC126E">
        <w:rPr>
          <w:rFonts w:ascii="PT Sans" w:eastAsia="Times New Roman" w:hAnsi="PT Sans" w:cs="Helvetica"/>
          <w:b/>
          <w:bCs/>
          <w:color w:val="333333"/>
          <w:kern w:val="36"/>
          <w:sz w:val="54"/>
          <w:szCs w:val="54"/>
          <w:lang w:val="en"/>
        </w:rPr>
        <w:t xml:space="preserve"> the Developed World's #1 and #2 Killers</w:t>
      </w:r>
    </w:p>
    <w:p w:rsidR="00AC126E" w:rsidRPr="00AC126E" w:rsidRDefault="00AC126E" w:rsidP="00AC126E">
      <w:pPr>
        <w:spacing w:after="15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 xml:space="preserve">The research on Greenmedinfo.com shows garlic has value in 167 health conditions or disease symptoms, but the greatest density of research indicates garlic's role in preventing and/or treating </w:t>
      </w:r>
      <w:hyperlink r:id="rId8" w:history="1">
        <w:r w:rsidRPr="00AC126E">
          <w:rPr>
            <w:rFonts w:ascii="Open Sans" w:eastAsia="Times New Roman" w:hAnsi="Open Sans" w:cs="Helvetica"/>
            <w:b/>
            <w:bCs/>
            <w:color w:val="337AB7"/>
            <w:sz w:val="21"/>
            <w:szCs w:val="21"/>
            <w:lang w:val="en"/>
          </w:rPr>
          <w:t>Cardiovascular Disease</w:t>
        </w:r>
      </w:hyperlink>
      <w:r w:rsidRPr="00AC126E">
        <w:rPr>
          <w:rFonts w:ascii="Open Sans" w:eastAsia="Times New Roman" w:hAnsi="Open Sans" w:cs="Helvetica"/>
          <w:color w:val="333333"/>
          <w:sz w:val="21"/>
          <w:szCs w:val="21"/>
          <w:lang w:val="en"/>
        </w:rPr>
        <w:t xml:space="preserve"> and </w:t>
      </w:r>
      <w:hyperlink r:id="rId9" w:history="1">
        <w:r w:rsidRPr="00AC126E">
          <w:rPr>
            <w:rFonts w:ascii="Open Sans" w:eastAsia="Times New Roman" w:hAnsi="Open Sans" w:cs="Helvetica"/>
            <w:b/>
            <w:bCs/>
            <w:color w:val="337AB7"/>
            <w:sz w:val="21"/>
            <w:szCs w:val="21"/>
            <w:lang w:val="en"/>
          </w:rPr>
          <w:t>Cancers</w:t>
        </w:r>
      </w:hyperlink>
      <w:r w:rsidRPr="00AC126E">
        <w:rPr>
          <w:rFonts w:ascii="Open Sans" w:eastAsia="Times New Roman" w:hAnsi="Open Sans" w:cs="Helvetica"/>
          <w:color w:val="333333"/>
          <w:sz w:val="21"/>
          <w:szCs w:val="21"/>
          <w:lang w:val="en"/>
        </w:rPr>
        <w:t>, the two primary causes of death within high-income countries.</w:t>
      </w:r>
      <w:bookmarkStart w:id="26" w:name="_ftnref27"/>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"_ftn27"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[27]</w:t>
      </w:r>
      <w:r w:rsidRPr="00AC126E">
        <w:rPr>
          <w:rFonts w:ascii="Open Sans" w:eastAsia="Times New Roman" w:hAnsi="Open Sans" w:cs="Helvetica"/>
          <w:color w:val="333333"/>
          <w:sz w:val="21"/>
          <w:szCs w:val="21"/>
          <w:lang w:val="en"/>
        </w:rPr>
        <w:fldChar w:fldCharType="end"/>
      </w:r>
      <w:bookmarkEnd w:id="26"/>
      <w:r w:rsidRPr="00AC126E">
        <w:rPr>
          <w:rFonts w:ascii="Open Sans" w:eastAsia="Times New Roman" w:hAnsi="Open Sans" w:cs="Helvetica"/>
          <w:color w:val="333333"/>
          <w:sz w:val="21"/>
          <w:szCs w:val="21"/>
          <w:lang w:val="en"/>
        </w:rPr>
        <w:t>   </w:t>
      </w:r>
    </w:p>
    <w:p w:rsidR="00AC126E" w:rsidRPr="00AC126E" w:rsidRDefault="00AC126E" w:rsidP="00AC126E">
      <w:pPr>
        <w:spacing w:after="15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This is an interesting finding. The drug industry has been fantasizing about a so-called '</w:t>
      </w:r>
      <w:proofErr w:type="spellStart"/>
      <w:r w:rsidRPr="00AC126E">
        <w:rPr>
          <w:rFonts w:ascii="Open Sans" w:eastAsia="Times New Roman" w:hAnsi="Open Sans" w:cs="Helvetica"/>
          <w:color w:val="333333"/>
          <w:sz w:val="21"/>
          <w:szCs w:val="21"/>
          <w:lang w:val="en"/>
        </w:rPr>
        <w:t>polypill</w:t>
      </w:r>
      <w:proofErr w:type="spellEnd"/>
      <w:r w:rsidRPr="00AC126E">
        <w:rPr>
          <w:rFonts w:ascii="Open Sans" w:eastAsia="Times New Roman" w:hAnsi="Open Sans" w:cs="Helvetica"/>
          <w:color w:val="333333"/>
          <w:sz w:val="21"/>
          <w:szCs w:val="21"/>
          <w:lang w:val="en"/>
        </w:rPr>
        <w:t xml:space="preserve">' for quite some time, an idea involving mixing various patented medicines together for a condition like heart disease (e.g. blood pressure, cholesterol, blood thinner), but to no avail. Patented chemicals have far too many side effects, so when you mix them together, you only compound their multitudinous chemical toxicities. Natural substances, on the other hand, and especially </w:t>
      </w:r>
      <w:proofErr w:type="gramStart"/>
      <w:r w:rsidRPr="00AC126E">
        <w:rPr>
          <w:rFonts w:ascii="Open Sans" w:eastAsia="Times New Roman" w:hAnsi="Open Sans" w:cs="Helvetica"/>
          <w:color w:val="333333"/>
          <w:sz w:val="21"/>
          <w:szCs w:val="21"/>
          <w:lang w:val="en"/>
        </w:rPr>
        <w:t>those which</w:t>
      </w:r>
      <w:proofErr w:type="gramEnd"/>
      <w:r w:rsidRPr="00AC126E">
        <w:rPr>
          <w:rFonts w:ascii="Open Sans" w:eastAsia="Times New Roman" w:hAnsi="Open Sans" w:cs="Helvetica"/>
          <w:color w:val="333333"/>
          <w:sz w:val="21"/>
          <w:szCs w:val="21"/>
          <w:lang w:val="en"/>
        </w:rPr>
        <w:t xml:space="preserve"> play a role in culinary traditions as "spices," appear to have the opposite karma. Namely, they have far more 'side benefits' than 'side effects.'</w:t>
      </w:r>
    </w:p>
    <w:p w:rsidR="00AC126E" w:rsidRPr="00AC126E" w:rsidRDefault="00AC126E" w:rsidP="00AC126E">
      <w:pPr>
        <w:spacing w:after="150" w:line="240" w:lineRule="auto"/>
        <w:rPr>
          <w:rFonts w:ascii="Open Sans" w:eastAsia="Times New Roman" w:hAnsi="Open Sans" w:cs="Helvetica"/>
          <w:color w:val="333333"/>
          <w:sz w:val="21"/>
          <w:szCs w:val="21"/>
          <w:lang w:val="en"/>
        </w:rPr>
      </w:pPr>
      <w:r w:rsidRPr="00AC126E">
        <w:rPr>
          <w:rFonts w:ascii="Open Sans" w:eastAsia="Times New Roman" w:hAnsi="Open Sans" w:cs="Helvetica"/>
          <w:b/>
          <w:bCs/>
          <w:color w:val="333333"/>
          <w:sz w:val="27"/>
          <w:szCs w:val="27"/>
          <w:lang w:val="en"/>
        </w:rPr>
        <w:t xml:space="preserve">Garlic's </w:t>
      </w:r>
      <w:proofErr w:type="spellStart"/>
      <w:r w:rsidRPr="00AC126E">
        <w:rPr>
          <w:rFonts w:ascii="Open Sans" w:eastAsia="Times New Roman" w:hAnsi="Open Sans" w:cs="Helvetica"/>
          <w:b/>
          <w:bCs/>
          <w:color w:val="333333"/>
          <w:sz w:val="27"/>
          <w:szCs w:val="27"/>
          <w:lang w:val="en"/>
        </w:rPr>
        <w:t>cardioprotective</w:t>
      </w:r>
      <w:proofErr w:type="spellEnd"/>
      <w:r w:rsidRPr="00AC126E">
        <w:rPr>
          <w:rFonts w:ascii="Open Sans" w:eastAsia="Times New Roman" w:hAnsi="Open Sans" w:cs="Helvetica"/>
          <w:b/>
          <w:bCs/>
          <w:color w:val="333333"/>
          <w:sz w:val="27"/>
          <w:szCs w:val="27"/>
          <w:lang w:val="en"/>
        </w:rPr>
        <w:t xml:space="preserve"> effects include:</w:t>
      </w:r>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Retards progression of arterial plaque</w:t>
      </w:r>
      <w:bookmarkStart w:id="27" w:name="_ftnref28"/>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"_ftn28"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[28]</w:t>
      </w:r>
      <w:r w:rsidRPr="00AC126E">
        <w:rPr>
          <w:rFonts w:ascii="Open Sans" w:eastAsia="Times New Roman" w:hAnsi="Open Sans" w:cs="Helvetica"/>
          <w:color w:val="333333"/>
          <w:sz w:val="21"/>
          <w:szCs w:val="21"/>
          <w:lang w:val="en"/>
        </w:rPr>
        <w:fldChar w:fldCharType="end"/>
      </w:r>
      <w:bookmarkEnd w:id="27"/>
      <w:r w:rsidRPr="00AC126E">
        <w:rPr>
          <w:rFonts w:ascii="Open Sans" w:eastAsia="Times New Roman" w:hAnsi="Open Sans" w:cs="Helvetica"/>
          <w:color w:val="333333"/>
          <w:sz w:val="21"/>
          <w:szCs w:val="21"/>
          <w:lang w:val="en"/>
        </w:rPr>
        <w:t xml:space="preserve"> </w:t>
      </w:r>
      <w:bookmarkStart w:id="28" w:name="_ftnref29"/>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"_ftn29"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[29]</w:t>
      </w:r>
      <w:r w:rsidRPr="00AC126E">
        <w:rPr>
          <w:rFonts w:ascii="Open Sans" w:eastAsia="Times New Roman" w:hAnsi="Open Sans" w:cs="Helvetica"/>
          <w:color w:val="333333"/>
          <w:sz w:val="21"/>
          <w:szCs w:val="21"/>
          <w:lang w:val="en"/>
        </w:rPr>
        <w:fldChar w:fldCharType="end"/>
      </w:r>
      <w:bookmarkEnd w:id="28"/>
      <w:r w:rsidRPr="00AC126E">
        <w:rPr>
          <w:rFonts w:ascii="Open Sans" w:eastAsia="Times New Roman" w:hAnsi="Open Sans" w:cs="Helvetica"/>
          <w:color w:val="333333"/>
          <w:sz w:val="21"/>
          <w:szCs w:val="21"/>
          <w:lang w:val="en"/>
        </w:rPr>
        <w:t xml:space="preserve"> </w:t>
      </w:r>
      <w:bookmarkStart w:id="29" w:name="_ftnref30"/>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"_ftn30"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[30]</w:t>
      </w:r>
      <w:r w:rsidRPr="00AC126E">
        <w:rPr>
          <w:rFonts w:ascii="Open Sans" w:eastAsia="Times New Roman" w:hAnsi="Open Sans" w:cs="Helvetica"/>
          <w:color w:val="333333"/>
          <w:sz w:val="21"/>
          <w:szCs w:val="21"/>
          <w:lang w:val="en"/>
        </w:rPr>
        <w:fldChar w:fldCharType="end"/>
      </w:r>
      <w:bookmarkEnd w:id="29"/>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Beneficially decreases brown adipose tissue, increases white adipose tissue around heart muscle.</w:t>
      </w:r>
      <w:bookmarkStart w:id="30" w:name="_ftnref31"/>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"_ftn31"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[31]</w:t>
      </w:r>
      <w:r w:rsidRPr="00AC126E">
        <w:rPr>
          <w:rFonts w:ascii="Open Sans" w:eastAsia="Times New Roman" w:hAnsi="Open Sans" w:cs="Helvetica"/>
          <w:color w:val="333333"/>
          <w:sz w:val="21"/>
          <w:szCs w:val="21"/>
          <w:lang w:val="en"/>
        </w:rPr>
        <w:fldChar w:fldCharType="end"/>
      </w:r>
      <w:bookmarkEnd w:id="30"/>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Protects against clotting</w:t>
      </w:r>
      <w:bookmarkStart w:id="31" w:name="_ftnref32"/>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"_ftn32"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[32]</w:t>
      </w:r>
      <w:r w:rsidRPr="00AC126E">
        <w:rPr>
          <w:rFonts w:ascii="Open Sans" w:eastAsia="Times New Roman" w:hAnsi="Open Sans" w:cs="Helvetica"/>
          <w:color w:val="333333"/>
          <w:sz w:val="21"/>
          <w:szCs w:val="21"/>
          <w:lang w:val="en"/>
        </w:rPr>
        <w:fldChar w:fldCharType="end"/>
      </w:r>
      <w:bookmarkEnd w:id="31"/>
      <w:r w:rsidRPr="00AC126E">
        <w:rPr>
          <w:rFonts w:ascii="Open Sans" w:eastAsia="Times New Roman" w:hAnsi="Open Sans" w:cs="Helvetica"/>
          <w:color w:val="333333"/>
          <w:sz w:val="21"/>
          <w:szCs w:val="21"/>
          <w:lang w:val="en"/>
        </w:rPr>
        <w:t xml:space="preserve"> </w:t>
      </w:r>
      <w:bookmarkStart w:id="32" w:name="_ftnref33"/>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"_ftn33"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[33]</w:t>
      </w:r>
      <w:r w:rsidRPr="00AC126E">
        <w:rPr>
          <w:rFonts w:ascii="Open Sans" w:eastAsia="Times New Roman" w:hAnsi="Open Sans" w:cs="Helvetica"/>
          <w:color w:val="333333"/>
          <w:sz w:val="21"/>
          <w:szCs w:val="21"/>
          <w:lang w:val="en"/>
        </w:rPr>
        <w:fldChar w:fldCharType="end"/>
      </w:r>
      <w:bookmarkEnd w:id="32"/>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Positively modulates blood lipids</w:t>
      </w:r>
      <w:bookmarkStart w:id="33" w:name="_ftnref34"/>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"_ftn34"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[34]</w:t>
      </w:r>
      <w:r w:rsidRPr="00AC126E">
        <w:rPr>
          <w:rFonts w:ascii="Open Sans" w:eastAsia="Times New Roman" w:hAnsi="Open Sans" w:cs="Helvetica"/>
          <w:color w:val="333333"/>
          <w:sz w:val="21"/>
          <w:szCs w:val="21"/>
          <w:lang w:val="en"/>
        </w:rPr>
        <w:fldChar w:fldCharType="end"/>
      </w:r>
      <w:bookmarkEnd w:id="33"/>
      <w:r w:rsidRPr="00AC126E">
        <w:rPr>
          <w:rFonts w:ascii="Open Sans" w:eastAsia="Times New Roman" w:hAnsi="Open Sans" w:cs="Helvetica"/>
          <w:color w:val="333333"/>
          <w:sz w:val="21"/>
          <w:szCs w:val="21"/>
          <w:lang w:val="en"/>
        </w:rPr>
        <w:t>,</w:t>
      </w:r>
      <w:bookmarkStart w:id="34" w:name="_ftnref35"/>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"_ftn35"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[35]</w:t>
      </w:r>
      <w:r w:rsidRPr="00AC126E">
        <w:rPr>
          <w:rFonts w:ascii="Open Sans" w:eastAsia="Times New Roman" w:hAnsi="Open Sans" w:cs="Helvetica"/>
          <w:color w:val="333333"/>
          <w:sz w:val="21"/>
          <w:szCs w:val="21"/>
          <w:lang w:val="en"/>
        </w:rPr>
        <w:fldChar w:fldCharType="end"/>
      </w:r>
      <w:bookmarkEnd w:id="34"/>
      <w:r w:rsidRPr="00AC126E">
        <w:rPr>
          <w:rFonts w:ascii="Open Sans" w:eastAsia="Times New Roman" w:hAnsi="Open Sans" w:cs="Helvetica"/>
          <w:color w:val="333333"/>
          <w:sz w:val="21"/>
          <w:szCs w:val="21"/>
          <w:lang w:val="en"/>
        </w:rPr>
        <w:t>,</w:t>
      </w:r>
      <w:bookmarkStart w:id="35" w:name="_ftnref36"/>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"_ftn36"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[36]</w:t>
      </w:r>
      <w:r w:rsidRPr="00AC126E">
        <w:rPr>
          <w:rFonts w:ascii="Open Sans" w:eastAsia="Times New Roman" w:hAnsi="Open Sans" w:cs="Helvetica"/>
          <w:color w:val="333333"/>
          <w:sz w:val="21"/>
          <w:szCs w:val="21"/>
          <w:lang w:val="en"/>
        </w:rPr>
        <w:fldChar w:fldCharType="end"/>
      </w:r>
      <w:bookmarkEnd w:id="35"/>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Vasodilator</w:t>
      </w:r>
      <w:bookmarkStart w:id="36" w:name="_ftnref37"/>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"_ftn37"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[37]</w:t>
      </w:r>
      <w:r w:rsidRPr="00AC126E">
        <w:rPr>
          <w:rFonts w:ascii="Open Sans" w:eastAsia="Times New Roman" w:hAnsi="Open Sans" w:cs="Helvetica"/>
          <w:color w:val="333333"/>
          <w:sz w:val="21"/>
          <w:szCs w:val="21"/>
          <w:lang w:val="en"/>
        </w:rPr>
        <w:fldChar w:fldCharType="end"/>
      </w:r>
      <w:bookmarkEnd w:id="36"/>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lastRenderedPageBreak/>
        <w:t>Reduces blood pressure</w:t>
      </w:r>
      <w:bookmarkStart w:id="37" w:name="_ftnref38"/>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"_ftn38"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[38]</w:t>
      </w:r>
      <w:r w:rsidRPr="00AC126E">
        <w:rPr>
          <w:rFonts w:ascii="Open Sans" w:eastAsia="Times New Roman" w:hAnsi="Open Sans" w:cs="Helvetica"/>
          <w:color w:val="333333"/>
          <w:sz w:val="21"/>
          <w:szCs w:val="21"/>
          <w:lang w:val="en"/>
        </w:rPr>
        <w:fldChar w:fldCharType="end"/>
      </w:r>
      <w:bookmarkEnd w:id="37"/>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Antioxidant</w:t>
      </w:r>
      <w:bookmarkStart w:id="38" w:name="_ftnref39"/>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"_ftn39"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[39]</w:t>
      </w:r>
      <w:r w:rsidRPr="00AC126E">
        <w:rPr>
          <w:rFonts w:ascii="Open Sans" w:eastAsia="Times New Roman" w:hAnsi="Open Sans" w:cs="Helvetica"/>
          <w:color w:val="333333"/>
          <w:sz w:val="21"/>
          <w:szCs w:val="21"/>
          <w:lang w:val="en"/>
        </w:rPr>
        <w:fldChar w:fldCharType="end"/>
      </w:r>
      <w:bookmarkEnd w:id="38"/>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Endothelial Dysfunction</w:t>
      </w:r>
      <w:bookmarkStart w:id="39" w:name="_ftnref40"/>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"_ftn40"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[40]</w:t>
      </w:r>
      <w:r w:rsidRPr="00AC126E">
        <w:rPr>
          <w:rFonts w:ascii="Open Sans" w:eastAsia="Times New Roman" w:hAnsi="Open Sans" w:cs="Helvetica"/>
          <w:color w:val="333333"/>
          <w:sz w:val="21"/>
          <w:szCs w:val="21"/>
          <w:lang w:val="en"/>
        </w:rPr>
        <w:fldChar w:fldCharType="end"/>
      </w:r>
      <w:bookmarkEnd w:id="39"/>
      <w:r w:rsidRPr="00AC126E">
        <w:rPr>
          <w:rFonts w:ascii="Open Sans" w:eastAsia="Times New Roman" w:hAnsi="Open Sans" w:cs="Helvetica"/>
          <w:color w:val="333333"/>
          <w:sz w:val="21"/>
          <w:szCs w:val="21"/>
          <w:lang w:val="en"/>
        </w:rPr>
        <w:t xml:space="preserve"> </w:t>
      </w:r>
      <w:bookmarkStart w:id="40" w:name="_ftnref41"/>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"_ftn41"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[41]</w:t>
      </w:r>
      <w:r w:rsidRPr="00AC126E">
        <w:rPr>
          <w:rFonts w:ascii="Open Sans" w:eastAsia="Times New Roman" w:hAnsi="Open Sans" w:cs="Helvetica"/>
          <w:color w:val="333333"/>
          <w:sz w:val="21"/>
          <w:szCs w:val="21"/>
          <w:lang w:val="en"/>
        </w:rPr>
        <w:fldChar w:fldCharType="end"/>
      </w:r>
      <w:bookmarkEnd w:id="40"/>
    </w:p>
    <w:p w:rsidR="00AC126E" w:rsidRPr="00AC126E" w:rsidRDefault="00AC126E" w:rsidP="00AC126E">
      <w:pPr>
        <w:numPr>
          <w:ilvl w:val="0"/>
          <w:numId w:val="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Vascular Inflammation</w:t>
      </w:r>
      <w:bookmarkStart w:id="41" w:name="_ftnref42"/>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"_ftn42"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[42]</w:t>
      </w:r>
      <w:r w:rsidRPr="00AC126E">
        <w:rPr>
          <w:rFonts w:ascii="Open Sans" w:eastAsia="Times New Roman" w:hAnsi="Open Sans" w:cs="Helvetica"/>
          <w:color w:val="333333"/>
          <w:sz w:val="21"/>
          <w:szCs w:val="21"/>
          <w:lang w:val="en"/>
        </w:rPr>
        <w:fldChar w:fldCharType="end"/>
      </w:r>
      <w:bookmarkEnd w:id="41"/>
    </w:p>
    <w:p w:rsidR="00AC126E" w:rsidRPr="00AC126E" w:rsidRDefault="00AC126E" w:rsidP="00AC126E">
      <w:pPr>
        <w:spacing w:after="150" w:line="240" w:lineRule="auto"/>
        <w:rPr>
          <w:rFonts w:ascii="Open Sans" w:eastAsia="Times New Roman" w:hAnsi="Open Sans" w:cs="Helvetica"/>
          <w:color w:val="333333"/>
          <w:sz w:val="21"/>
          <w:szCs w:val="21"/>
          <w:lang w:val="en"/>
        </w:rPr>
      </w:pPr>
      <w:r w:rsidRPr="00AC126E">
        <w:rPr>
          <w:rFonts w:ascii="Open Sans" w:eastAsia="Times New Roman" w:hAnsi="Open Sans" w:cs="Helvetica"/>
          <w:b/>
          <w:bCs/>
          <w:color w:val="333333"/>
          <w:sz w:val="24"/>
          <w:szCs w:val="24"/>
          <w:lang w:val="en"/>
        </w:rPr>
        <w:t xml:space="preserve">Here is a quick review of the cancers that garlic </w:t>
      </w:r>
      <w:proofErr w:type="gramStart"/>
      <w:r w:rsidRPr="00AC126E">
        <w:rPr>
          <w:rFonts w:ascii="Open Sans" w:eastAsia="Times New Roman" w:hAnsi="Open Sans" w:cs="Helvetica"/>
          <w:b/>
          <w:bCs/>
          <w:color w:val="333333"/>
          <w:sz w:val="24"/>
          <w:szCs w:val="24"/>
          <w:lang w:val="en"/>
        </w:rPr>
        <w:t>has been found</w:t>
      </w:r>
      <w:proofErr w:type="gramEnd"/>
      <w:r w:rsidRPr="00AC126E">
        <w:rPr>
          <w:rFonts w:ascii="Open Sans" w:eastAsia="Times New Roman" w:hAnsi="Open Sans" w:cs="Helvetica"/>
          <w:b/>
          <w:bCs/>
          <w:color w:val="333333"/>
          <w:sz w:val="24"/>
          <w:szCs w:val="24"/>
          <w:lang w:val="en"/>
        </w:rPr>
        <w:t xml:space="preserve"> to kill:</w:t>
      </w:r>
    </w:p>
    <w:p w:rsidR="00AC126E" w:rsidRPr="00AC126E" w:rsidRDefault="00AC126E" w:rsidP="00AC126E">
      <w:pPr>
        <w:numPr>
          <w:ilvl w:val="0"/>
          <w:numId w:val="3"/>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Acute Lymphoblastic Leukemia</w:t>
      </w:r>
      <w:bookmarkStart w:id="42" w:name="_ftnref43"/>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"_ftn43"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[43]</w:t>
      </w:r>
      <w:r w:rsidRPr="00AC126E">
        <w:rPr>
          <w:rFonts w:ascii="Open Sans" w:eastAsia="Times New Roman" w:hAnsi="Open Sans" w:cs="Helvetica"/>
          <w:color w:val="333333"/>
          <w:sz w:val="21"/>
          <w:szCs w:val="21"/>
          <w:lang w:val="en"/>
        </w:rPr>
        <w:fldChar w:fldCharType="end"/>
      </w:r>
      <w:bookmarkEnd w:id="42"/>
    </w:p>
    <w:p w:rsidR="00AC126E" w:rsidRPr="00AC126E" w:rsidRDefault="00AC126E" w:rsidP="00AC126E">
      <w:pPr>
        <w:numPr>
          <w:ilvl w:val="0"/>
          <w:numId w:val="4"/>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Acute Myeloid Leukemia</w:t>
      </w:r>
      <w:bookmarkStart w:id="43" w:name="_ftnref44"/>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"_ftn44"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[44]</w:t>
      </w:r>
      <w:r w:rsidRPr="00AC126E">
        <w:rPr>
          <w:rFonts w:ascii="Open Sans" w:eastAsia="Times New Roman" w:hAnsi="Open Sans" w:cs="Helvetica"/>
          <w:color w:val="333333"/>
          <w:sz w:val="21"/>
          <w:szCs w:val="21"/>
          <w:lang w:val="en"/>
        </w:rPr>
        <w:fldChar w:fldCharType="end"/>
      </w:r>
      <w:bookmarkEnd w:id="43"/>
    </w:p>
    <w:p w:rsidR="00AC126E" w:rsidRPr="00AC126E" w:rsidRDefault="00AC126E" w:rsidP="00AC126E">
      <w:pPr>
        <w:numPr>
          <w:ilvl w:val="0"/>
          <w:numId w:val="5"/>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Basal Cell Carcinoma</w:t>
      </w:r>
      <w:bookmarkStart w:id="44" w:name="_ftnref45"/>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"_ftn45"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[45]</w:t>
      </w:r>
      <w:r w:rsidRPr="00AC126E">
        <w:rPr>
          <w:rFonts w:ascii="Open Sans" w:eastAsia="Times New Roman" w:hAnsi="Open Sans" w:cs="Helvetica"/>
          <w:color w:val="333333"/>
          <w:sz w:val="21"/>
          <w:szCs w:val="21"/>
          <w:lang w:val="en"/>
        </w:rPr>
        <w:fldChar w:fldCharType="end"/>
      </w:r>
      <w:bookmarkEnd w:id="44"/>
    </w:p>
    <w:p w:rsidR="00AC126E" w:rsidRPr="00AC126E" w:rsidRDefault="00AC126E" w:rsidP="00AC126E">
      <w:pPr>
        <w:numPr>
          <w:ilvl w:val="0"/>
          <w:numId w:val="6"/>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Breast Cancer</w:t>
      </w:r>
      <w:bookmarkStart w:id="45" w:name="_ftnref46"/>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"_ftn46"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[46]</w:t>
      </w:r>
      <w:r w:rsidRPr="00AC126E">
        <w:rPr>
          <w:rFonts w:ascii="Open Sans" w:eastAsia="Times New Roman" w:hAnsi="Open Sans" w:cs="Helvetica"/>
          <w:color w:val="333333"/>
          <w:sz w:val="21"/>
          <w:szCs w:val="21"/>
          <w:lang w:val="en"/>
        </w:rPr>
        <w:fldChar w:fldCharType="end"/>
      </w:r>
      <w:bookmarkEnd w:id="45"/>
      <w:r w:rsidRPr="00AC126E">
        <w:rPr>
          <w:rFonts w:ascii="Open Sans" w:eastAsia="Times New Roman" w:hAnsi="Open Sans" w:cs="Helvetica"/>
          <w:color w:val="333333"/>
          <w:sz w:val="21"/>
          <w:szCs w:val="21"/>
          <w:lang w:val="en"/>
        </w:rPr>
        <w:t>,</w:t>
      </w:r>
      <w:bookmarkStart w:id="46" w:name="_ftnref47"/>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"_ftn47"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[47]</w:t>
      </w:r>
      <w:r w:rsidRPr="00AC126E">
        <w:rPr>
          <w:rFonts w:ascii="Open Sans" w:eastAsia="Times New Roman" w:hAnsi="Open Sans" w:cs="Helvetica"/>
          <w:color w:val="333333"/>
          <w:sz w:val="21"/>
          <w:szCs w:val="21"/>
          <w:lang w:val="en"/>
        </w:rPr>
        <w:fldChar w:fldCharType="end"/>
      </w:r>
      <w:bookmarkEnd w:id="46"/>
    </w:p>
    <w:p w:rsidR="00AC126E" w:rsidRPr="00AC126E" w:rsidRDefault="00AC126E" w:rsidP="00AC126E">
      <w:pPr>
        <w:numPr>
          <w:ilvl w:val="0"/>
          <w:numId w:val="7"/>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Cervical Cancer</w:t>
      </w:r>
      <w:bookmarkStart w:id="47" w:name="_ftnref48"/>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"_ftn48"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[48]</w:t>
      </w:r>
      <w:r w:rsidRPr="00AC126E">
        <w:rPr>
          <w:rFonts w:ascii="Open Sans" w:eastAsia="Times New Roman" w:hAnsi="Open Sans" w:cs="Helvetica"/>
          <w:color w:val="333333"/>
          <w:sz w:val="21"/>
          <w:szCs w:val="21"/>
          <w:lang w:val="en"/>
        </w:rPr>
        <w:fldChar w:fldCharType="end"/>
      </w:r>
      <w:bookmarkEnd w:id="47"/>
    </w:p>
    <w:p w:rsidR="00AC126E" w:rsidRPr="00AC126E" w:rsidRDefault="00AC126E" w:rsidP="00AC126E">
      <w:pPr>
        <w:numPr>
          <w:ilvl w:val="0"/>
          <w:numId w:val="8"/>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Colon Cancer</w:t>
      </w:r>
      <w:bookmarkStart w:id="48" w:name="_ftnref49"/>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"_ftn49"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[49]</w:t>
      </w:r>
      <w:r w:rsidRPr="00AC126E">
        <w:rPr>
          <w:rFonts w:ascii="Open Sans" w:eastAsia="Times New Roman" w:hAnsi="Open Sans" w:cs="Helvetica"/>
          <w:color w:val="333333"/>
          <w:sz w:val="21"/>
          <w:szCs w:val="21"/>
          <w:lang w:val="en"/>
        </w:rPr>
        <w:fldChar w:fldCharType="end"/>
      </w:r>
      <w:bookmarkEnd w:id="48"/>
    </w:p>
    <w:p w:rsidR="00AC126E" w:rsidRPr="00AC126E" w:rsidRDefault="00AC126E" w:rsidP="00AC126E">
      <w:pPr>
        <w:numPr>
          <w:ilvl w:val="0"/>
          <w:numId w:val="9"/>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Endometrial Cancer</w:t>
      </w:r>
      <w:bookmarkStart w:id="49" w:name="_ftnref50"/>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"_ftn50"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[50]</w:t>
      </w:r>
      <w:r w:rsidRPr="00AC126E">
        <w:rPr>
          <w:rFonts w:ascii="Open Sans" w:eastAsia="Times New Roman" w:hAnsi="Open Sans" w:cs="Helvetica"/>
          <w:color w:val="333333"/>
          <w:sz w:val="21"/>
          <w:szCs w:val="21"/>
          <w:lang w:val="en"/>
        </w:rPr>
        <w:fldChar w:fldCharType="end"/>
      </w:r>
      <w:bookmarkEnd w:id="49"/>
      <w:r w:rsidRPr="00AC126E">
        <w:rPr>
          <w:rFonts w:ascii="Open Sans" w:eastAsia="Times New Roman" w:hAnsi="Open Sans" w:cs="Helvetica"/>
          <w:color w:val="333333"/>
          <w:sz w:val="21"/>
          <w:szCs w:val="21"/>
          <w:lang w:val="en"/>
        </w:rPr>
        <w:t xml:space="preserve"> </w:t>
      </w:r>
      <w:bookmarkStart w:id="50" w:name="_ftnref51"/>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"_ftn51"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[51]</w:t>
      </w:r>
      <w:r w:rsidRPr="00AC126E">
        <w:rPr>
          <w:rFonts w:ascii="Open Sans" w:eastAsia="Times New Roman" w:hAnsi="Open Sans" w:cs="Helvetica"/>
          <w:color w:val="333333"/>
          <w:sz w:val="21"/>
          <w:szCs w:val="21"/>
          <w:lang w:val="en"/>
        </w:rPr>
        <w:fldChar w:fldCharType="end"/>
      </w:r>
      <w:bookmarkEnd w:id="50"/>
    </w:p>
    <w:p w:rsidR="00AC126E" w:rsidRPr="00AC126E" w:rsidRDefault="00AC126E" w:rsidP="00AC126E">
      <w:pPr>
        <w:numPr>
          <w:ilvl w:val="0"/>
          <w:numId w:val="10"/>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Gastric Cancer</w:t>
      </w:r>
      <w:bookmarkStart w:id="51" w:name="_ftnref52"/>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"_ftn52"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[52]</w:t>
      </w:r>
      <w:r w:rsidRPr="00AC126E">
        <w:rPr>
          <w:rFonts w:ascii="Open Sans" w:eastAsia="Times New Roman" w:hAnsi="Open Sans" w:cs="Helvetica"/>
          <w:color w:val="333333"/>
          <w:sz w:val="21"/>
          <w:szCs w:val="21"/>
          <w:lang w:val="en"/>
        </w:rPr>
        <w:fldChar w:fldCharType="end"/>
      </w:r>
      <w:bookmarkEnd w:id="51"/>
      <w:r w:rsidRPr="00AC126E">
        <w:rPr>
          <w:rFonts w:ascii="Open Sans" w:eastAsia="Times New Roman" w:hAnsi="Open Sans" w:cs="Helvetica"/>
          <w:color w:val="333333"/>
          <w:sz w:val="21"/>
          <w:szCs w:val="21"/>
          <w:lang w:val="en"/>
        </w:rPr>
        <w:t xml:space="preserve"> </w:t>
      </w:r>
      <w:bookmarkStart w:id="52" w:name="_ftnref53"/>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"_ftn53"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[53]</w:t>
      </w:r>
      <w:r w:rsidRPr="00AC126E">
        <w:rPr>
          <w:rFonts w:ascii="Open Sans" w:eastAsia="Times New Roman" w:hAnsi="Open Sans" w:cs="Helvetica"/>
          <w:color w:val="333333"/>
          <w:sz w:val="21"/>
          <w:szCs w:val="21"/>
          <w:lang w:val="en"/>
        </w:rPr>
        <w:fldChar w:fldCharType="end"/>
      </w:r>
      <w:bookmarkEnd w:id="52"/>
    </w:p>
    <w:p w:rsidR="00AC126E" w:rsidRPr="00AC126E" w:rsidRDefault="00AC126E" w:rsidP="00AC126E">
      <w:pPr>
        <w:numPr>
          <w:ilvl w:val="0"/>
          <w:numId w:val="11"/>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Leukemia: Chronic Lymphocytic Leukemia (CLL)</w:t>
      </w:r>
      <w:bookmarkStart w:id="53" w:name="_ftnref54"/>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"_ftn54"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[54]</w:t>
      </w:r>
      <w:r w:rsidRPr="00AC126E">
        <w:rPr>
          <w:rFonts w:ascii="Open Sans" w:eastAsia="Times New Roman" w:hAnsi="Open Sans" w:cs="Helvetica"/>
          <w:color w:val="333333"/>
          <w:sz w:val="21"/>
          <w:szCs w:val="21"/>
          <w:lang w:val="en"/>
        </w:rPr>
        <w:fldChar w:fldCharType="end"/>
      </w:r>
      <w:bookmarkEnd w:id="53"/>
    </w:p>
    <w:p w:rsidR="00AC126E" w:rsidRPr="00AC126E" w:rsidRDefault="00AC126E" w:rsidP="00AC126E">
      <w:pPr>
        <w:numPr>
          <w:ilvl w:val="0"/>
          <w:numId w:val="12"/>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Liver Cancer</w:t>
      </w:r>
      <w:bookmarkStart w:id="54" w:name="_ftnref55"/>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"_ftn55"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[55]</w:t>
      </w:r>
      <w:r w:rsidRPr="00AC126E">
        <w:rPr>
          <w:rFonts w:ascii="Open Sans" w:eastAsia="Times New Roman" w:hAnsi="Open Sans" w:cs="Helvetica"/>
          <w:color w:val="333333"/>
          <w:sz w:val="21"/>
          <w:szCs w:val="21"/>
          <w:lang w:val="en"/>
        </w:rPr>
        <w:fldChar w:fldCharType="end"/>
      </w:r>
      <w:bookmarkEnd w:id="54"/>
      <w:r w:rsidRPr="00AC126E">
        <w:rPr>
          <w:rFonts w:ascii="Open Sans" w:eastAsia="Times New Roman" w:hAnsi="Open Sans" w:cs="Helvetica"/>
          <w:color w:val="333333"/>
          <w:sz w:val="21"/>
          <w:szCs w:val="21"/>
          <w:lang w:val="en"/>
        </w:rPr>
        <w:t xml:space="preserve"> </w:t>
      </w:r>
      <w:bookmarkStart w:id="55" w:name="_ftnref56"/>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"_ftn56"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[56]</w:t>
      </w:r>
      <w:r w:rsidRPr="00AC126E">
        <w:rPr>
          <w:rFonts w:ascii="Open Sans" w:eastAsia="Times New Roman" w:hAnsi="Open Sans" w:cs="Helvetica"/>
          <w:color w:val="333333"/>
          <w:sz w:val="21"/>
          <w:szCs w:val="21"/>
          <w:lang w:val="en"/>
        </w:rPr>
        <w:fldChar w:fldCharType="end"/>
      </w:r>
      <w:bookmarkEnd w:id="55"/>
      <w:r w:rsidRPr="00AC126E">
        <w:rPr>
          <w:rFonts w:ascii="Open Sans" w:eastAsia="Times New Roman" w:hAnsi="Open Sans" w:cs="Helvetica"/>
          <w:color w:val="333333"/>
          <w:sz w:val="21"/>
          <w:szCs w:val="21"/>
          <w:lang w:val="en"/>
        </w:rPr>
        <w:t xml:space="preserve"> </w:t>
      </w:r>
      <w:bookmarkStart w:id="56" w:name="_ftnref57"/>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"_ftn57"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[57]</w:t>
      </w:r>
      <w:r w:rsidRPr="00AC126E">
        <w:rPr>
          <w:rFonts w:ascii="Open Sans" w:eastAsia="Times New Roman" w:hAnsi="Open Sans" w:cs="Helvetica"/>
          <w:color w:val="333333"/>
          <w:sz w:val="21"/>
          <w:szCs w:val="21"/>
          <w:lang w:val="en"/>
        </w:rPr>
        <w:fldChar w:fldCharType="end"/>
      </w:r>
      <w:bookmarkEnd w:id="56"/>
      <w:r w:rsidRPr="00AC126E">
        <w:rPr>
          <w:rFonts w:ascii="Open Sans" w:eastAsia="Times New Roman" w:hAnsi="Open Sans" w:cs="Helvetica"/>
          <w:color w:val="333333"/>
          <w:sz w:val="21"/>
          <w:szCs w:val="21"/>
          <w:lang w:val="en"/>
        </w:rPr>
        <w:t xml:space="preserve">  </w:t>
      </w:r>
      <w:bookmarkStart w:id="57" w:name="_ftnref58"/>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"_ftn58"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[58]</w:t>
      </w:r>
      <w:r w:rsidRPr="00AC126E">
        <w:rPr>
          <w:rFonts w:ascii="Open Sans" w:eastAsia="Times New Roman" w:hAnsi="Open Sans" w:cs="Helvetica"/>
          <w:color w:val="333333"/>
          <w:sz w:val="21"/>
          <w:szCs w:val="21"/>
          <w:lang w:val="en"/>
        </w:rPr>
        <w:fldChar w:fldCharType="end"/>
      </w:r>
      <w:bookmarkEnd w:id="57"/>
    </w:p>
    <w:p w:rsidR="00AC126E" w:rsidRPr="00AC126E" w:rsidRDefault="00AC126E" w:rsidP="00AC126E">
      <w:pPr>
        <w:numPr>
          <w:ilvl w:val="0"/>
          <w:numId w:val="13"/>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Lymphoma</w:t>
      </w:r>
      <w:bookmarkStart w:id="58" w:name="_ftnref59"/>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"_ftn59"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[59]</w:t>
      </w:r>
      <w:r w:rsidRPr="00AC126E">
        <w:rPr>
          <w:rFonts w:ascii="Open Sans" w:eastAsia="Times New Roman" w:hAnsi="Open Sans" w:cs="Helvetica"/>
          <w:color w:val="333333"/>
          <w:sz w:val="21"/>
          <w:szCs w:val="21"/>
          <w:lang w:val="en"/>
        </w:rPr>
        <w:fldChar w:fldCharType="end"/>
      </w:r>
      <w:bookmarkEnd w:id="58"/>
      <w:r w:rsidRPr="00AC126E">
        <w:rPr>
          <w:rFonts w:ascii="Open Sans" w:eastAsia="Times New Roman" w:hAnsi="Open Sans" w:cs="Helvetica"/>
          <w:color w:val="333333"/>
          <w:sz w:val="21"/>
          <w:szCs w:val="21"/>
          <w:lang w:val="en"/>
        </w:rPr>
        <w:t xml:space="preserve"> </w:t>
      </w:r>
      <w:bookmarkStart w:id="59" w:name="_ftnref60"/>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"_ftn60"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[60]</w:t>
      </w:r>
      <w:r w:rsidRPr="00AC126E">
        <w:rPr>
          <w:rFonts w:ascii="Open Sans" w:eastAsia="Times New Roman" w:hAnsi="Open Sans" w:cs="Helvetica"/>
          <w:color w:val="333333"/>
          <w:sz w:val="21"/>
          <w:szCs w:val="21"/>
          <w:lang w:val="en"/>
        </w:rPr>
        <w:fldChar w:fldCharType="end"/>
      </w:r>
      <w:bookmarkEnd w:id="59"/>
    </w:p>
    <w:p w:rsidR="00AC126E" w:rsidRPr="00AC126E" w:rsidRDefault="00AC126E" w:rsidP="00AC126E">
      <w:pPr>
        <w:numPr>
          <w:ilvl w:val="0"/>
          <w:numId w:val="14"/>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Melanoma</w:t>
      </w:r>
      <w:bookmarkStart w:id="60" w:name="_ftnref61"/>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"_ftn61"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[61</w:t>
      </w:r>
      <w:r w:rsidRPr="00AC126E">
        <w:rPr>
          <w:rFonts w:ascii="Open Sans" w:eastAsia="Times New Roman" w:hAnsi="Open Sans" w:cs="Helvetica"/>
          <w:color w:val="333333"/>
          <w:sz w:val="21"/>
          <w:szCs w:val="21"/>
          <w:lang w:val="en"/>
        </w:rPr>
        <w:fldChar w:fldCharType="end"/>
      </w:r>
      <w:bookmarkEnd w:id="60"/>
    </w:p>
    <w:p w:rsidR="00AC126E" w:rsidRPr="00AC126E" w:rsidRDefault="00AC126E" w:rsidP="00AC126E">
      <w:pPr>
        <w:numPr>
          <w:ilvl w:val="0"/>
          <w:numId w:val="15"/>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Osteosarcoma</w:t>
      </w:r>
      <w:bookmarkStart w:id="61" w:name="_ftnref62"/>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"_ftn62"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[62]</w:t>
      </w:r>
      <w:r w:rsidRPr="00AC126E">
        <w:rPr>
          <w:rFonts w:ascii="Open Sans" w:eastAsia="Times New Roman" w:hAnsi="Open Sans" w:cs="Helvetica"/>
          <w:color w:val="333333"/>
          <w:sz w:val="21"/>
          <w:szCs w:val="21"/>
          <w:lang w:val="en"/>
        </w:rPr>
        <w:fldChar w:fldCharType="end"/>
      </w:r>
      <w:bookmarkEnd w:id="61"/>
    </w:p>
    <w:p w:rsidR="00AC126E" w:rsidRPr="00AC126E" w:rsidRDefault="00AC126E" w:rsidP="00AC126E">
      <w:pPr>
        <w:numPr>
          <w:ilvl w:val="0"/>
          <w:numId w:val="16"/>
        </w:numPr>
        <w:spacing w:after="0" w:line="240" w:lineRule="auto"/>
        <w:rPr>
          <w:rFonts w:ascii="Open Sans" w:eastAsia="Times New Roman" w:hAnsi="Open Sans" w:cs="Helvetica"/>
          <w:color w:val="333333"/>
          <w:sz w:val="21"/>
          <w:szCs w:val="21"/>
          <w:lang w:val="en"/>
        </w:rPr>
      </w:pPr>
      <w:r w:rsidRPr="00AC126E">
        <w:rPr>
          <w:rFonts w:ascii="Open Sans" w:eastAsia="Times New Roman" w:hAnsi="Open Sans" w:cs="Helvetica"/>
          <w:color w:val="333333"/>
          <w:sz w:val="21"/>
          <w:szCs w:val="21"/>
          <w:lang w:val="en"/>
        </w:rPr>
        <w:t>Pancreatic Cancer</w:t>
      </w:r>
      <w:bookmarkStart w:id="62" w:name="_ftnref63"/>
      <w:r w:rsidRPr="00AC126E">
        <w:rPr>
          <w:rFonts w:ascii="Open Sans" w:eastAsia="Times New Roman" w:hAnsi="Open Sans" w:cs="Helvetica"/>
          <w:color w:val="333333"/>
          <w:sz w:val="21"/>
          <w:szCs w:val="21"/>
          <w:lang w:val="en"/>
        </w:rPr>
        <w:fldChar w:fldCharType="begin"/>
      </w:r>
      <w:r w:rsidRPr="00AC126E">
        <w:rPr>
          <w:rFonts w:ascii="Open Sans" w:eastAsia="Times New Roman" w:hAnsi="Open Sans" w:cs="Helvetica"/>
          <w:color w:val="333333"/>
          <w:sz w:val="21"/>
          <w:szCs w:val="21"/>
          <w:lang w:val="en"/>
        </w:rPr>
        <w:instrText xml:space="preserve"> HYPERLINK "http://www.greenmedinfo.com/blog/how-garlic-can-save-your-life" \l "_ftn63" \o "" </w:instrText>
      </w:r>
      <w:r w:rsidRPr="00AC126E">
        <w:rPr>
          <w:rFonts w:ascii="Open Sans" w:eastAsia="Times New Roman" w:hAnsi="Open Sans" w:cs="Helvetica"/>
          <w:color w:val="333333"/>
          <w:sz w:val="21"/>
          <w:szCs w:val="21"/>
          <w:lang w:val="en"/>
        </w:rPr>
        <w:fldChar w:fldCharType="separate"/>
      </w:r>
      <w:r w:rsidRPr="00AC126E">
        <w:rPr>
          <w:rFonts w:ascii="Open Sans" w:eastAsia="Times New Roman" w:hAnsi="Open Sans" w:cs="Helvetica"/>
          <w:color w:val="337AB7"/>
          <w:sz w:val="21"/>
          <w:szCs w:val="21"/>
          <w:lang w:val="en"/>
        </w:rPr>
        <w:t>[63]</w:t>
      </w:r>
      <w:r w:rsidRPr="00AC126E">
        <w:rPr>
          <w:rFonts w:ascii="Open Sans" w:eastAsia="Times New Roman" w:hAnsi="Open Sans" w:cs="Helvetica"/>
          <w:color w:val="333333"/>
          <w:sz w:val="21"/>
          <w:szCs w:val="21"/>
          <w:lang w:val="en"/>
        </w:rPr>
        <w:fldChar w:fldCharType="end"/>
      </w:r>
      <w:bookmarkEnd w:id="62"/>
    </w:p>
    <w:p w:rsidR="00AC126E" w:rsidRPr="00AC126E" w:rsidRDefault="00AC126E" w:rsidP="00AC126E">
      <w:pPr>
        <w:spacing w:after="120" w:line="240" w:lineRule="auto"/>
        <w:rPr>
          <w:rFonts w:ascii="Arial" w:hAnsi="Arial" w:cs="Arial"/>
        </w:rPr>
      </w:pPr>
      <w:bookmarkStart w:id="63" w:name="_GoBack"/>
      <w:bookmarkEnd w:id="63"/>
    </w:p>
    <w:sectPr w:rsidR="00AC126E" w:rsidRPr="00AC126E" w:rsidSect="00AC126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23" w:rsidRDefault="00101923" w:rsidP="00173595">
      <w:pPr>
        <w:spacing w:after="0" w:line="240" w:lineRule="auto"/>
      </w:pPr>
      <w:r>
        <w:separator/>
      </w:r>
    </w:p>
  </w:endnote>
  <w:endnote w:type="continuationSeparator" w:id="0">
    <w:p w:rsidR="00101923" w:rsidRDefault="00101923" w:rsidP="0017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23" w:rsidRDefault="00101923" w:rsidP="00173595">
      <w:pPr>
        <w:spacing w:after="0" w:line="240" w:lineRule="auto"/>
      </w:pPr>
      <w:r>
        <w:separator/>
      </w:r>
    </w:p>
  </w:footnote>
  <w:footnote w:type="continuationSeparator" w:id="0">
    <w:p w:rsidR="00101923" w:rsidRDefault="00101923" w:rsidP="00173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41B7"/>
    <w:multiLevelType w:val="multilevel"/>
    <w:tmpl w:val="821A8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B0181"/>
    <w:multiLevelType w:val="multilevel"/>
    <w:tmpl w:val="CE08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2F5B8C"/>
    <w:multiLevelType w:val="multilevel"/>
    <w:tmpl w:val="900CC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 w:numId="7">
    <w:abstractNumId w:val="0"/>
    <w:lvlOverride w:ilvl="0">
      <w:startOverride w:val="5"/>
    </w:lvlOverride>
  </w:num>
  <w:num w:numId="8">
    <w:abstractNumId w:val="0"/>
    <w:lvlOverride w:ilvl="0">
      <w:startOverride w:val="6"/>
    </w:lvlOverride>
  </w:num>
  <w:num w:numId="9">
    <w:abstractNumId w:val="0"/>
    <w:lvlOverride w:ilvl="0">
      <w:startOverride w:val="7"/>
    </w:lvlOverride>
  </w:num>
  <w:num w:numId="10">
    <w:abstractNumId w:val="0"/>
    <w:lvlOverride w:ilvl="0">
      <w:startOverride w:val="8"/>
    </w:lvlOverride>
  </w:num>
  <w:num w:numId="11">
    <w:abstractNumId w:val="0"/>
    <w:lvlOverride w:ilvl="0">
      <w:startOverride w:val="9"/>
    </w:lvlOverride>
  </w:num>
  <w:num w:numId="12">
    <w:abstractNumId w:val="0"/>
    <w:lvlOverride w:ilvl="0">
      <w:startOverride w:val="10"/>
    </w:lvlOverride>
  </w:num>
  <w:num w:numId="13">
    <w:abstractNumId w:val="0"/>
    <w:lvlOverride w:ilvl="0">
      <w:startOverride w:val="11"/>
    </w:lvlOverride>
  </w:num>
  <w:num w:numId="14">
    <w:abstractNumId w:val="0"/>
    <w:lvlOverride w:ilvl="0">
      <w:startOverride w:val="12"/>
    </w:lvlOverride>
  </w:num>
  <w:num w:numId="15">
    <w:abstractNumId w:val="0"/>
    <w:lvlOverride w:ilvl="0">
      <w:startOverride w:val="13"/>
    </w:lvlOverride>
  </w:num>
  <w:num w:numId="16">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48"/>
    <w:rsid w:val="00101923"/>
    <w:rsid w:val="00173595"/>
    <w:rsid w:val="00313FF5"/>
    <w:rsid w:val="007566A7"/>
    <w:rsid w:val="00795FA2"/>
    <w:rsid w:val="00837C99"/>
    <w:rsid w:val="00AC126E"/>
    <w:rsid w:val="00EB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D4A3C-0FBA-48E5-BF9D-65B0F07F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59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595"/>
  </w:style>
  <w:style w:type="paragraph" w:styleId="Piedepgina">
    <w:name w:val="footer"/>
    <w:basedOn w:val="Normal"/>
    <w:link w:val="PiedepginaCar"/>
    <w:uiPriority w:val="99"/>
    <w:unhideWhenUsed/>
    <w:rsid w:val="0017359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4712">
      <w:bodyDiv w:val="1"/>
      <w:marLeft w:val="0"/>
      <w:marRight w:val="0"/>
      <w:marTop w:val="0"/>
      <w:marBottom w:val="0"/>
      <w:divBdr>
        <w:top w:val="none" w:sz="0" w:space="0" w:color="auto"/>
        <w:left w:val="none" w:sz="0" w:space="0" w:color="auto"/>
        <w:bottom w:val="none" w:sz="0" w:space="0" w:color="auto"/>
        <w:right w:val="none" w:sz="0" w:space="0" w:color="auto"/>
      </w:divBdr>
      <w:divsChild>
        <w:div w:id="64105346">
          <w:marLeft w:val="0"/>
          <w:marRight w:val="0"/>
          <w:marTop w:val="0"/>
          <w:marBottom w:val="0"/>
          <w:divBdr>
            <w:top w:val="none" w:sz="0" w:space="0" w:color="auto"/>
            <w:left w:val="none" w:sz="0" w:space="0" w:color="auto"/>
            <w:bottom w:val="none" w:sz="0" w:space="0" w:color="auto"/>
            <w:right w:val="none" w:sz="0" w:space="0" w:color="auto"/>
          </w:divBdr>
          <w:divsChild>
            <w:div w:id="1214465065">
              <w:marLeft w:val="0"/>
              <w:marRight w:val="0"/>
              <w:marTop w:val="0"/>
              <w:marBottom w:val="0"/>
              <w:divBdr>
                <w:top w:val="none" w:sz="0" w:space="0" w:color="auto"/>
                <w:left w:val="none" w:sz="0" w:space="0" w:color="auto"/>
                <w:bottom w:val="none" w:sz="0" w:space="0" w:color="auto"/>
                <w:right w:val="none" w:sz="0" w:space="0" w:color="auto"/>
              </w:divBdr>
              <w:divsChild>
                <w:div w:id="1244756685">
                  <w:marLeft w:val="0"/>
                  <w:marRight w:val="0"/>
                  <w:marTop w:val="0"/>
                  <w:marBottom w:val="0"/>
                  <w:divBdr>
                    <w:top w:val="none" w:sz="0" w:space="0" w:color="auto"/>
                    <w:left w:val="none" w:sz="0" w:space="0" w:color="auto"/>
                    <w:bottom w:val="none" w:sz="0" w:space="0" w:color="auto"/>
                    <w:right w:val="none" w:sz="0" w:space="0" w:color="auto"/>
                  </w:divBdr>
                  <w:divsChild>
                    <w:div w:id="1037121031">
                      <w:marLeft w:val="0"/>
                      <w:marRight w:val="0"/>
                      <w:marTop w:val="0"/>
                      <w:marBottom w:val="0"/>
                      <w:divBdr>
                        <w:top w:val="none" w:sz="0" w:space="0" w:color="auto"/>
                        <w:left w:val="none" w:sz="0" w:space="0" w:color="auto"/>
                        <w:bottom w:val="none" w:sz="0" w:space="0" w:color="auto"/>
                        <w:right w:val="none" w:sz="0" w:space="0" w:color="auto"/>
                      </w:divBdr>
                      <w:divsChild>
                        <w:div w:id="90510042">
                          <w:marLeft w:val="0"/>
                          <w:marRight w:val="-100"/>
                          <w:marTop w:val="0"/>
                          <w:marBottom w:val="0"/>
                          <w:divBdr>
                            <w:top w:val="none" w:sz="0" w:space="0" w:color="auto"/>
                            <w:left w:val="none" w:sz="0" w:space="0" w:color="auto"/>
                            <w:bottom w:val="none" w:sz="0" w:space="0" w:color="auto"/>
                            <w:right w:val="none" w:sz="0" w:space="0" w:color="auto"/>
                          </w:divBdr>
                          <w:divsChild>
                            <w:div w:id="49808915">
                              <w:marLeft w:val="0"/>
                              <w:marRight w:val="0"/>
                              <w:marTop w:val="0"/>
                              <w:marBottom w:val="0"/>
                              <w:divBdr>
                                <w:top w:val="none" w:sz="0" w:space="0" w:color="auto"/>
                                <w:left w:val="none" w:sz="0" w:space="0" w:color="auto"/>
                                <w:bottom w:val="none" w:sz="0" w:space="0" w:color="auto"/>
                                <w:right w:val="none" w:sz="0" w:space="0" w:color="auto"/>
                              </w:divBdr>
                              <w:divsChild>
                                <w:div w:id="19917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medinfo.com/disease/cardiovascular-diseases" TargetMode="External"/><Relationship Id="rId3" Type="http://schemas.openxmlformats.org/officeDocument/2006/relationships/settings" Target="settings.xml"/><Relationship Id="rId7" Type="http://schemas.openxmlformats.org/officeDocument/2006/relationships/hyperlink" Target="http://www.greenmedinfo.com/disease/mr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medinfo.com/disease/cancers-a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2548</Words>
  <Characters>14527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Arysta LifeScience</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Mario</dc:creator>
  <cp:keywords/>
  <dc:description/>
  <cp:lastModifiedBy>Villarreal, Mario</cp:lastModifiedBy>
  <cp:revision>1</cp:revision>
  <dcterms:created xsi:type="dcterms:W3CDTF">2017-11-17T22:30:00Z</dcterms:created>
  <dcterms:modified xsi:type="dcterms:W3CDTF">2017-11-17T23:36:00Z</dcterms:modified>
</cp:coreProperties>
</file>