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890554" w14:textId="77777777" w:rsidR="00E07576" w:rsidRDefault="00553F6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8BD495" wp14:editId="4D20C1BE">
                <wp:simplePos x="0" y="0"/>
                <wp:positionH relativeFrom="column">
                  <wp:posOffset>165735</wp:posOffset>
                </wp:positionH>
                <wp:positionV relativeFrom="paragraph">
                  <wp:posOffset>939800</wp:posOffset>
                </wp:positionV>
                <wp:extent cx="7429500" cy="902208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902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2802D" w14:textId="1CA876DE" w:rsidR="00CD0935" w:rsidRDefault="00CD093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 xml:space="preserve"> </w:t>
                            </w:r>
                          </w:p>
                          <w:p w14:paraId="490BF26C" w14:textId="77777777" w:rsidR="00CD0935" w:rsidRPr="00553F68" w:rsidRDefault="00CD093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 xml:space="preserve">TAX NEWS &amp; TIPS </w:t>
                            </w:r>
                          </w:p>
                          <w:p w14:paraId="6A5FFC4A" w14:textId="77777777" w:rsidR="00CD0935" w:rsidRPr="00553F68" w:rsidRDefault="00CD093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 xml:space="preserve">Editor’s Notes </w:t>
                            </w:r>
                          </w:p>
                          <w:p w14:paraId="7F5E81AA" w14:textId="39F21505" w:rsidR="00CD0935" w:rsidRDefault="00955F71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YEAR END</w:t>
                            </w:r>
                            <w:r w:rsidR="00CD0935" w:rsidRPr="00553F68">
                              <w:rPr>
                                <w:rFonts w:asciiTheme="minorHAnsi" w:hAnsiTheme="minorHAnsi"/>
                                <w:b/>
                              </w:rPr>
                              <w:t xml:space="preserve"> ISSUE 201</w:t>
                            </w:r>
                            <w:r w:rsidR="00712320">
                              <w:rPr>
                                <w:rFonts w:asciiTheme="minorHAnsi" w:hAnsiTheme="minorHAnsi"/>
                                <w:b/>
                              </w:rPr>
                              <w:t>9</w:t>
                            </w:r>
                            <w:r w:rsidR="00CD0935" w:rsidRPr="00553F68">
                              <w:rPr>
                                <w:rFonts w:asciiTheme="minorHAnsi" w:hAnsiTheme="minorHAnsi"/>
                                <w:b/>
                              </w:rPr>
                              <w:t xml:space="preserve"> </w:t>
                            </w:r>
                          </w:p>
                          <w:p w14:paraId="67A14E57" w14:textId="77777777" w:rsidR="00CD0935" w:rsidRPr="00553F68" w:rsidRDefault="00CD0935" w:rsidP="00553F68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13DB8413" w14:textId="77777777" w:rsidR="00955F71" w:rsidRDefault="00955F71" w:rsidP="00441D2A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955F71">
                              <w:rPr>
                                <w:rFonts w:asciiTheme="minorHAnsi" w:hAnsiTheme="minorHAnsi"/>
                                <w:b/>
                              </w:rPr>
                              <w:t>Time to Review 2019</w:t>
                            </w:r>
                          </w:p>
                          <w:p w14:paraId="07E85211" w14:textId="0FE9D88C" w:rsidR="00955F71" w:rsidRDefault="00955F71" w:rsidP="00955F7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 w:rsidRPr="00955F71">
                              <w:rPr>
                                <w:rFonts w:asciiTheme="minorHAnsi" w:hAnsiTheme="minorHAnsi"/>
                              </w:rPr>
                              <w:t>Limitations. Medical &amp; Dental Expenses, State &amp; Local Taxes (SALT), Miscellaneous Deductions and Home Equity Interest.</w:t>
                            </w:r>
                          </w:p>
                          <w:p w14:paraId="3D190018" w14:textId="77777777" w:rsidR="00955F71" w:rsidRPr="00955F71" w:rsidRDefault="00955F71" w:rsidP="00955F71">
                            <w:pPr>
                              <w:pStyle w:val="ListParagraph"/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76A1114B" w14:textId="03256BE5" w:rsidR="00955F71" w:rsidRPr="00955F71" w:rsidRDefault="00955F71" w:rsidP="00955F7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 w:rsidRPr="00955F71">
                              <w:rPr>
                                <w:rFonts w:asciiTheme="minorHAnsi" w:hAnsiTheme="minorHAnsi"/>
                              </w:rPr>
                              <w:t>Inflation Adjustments. Standard Deduction, Personal Exemptions, Health Insurance Penalty and Annual Gift Limits.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br/>
                            </w:r>
                          </w:p>
                          <w:p w14:paraId="1C215027" w14:textId="4DA8D521" w:rsidR="00955F71" w:rsidRPr="00955F71" w:rsidRDefault="00955F71" w:rsidP="00955F7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 w:rsidRPr="00955F71">
                              <w:rPr>
                                <w:rFonts w:asciiTheme="minorHAnsi" w:hAnsiTheme="minorHAnsi"/>
                              </w:rPr>
                              <w:t>Large Ticket Items. Retirement Plan Contributions, Roth and Traditional IRA Contributions and Realign Your Portfolio.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br/>
                            </w:r>
                          </w:p>
                          <w:p w14:paraId="42A840F8" w14:textId="1B773BF6" w:rsidR="00CD0935" w:rsidRPr="00955F71" w:rsidRDefault="00955F71" w:rsidP="00955F7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 w:rsidRPr="00955F71">
                              <w:rPr>
                                <w:rFonts w:asciiTheme="minorHAnsi" w:hAnsiTheme="minorHAnsi"/>
                              </w:rPr>
                              <w:t>Mandatory Action. Requ</w:t>
                            </w:r>
                            <w:r w:rsidRPr="00955F71">
                              <w:rPr>
                                <w:rFonts w:asciiTheme="minorHAnsi" w:hAnsiTheme="minorHAnsi"/>
                              </w:rPr>
                              <w:t>ired Minimum Distribution (RMD).</w:t>
                            </w:r>
                          </w:p>
                          <w:p w14:paraId="55EC15FD" w14:textId="77777777" w:rsidR="00413BBB" w:rsidRDefault="00413BBB" w:rsidP="00413BBB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078A0B05" w14:textId="77777777" w:rsidR="00BF1833" w:rsidRDefault="00BF1833" w:rsidP="00413BBB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BF1833">
                              <w:rPr>
                                <w:rFonts w:asciiTheme="minorHAnsi" w:hAnsiTheme="minorHAnsi"/>
                                <w:b/>
                              </w:rPr>
                              <w:t>January’s “Important Tax Information Enclosed”</w:t>
                            </w:r>
                          </w:p>
                          <w:p w14:paraId="46503C65" w14:textId="1EAFA0FC" w:rsidR="00CD0935" w:rsidRDefault="00BF1833" w:rsidP="003F5BD1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F1833">
                              <w:rPr>
                                <w:rFonts w:asciiTheme="minorHAnsi" w:hAnsiTheme="minorHAnsi"/>
                              </w:rPr>
                              <w:t>What documents to look for in January…W-2, 1099s and 1098s.</w:t>
                            </w:r>
                          </w:p>
                          <w:p w14:paraId="1167D6D6" w14:textId="77777777" w:rsidR="00BF1833" w:rsidRDefault="00BF1833" w:rsidP="003F5BD1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757888DE" w14:textId="77777777" w:rsidR="00BF1833" w:rsidRDefault="00BF1833" w:rsidP="00BF1833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BF1833">
                              <w:rPr>
                                <w:rFonts w:asciiTheme="minorHAnsi" w:hAnsiTheme="minorHAnsi"/>
                                <w:b/>
                              </w:rPr>
                              <w:t>Frequently Missed Info!</w:t>
                            </w:r>
                          </w:p>
                          <w:p w14:paraId="52BFB358" w14:textId="18D7AB8A" w:rsidR="00BF1833" w:rsidRDefault="00BF1833" w:rsidP="003F5BD1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F1833">
                              <w:rPr>
                                <w:rFonts w:asciiTheme="minorHAnsi" w:hAnsiTheme="minorHAnsi"/>
                              </w:rPr>
                              <w:t>Child Care expenses, Federal &amp; State estimated tax payments, sales of property, college tuition, stock sales, K-1s, Social Security benefits, last pay stub and other miscellaneous items.</w:t>
                            </w:r>
                          </w:p>
                          <w:p w14:paraId="24DC89D4" w14:textId="77777777" w:rsidR="00BF1833" w:rsidRPr="00553F68" w:rsidRDefault="00BF1833" w:rsidP="003F5BD1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7D79F7BB" w14:textId="77777777" w:rsidR="00BF1833" w:rsidRDefault="00CD0935" w:rsidP="00BF1833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>Myth vs Truth.</w:t>
                            </w:r>
                          </w:p>
                          <w:p w14:paraId="0C74FF54" w14:textId="4B21C8DA" w:rsidR="00BF1833" w:rsidRDefault="00BF1833" w:rsidP="00BF1833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F1833">
                              <w:rPr>
                                <w:rFonts w:asciiTheme="minorHAnsi" w:hAnsiTheme="minorHAnsi"/>
                              </w:rPr>
                              <w:t>Not claiming dependents?</w:t>
                            </w:r>
                          </w:p>
                          <w:p w14:paraId="6A234037" w14:textId="77777777" w:rsidR="00BF1833" w:rsidRPr="00BF1833" w:rsidRDefault="00BF1833" w:rsidP="00BF1833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14:paraId="7F73E2A6" w14:textId="77777777" w:rsidR="00BF1833" w:rsidRDefault="00BF1833" w:rsidP="00BF1833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F1833">
                              <w:rPr>
                                <w:rFonts w:asciiTheme="minorHAnsi" w:hAnsiTheme="minorHAnsi"/>
                              </w:rPr>
                              <w:t>Home Equity Mortgage Interest?</w:t>
                            </w:r>
                          </w:p>
                          <w:p w14:paraId="656362D5" w14:textId="77777777" w:rsidR="00BF1833" w:rsidRPr="00BF1833" w:rsidRDefault="00BF1833" w:rsidP="00BF1833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1BCAEFCB" w14:textId="77777777" w:rsidR="00BF1833" w:rsidRDefault="00BF1833" w:rsidP="00BF1833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F1833">
                              <w:rPr>
                                <w:rFonts w:asciiTheme="minorHAnsi" w:hAnsiTheme="minorHAnsi"/>
                              </w:rPr>
                              <w:t>Private Mortgage Insurance?</w:t>
                            </w:r>
                          </w:p>
                          <w:p w14:paraId="30D371F4" w14:textId="77777777" w:rsidR="00BF1833" w:rsidRPr="00BF1833" w:rsidRDefault="00BF1833" w:rsidP="00BF1833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535E1164" w14:textId="77777777" w:rsidR="00BF1833" w:rsidRDefault="00BF1833" w:rsidP="00BF1833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F1833">
                              <w:rPr>
                                <w:rFonts w:asciiTheme="minorHAnsi" w:hAnsiTheme="minorHAnsi"/>
                              </w:rPr>
                              <w:t>Deductible alimony payments?</w:t>
                            </w:r>
                          </w:p>
                          <w:p w14:paraId="3AC758AF" w14:textId="77777777" w:rsidR="00BF1833" w:rsidRPr="00BF1833" w:rsidRDefault="00BF1833" w:rsidP="00BF1833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5ACE1094" w14:textId="77777777" w:rsidR="00BF1833" w:rsidRDefault="00BF1833" w:rsidP="00BF1833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F1833">
                              <w:rPr>
                                <w:rFonts w:asciiTheme="minorHAnsi" w:hAnsiTheme="minorHAnsi"/>
                              </w:rPr>
                              <w:t>Deduction for donated vehicle to charity?</w:t>
                            </w:r>
                          </w:p>
                          <w:p w14:paraId="0CA21083" w14:textId="77777777" w:rsidR="00BF1833" w:rsidRPr="00BF1833" w:rsidRDefault="00BF1833" w:rsidP="00BF1833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13AAD393" w14:textId="2E5EE325" w:rsidR="00CD0935" w:rsidRPr="006B5550" w:rsidRDefault="00BF1833" w:rsidP="00BF1833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F1833">
                              <w:rPr>
                                <w:rFonts w:asciiTheme="minorHAnsi" w:hAnsiTheme="minorHAnsi"/>
                              </w:rPr>
                              <w:t>Social Security benefits tax-free?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13.05pt;margin-top:74pt;width:585pt;height:710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JoIdACAAAP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" filled="f" stroked="f">
                <v:textbox>
                  <w:txbxContent>
                    <w:p w14:paraId="0552802D" w14:textId="1CA876DE" w:rsidR="00CD0935" w:rsidRDefault="00CD093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 xml:space="preserve"> </w:t>
                      </w:r>
                    </w:p>
                    <w:p w14:paraId="490BF26C" w14:textId="77777777" w:rsidR="00CD0935" w:rsidRPr="00553F68" w:rsidRDefault="00CD093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553F68">
                        <w:rPr>
                          <w:rFonts w:asciiTheme="minorHAnsi" w:hAnsiTheme="minorHAnsi"/>
                          <w:b/>
                        </w:rPr>
                        <w:t xml:space="preserve">TAX NEWS &amp; TIPS </w:t>
                      </w:r>
                    </w:p>
                    <w:p w14:paraId="6A5FFC4A" w14:textId="77777777" w:rsidR="00CD0935" w:rsidRPr="00553F68" w:rsidRDefault="00CD093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553F68">
                        <w:rPr>
                          <w:rFonts w:asciiTheme="minorHAnsi" w:hAnsiTheme="minorHAnsi"/>
                          <w:b/>
                        </w:rPr>
                        <w:t xml:space="preserve">Editor’s Notes </w:t>
                      </w:r>
                    </w:p>
                    <w:p w14:paraId="7F5E81AA" w14:textId="39F21505" w:rsidR="00CD0935" w:rsidRDefault="00955F71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YEAR END</w:t>
                      </w:r>
                      <w:r w:rsidR="00CD0935" w:rsidRPr="00553F68">
                        <w:rPr>
                          <w:rFonts w:asciiTheme="minorHAnsi" w:hAnsiTheme="minorHAnsi"/>
                          <w:b/>
                        </w:rPr>
                        <w:t xml:space="preserve"> ISSUE 201</w:t>
                      </w:r>
                      <w:r w:rsidR="00712320">
                        <w:rPr>
                          <w:rFonts w:asciiTheme="minorHAnsi" w:hAnsiTheme="minorHAnsi"/>
                          <w:b/>
                        </w:rPr>
                        <w:t>9</w:t>
                      </w:r>
                      <w:r w:rsidR="00CD0935" w:rsidRPr="00553F68">
                        <w:rPr>
                          <w:rFonts w:asciiTheme="minorHAnsi" w:hAnsiTheme="minorHAnsi"/>
                          <w:b/>
                        </w:rPr>
                        <w:t xml:space="preserve"> </w:t>
                      </w:r>
                    </w:p>
                    <w:p w14:paraId="67A14E57" w14:textId="77777777" w:rsidR="00CD0935" w:rsidRPr="00553F68" w:rsidRDefault="00CD0935" w:rsidP="00553F68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13DB8413" w14:textId="77777777" w:rsidR="00955F71" w:rsidRDefault="00955F71" w:rsidP="00441D2A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955F71">
                        <w:rPr>
                          <w:rFonts w:asciiTheme="minorHAnsi" w:hAnsiTheme="minorHAnsi"/>
                          <w:b/>
                        </w:rPr>
                        <w:t>Time to Review 2019</w:t>
                      </w:r>
                    </w:p>
                    <w:p w14:paraId="07E85211" w14:textId="0FE9D88C" w:rsidR="00955F71" w:rsidRDefault="00955F71" w:rsidP="00955F7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inorHAnsi" w:hAnsiTheme="minorHAnsi"/>
                        </w:rPr>
                      </w:pPr>
                      <w:r w:rsidRPr="00955F71">
                        <w:rPr>
                          <w:rFonts w:asciiTheme="minorHAnsi" w:hAnsiTheme="minorHAnsi"/>
                        </w:rPr>
                        <w:t>Limitations. Medical &amp; Dental Expenses, State &amp; Local Taxes (SALT), Miscellaneous Deductions and Home Equity Interest.</w:t>
                      </w:r>
                    </w:p>
                    <w:p w14:paraId="3D190018" w14:textId="77777777" w:rsidR="00955F71" w:rsidRPr="00955F71" w:rsidRDefault="00955F71" w:rsidP="00955F71">
                      <w:pPr>
                        <w:pStyle w:val="ListParagraph"/>
                        <w:rPr>
                          <w:rFonts w:asciiTheme="minorHAnsi" w:hAnsiTheme="minorHAnsi"/>
                        </w:rPr>
                      </w:pPr>
                    </w:p>
                    <w:p w14:paraId="76A1114B" w14:textId="03256BE5" w:rsidR="00955F71" w:rsidRPr="00955F71" w:rsidRDefault="00955F71" w:rsidP="00955F7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inorHAnsi" w:hAnsiTheme="minorHAnsi"/>
                        </w:rPr>
                      </w:pPr>
                      <w:r w:rsidRPr="00955F71">
                        <w:rPr>
                          <w:rFonts w:asciiTheme="minorHAnsi" w:hAnsiTheme="minorHAnsi"/>
                        </w:rPr>
                        <w:t>Inflation Adjustments. Standard Deduction, Personal Exemptions, Health Insurance Penalty and Annual Gift Limits.</w:t>
                      </w:r>
                      <w:r>
                        <w:rPr>
                          <w:rFonts w:asciiTheme="minorHAnsi" w:hAnsiTheme="minorHAnsi"/>
                        </w:rPr>
                        <w:br/>
                      </w:r>
                    </w:p>
                    <w:p w14:paraId="1C215027" w14:textId="4DA8D521" w:rsidR="00955F71" w:rsidRPr="00955F71" w:rsidRDefault="00955F71" w:rsidP="00955F7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inorHAnsi" w:hAnsiTheme="minorHAnsi"/>
                        </w:rPr>
                      </w:pPr>
                      <w:r w:rsidRPr="00955F71">
                        <w:rPr>
                          <w:rFonts w:asciiTheme="minorHAnsi" w:hAnsiTheme="minorHAnsi"/>
                        </w:rPr>
                        <w:t>Large Ticket Items. Retirement Plan Contributions, Roth and Traditional IRA Contributions and Realign Your Portfolio.</w:t>
                      </w:r>
                      <w:r>
                        <w:rPr>
                          <w:rFonts w:asciiTheme="minorHAnsi" w:hAnsiTheme="minorHAnsi"/>
                        </w:rPr>
                        <w:br/>
                      </w:r>
                    </w:p>
                    <w:p w14:paraId="42A840F8" w14:textId="1B773BF6" w:rsidR="00CD0935" w:rsidRPr="00955F71" w:rsidRDefault="00955F71" w:rsidP="00955F7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inorHAnsi" w:hAnsiTheme="minorHAnsi"/>
                        </w:rPr>
                      </w:pPr>
                      <w:r w:rsidRPr="00955F71">
                        <w:rPr>
                          <w:rFonts w:asciiTheme="minorHAnsi" w:hAnsiTheme="minorHAnsi"/>
                        </w:rPr>
                        <w:t>Mandatory Action. Requ</w:t>
                      </w:r>
                      <w:r w:rsidRPr="00955F71">
                        <w:rPr>
                          <w:rFonts w:asciiTheme="minorHAnsi" w:hAnsiTheme="minorHAnsi"/>
                        </w:rPr>
                        <w:t>ired Minimum Distribution (RMD).</w:t>
                      </w:r>
                    </w:p>
                    <w:p w14:paraId="55EC15FD" w14:textId="77777777" w:rsidR="00413BBB" w:rsidRDefault="00413BBB" w:rsidP="00413BBB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078A0B05" w14:textId="77777777" w:rsidR="00BF1833" w:rsidRDefault="00BF1833" w:rsidP="00413BBB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BF1833">
                        <w:rPr>
                          <w:rFonts w:asciiTheme="minorHAnsi" w:hAnsiTheme="minorHAnsi"/>
                          <w:b/>
                        </w:rPr>
                        <w:t>January’s “Important Tax Information Enclosed”</w:t>
                      </w:r>
                    </w:p>
                    <w:p w14:paraId="46503C65" w14:textId="1EAFA0FC" w:rsidR="00CD0935" w:rsidRDefault="00BF1833" w:rsidP="003F5BD1">
                      <w:pPr>
                        <w:rPr>
                          <w:rFonts w:asciiTheme="minorHAnsi" w:hAnsiTheme="minorHAnsi"/>
                        </w:rPr>
                      </w:pPr>
                      <w:r w:rsidRPr="00BF1833">
                        <w:rPr>
                          <w:rFonts w:asciiTheme="minorHAnsi" w:hAnsiTheme="minorHAnsi"/>
                        </w:rPr>
                        <w:t>What documents to look for in January…W-2, 1099s and 1098s.</w:t>
                      </w:r>
                    </w:p>
                    <w:p w14:paraId="1167D6D6" w14:textId="77777777" w:rsidR="00BF1833" w:rsidRDefault="00BF1833" w:rsidP="003F5BD1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757888DE" w14:textId="77777777" w:rsidR="00BF1833" w:rsidRDefault="00BF1833" w:rsidP="00BF1833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BF1833">
                        <w:rPr>
                          <w:rFonts w:asciiTheme="minorHAnsi" w:hAnsiTheme="minorHAnsi"/>
                          <w:b/>
                        </w:rPr>
                        <w:t>Frequently Missed Info!</w:t>
                      </w:r>
                    </w:p>
                    <w:p w14:paraId="52BFB358" w14:textId="18D7AB8A" w:rsidR="00BF1833" w:rsidRDefault="00BF1833" w:rsidP="003F5BD1">
                      <w:pPr>
                        <w:rPr>
                          <w:rFonts w:asciiTheme="minorHAnsi" w:hAnsiTheme="minorHAnsi"/>
                        </w:rPr>
                      </w:pPr>
                      <w:r w:rsidRPr="00BF1833">
                        <w:rPr>
                          <w:rFonts w:asciiTheme="minorHAnsi" w:hAnsiTheme="minorHAnsi"/>
                        </w:rPr>
                        <w:t>Child Care expenses, Federal &amp; State estimated tax payments, sales of property, college tuition, stock sales, K-1s, Social Security benefits, last pay stub and other miscellaneous items.</w:t>
                      </w:r>
                    </w:p>
                    <w:p w14:paraId="24DC89D4" w14:textId="77777777" w:rsidR="00BF1833" w:rsidRPr="00553F68" w:rsidRDefault="00BF1833" w:rsidP="003F5BD1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7D79F7BB" w14:textId="77777777" w:rsidR="00BF1833" w:rsidRDefault="00CD0935" w:rsidP="00BF1833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553F68">
                        <w:rPr>
                          <w:rFonts w:asciiTheme="minorHAnsi" w:hAnsiTheme="minorHAnsi"/>
                          <w:b/>
                        </w:rPr>
                        <w:t>Myth vs Truth.</w:t>
                      </w:r>
                    </w:p>
                    <w:p w14:paraId="0C74FF54" w14:textId="4B21C8DA" w:rsidR="00BF1833" w:rsidRDefault="00BF1833" w:rsidP="00BF1833">
                      <w:pPr>
                        <w:rPr>
                          <w:rFonts w:asciiTheme="minorHAnsi" w:hAnsiTheme="minorHAnsi"/>
                        </w:rPr>
                      </w:pPr>
                      <w:r w:rsidRPr="00BF1833">
                        <w:rPr>
                          <w:rFonts w:asciiTheme="minorHAnsi" w:hAnsiTheme="minorHAnsi"/>
                        </w:rPr>
                        <w:t>Not claiming dependents?</w:t>
                      </w:r>
                    </w:p>
                    <w:p w14:paraId="6A234037" w14:textId="77777777" w:rsidR="00BF1833" w:rsidRPr="00BF1833" w:rsidRDefault="00BF1833" w:rsidP="00BF1833">
                      <w:pPr>
                        <w:rPr>
                          <w:rFonts w:asciiTheme="minorHAnsi" w:hAnsiTheme="minorHAnsi"/>
                          <w:b/>
                        </w:rPr>
                      </w:pPr>
                    </w:p>
                    <w:p w14:paraId="7F73E2A6" w14:textId="77777777" w:rsidR="00BF1833" w:rsidRDefault="00BF1833" w:rsidP="00BF1833">
                      <w:pPr>
                        <w:rPr>
                          <w:rFonts w:asciiTheme="minorHAnsi" w:hAnsiTheme="minorHAnsi"/>
                        </w:rPr>
                      </w:pPr>
                      <w:r w:rsidRPr="00BF1833">
                        <w:rPr>
                          <w:rFonts w:asciiTheme="minorHAnsi" w:hAnsiTheme="minorHAnsi"/>
                        </w:rPr>
                        <w:t>Home Equity Mortgage Interest?</w:t>
                      </w:r>
                    </w:p>
                    <w:p w14:paraId="656362D5" w14:textId="77777777" w:rsidR="00BF1833" w:rsidRPr="00BF1833" w:rsidRDefault="00BF1833" w:rsidP="00BF1833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1BCAEFCB" w14:textId="77777777" w:rsidR="00BF1833" w:rsidRDefault="00BF1833" w:rsidP="00BF1833">
                      <w:pPr>
                        <w:rPr>
                          <w:rFonts w:asciiTheme="minorHAnsi" w:hAnsiTheme="minorHAnsi"/>
                        </w:rPr>
                      </w:pPr>
                      <w:r w:rsidRPr="00BF1833">
                        <w:rPr>
                          <w:rFonts w:asciiTheme="minorHAnsi" w:hAnsiTheme="minorHAnsi"/>
                        </w:rPr>
                        <w:t>Private Mortgage Insurance?</w:t>
                      </w:r>
                    </w:p>
                    <w:p w14:paraId="30D371F4" w14:textId="77777777" w:rsidR="00BF1833" w:rsidRPr="00BF1833" w:rsidRDefault="00BF1833" w:rsidP="00BF1833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535E1164" w14:textId="77777777" w:rsidR="00BF1833" w:rsidRDefault="00BF1833" w:rsidP="00BF1833">
                      <w:pPr>
                        <w:rPr>
                          <w:rFonts w:asciiTheme="minorHAnsi" w:hAnsiTheme="minorHAnsi"/>
                        </w:rPr>
                      </w:pPr>
                      <w:r w:rsidRPr="00BF1833">
                        <w:rPr>
                          <w:rFonts w:asciiTheme="minorHAnsi" w:hAnsiTheme="minorHAnsi"/>
                        </w:rPr>
                        <w:t>Deductible alimony payments?</w:t>
                      </w:r>
                    </w:p>
                    <w:p w14:paraId="3AC758AF" w14:textId="77777777" w:rsidR="00BF1833" w:rsidRPr="00BF1833" w:rsidRDefault="00BF1833" w:rsidP="00BF1833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5ACE1094" w14:textId="77777777" w:rsidR="00BF1833" w:rsidRDefault="00BF1833" w:rsidP="00BF1833">
                      <w:pPr>
                        <w:rPr>
                          <w:rFonts w:asciiTheme="minorHAnsi" w:hAnsiTheme="minorHAnsi"/>
                        </w:rPr>
                      </w:pPr>
                      <w:r w:rsidRPr="00BF1833">
                        <w:rPr>
                          <w:rFonts w:asciiTheme="minorHAnsi" w:hAnsiTheme="minorHAnsi"/>
                        </w:rPr>
                        <w:t>Deduction for donated vehicle to charity?</w:t>
                      </w:r>
                    </w:p>
                    <w:p w14:paraId="0CA21083" w14:textId="77777777" w:rsidR="00BF1833" w:rsidRPr="00BF1833" w:rsidRDefault="00BF1833" w:rsidP="00BF1833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13AAD393" w14:textId="2E5EE325" w:rsidR="00CD0935" w:rsidRPr="006B5550" w:rsidRDefault="00BF1833" w:rsidP="00BF1833">
                      <w:pPr>
                        <w:rPr>
                          <w:rFonts w:asciiTheme="minorHAnsi" w:hAnsiTheme="minorHAnsi"/>
                        </w:rPr>
                      </w:pPr>
                      <w:r w:rsidRPr="00BF1833">
                        <w:rPr>
                          <w:rFonts w:asciiTheme="minorHAnsi" w:hAnsiTheme="minorHAnsi"/>
                        </w:rPr>
                        <w:t>Social Security benefits tax-free?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9B8144" wp14:editId="25A81114">
                <wp:simplePos x="0" y="0"/>
                <wp:positionH relativeFrom="column">
                  <wp:posOffset>51435</wp:posOffset>
                </wp:positionH>
                <wp:positionV relativeFrom="paragraph">
                  <wp:posOffset>2540</wp:posOffset>
                </wp:positionV>
                <wp:extent cx="7651115" cy="10287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11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708DE" w14:textId="77777777" w:rsidR="00CD0935" w:rsidRDefault="00CD09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567A0D" wp14:editId="74950B9A">
                                  <wp:extent cx="7467600" cy="1148080"/>
                                  <wp:effectExtent l="0" t="0" r="0" b="0"/>
                                  <wp:docPr id="2" name="Picture 2" descr="Macintosh HD:Users:Setup:Desktop:TAX1_header_color_cro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Setup:Desktop:TAX1_header_color_cro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7600" cy="1148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4.05pt;margin-top:.2pt;width:602.45pt;height:8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" filled="f" stroked="f">
                <v:textbox>
                  <w:txbxContent>
                    <w:p w14:paraId="58C708DE" w14:textId="77777777" w:rsidR="00CD0935" w:rsidRDefault="00CD0935">
                      <w:r>
                        <w:rPr>
                          <w:noProof/>
                        </w:rPr>
                        <w:drawing>
                          <wp:inline distT="0" distB="0" distL="0" distR="0" wp14:anchorId="34567A0D" wp14:editId="74950B9A">
                            <wp:extent cx="7467600" cy="1148080"/>
                            <wp:effectExtent l="0" t="0" r="0" b="0"/>
                            <wp:docPr id="2" name="Picture 2" descr="Macintosh HD:Users:Setup:Desktop:TAX1_header_color_cro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Setup:Desktop:TAX1_header_color_cro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7600" cy="1148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9E354B" w14:textId="77777777" w:rsidR="00553F68" w:rsidRDefault="00553F68"/>
    <w:p w14:paraId="7C6F468C" w14:textId="72C4C6AC" w:rsidR="00553F68" w:rsidRDefault="00553F68" w:rsidP="00553F68">
      <w:pPr>
        <w:tabs>
          <w:tab w:val="left" w:pos="1520"/>
        </w:tabs>
      </w:pPr>
      <w:r>
        <w:tab/>
      </w:r>
      <w:r w:rsidR="00FD11AD">
        <w:t xml:space="preserve"> </w:t>
      </w:r>
    </w:p>
    <w:p w14:paraId="53F273ED" w14:textId="71F14089" w:rsidR="00553F68" w:rsidRDefault="00FD11A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ED2134" wp14:editId="5AD9CFB7">
                <wp:simplePos x="0" y="0"/>
                <wp:positionH relativeFrom="column">
                  <wp:posOffset>280035</wp:posOffset>
                </wp:positionH>
                <wp:positionV relativeFrom="paragraph">
                  <wp:posOffset>109220</wp:posOffset>
                </wp:positionV>
                <wp:extent cx="7200900" cy="8915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891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2ABED" w14:textId="65DEA004" w:rsidR="006B5550" w:rsidRPr="00553F68" w:rsidRDefault="006B5550" w:rsidP="006B5550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Tips For You</w:t>
                            </w:r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>…</w:t>
                            </w: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 xml:space="preserve"> </w:t>
                            </w:r>
                            <w:r w:rsidRPr="000C7A35"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Now!</w:t>
                            </w:r>
                          </w:p>
                          <w:p w14:paraId="5427DE02" w14:textId="77777777" w:rsidR="00370F5A" w:rsidRPr="00370F5A" w:rsidRDefault="00370F5A" w:rsidP="00370F5A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370F5A">
                              <w:rPr>
                                <w:rFonts w:asciiTheme="minorHAnsi" w:hAnsiTheme="minorHAnsi"/>
                              </w:rPr>
                              <w:t>Qualified Charitable Distribution (QCD)</w:t>
                            </w:r>
                          </w:p>
                          <w:p w14:paraId="187CC7C6" w14:textId="77777777" w:rsidR="00370F5A" w:rsidRPr="00370F5A" w:rsidRDefault="00370F5A" w:rsidP="00370F5A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0608B0A1" w14:textId="15D52369" w:rsidR="00370F5A" w:rsidRPr="00370F5A" w:rsidRDefault="00370F5A" w:rsidP="00370F5A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370F5A">
                              <w:rPr>
                                <w:rFonts w:asciiTheme="minorHAnsi" w:hAnsiTheme="minorHAnsi"/>
                              </w:rPr>
                              <w:t>Increase Ch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aritable Contributions</w:t>
                            </w:r>
                          </w:p>
                          <w:p w14:paraId="166CBEB9" w14:textId="77777777" w:rsidR="00370F5A" w:rsidRPr="00370F5A" w:rsidRDefault="00370F5A" w:rsidP="00370F5A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64DD7574" w14:textId="48116B39" w:rsidR="00370F5A" w:rsidRPr="00370F5A" w:rsidRDefault="00370F5A" w:rsidP="00370F5A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370F5A">
                              <w:rPr>
                                <w:rFonts w:asciiTheme="minorHAnsi" w:hAnsiTheme="minorHAnsi"/>
                              </w:rPr>
                              <w:t>Grouping Medical Expenses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to increase itemized deduction</w:t>
                            </w:r>
                          </w:p>
                          <w:p w14:paraId="1EEFD077" w14:textId="77777777" w:rsidR="00370F5A" w:rsidRPr="00370F5A" w:rsidRDefault="00370F5A" w:rsidP="00370F5A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711D193A" w14:textId="62F9EF9F" w:rsidR="00370F5A" w:rsidRPr="00370F5A" w:rsidRDefault="00370F5A" w:rsidP="00370F5A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529 Plan expanded uses</w:t>
                            </w:r>
                          </w:p>
                          <w:p w14:paraId="045DC886" w14:textId="77777777" w:rsidR="00370F5A" w:rsidRPr="00370F5A" w:rsidRDefault="00370F5A" w:rsidP="00370F5A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1CE2794D" w14:textId="77559449" w:rsidR="00370F5A" w:rsidRPr="00370F5A" w:rsidRDefault="00370F5A" w:rsidP="00370F5A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370F5A">
                              <w:rPr>
                                <w:rFonts w:asciiTheme="minorHAnsi" w:hAnsiTheme="minorHAnsi"/>
                              </w:rPr>
                              <w:t>Moving expenses no longer deductible exc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ept for some military personnel</w:t>
                            </w:r>
                          </w:p>
                          <w:p w14:paraId="3754306D" w14:textId="77777777" w:rsidR="00370F5A" w:rsidRPr="00370F5A" w:rsidRDefault="00370F5A" w:rsidP="00370F5A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33D29AF1" w14:textId="77777777" w:rsidR="00370F5A" w:rsidRPr="00370F5A" w:rsidRDefault="00370F5A" w:rsidP="00370F5A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370F5A">
                              <w:rPr>
                                <w:rFonts w:asciiTheme="minorHAnsi" w:hAnsiTheme="minorHAnsi"/>
                              </w:rPr>
                              <w:t>When to begin Social Security Benefits</w:t>
                            </w:r>
                          </w:p>
                          <w:p w14:paraId="318EE51F" w14:textId="77777777" w:rsidR="00370F5A" w:rsidRPr="00370F5A" w:rsidRDefault="00370F5A" w:rsidP="00370F5A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51F89A5F" w14:textId="77777777" w:rsidR="00370F5A" w:rsidRPr="00370F5A" w:rsidRDefault="00370F5A" w:rsidP="00370F5A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370F5A">
                              <w:rPr>
                                <w:rFonts w:asciiTheme="minorHAnsi" w:hAnsiTheme="minorHAnsi"/>
                              </w:rPr>
                              <w:t>Social Security benefits to increase by 1.6%</w:t>
                            </w:r>
                          </w:p>
                          <w:p w14:paraId="49470C9F" w14:textId="77777777" w:rsidR="00370F5A" w:rsidRPr="00370F5A" w:rsidRDefault="00370F5A" w:rsidP="00370F5A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45BC0EFF" w14:textId="77777777" w:rsidR="00370F5A" w:rsidRPr="00370F5A" w:rsidRDefault="00370F5A" w:rsidP="00370F5A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370F5A">
                              <w:rPr>
                                <w:rFonts w:asciiTheme="minorHAnsi" w:hAnsiTheme="minorHAnsi"/>
                              </w:rPr>
                              <w:t>Medicare premiums for 2020</w:t>
                            </w:r>
                          </w:p>
                          <w:p w14:paraId="5A98214E" w14:textId="77777777" w:rsidR="00370F5A" w:rsidRPr="00370F5A" w:rsidRDefault="00370F5A" w:rsidP="00370F5A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194290EB" w14:textId="77777777" w:rsidR="00370F5A" w:rsidRPr="00370F5A" w:rsidRDefault="00370F5A" w:rsidP="00370F5A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370F5A">
                              <w:rPr>
                                <w:rFonts w:asciiTheme="minorHAnsi" w:hAnsiTheme="minorHAnsi"/>
                              </w:rPr>
                              <w:t>Tax Rules by Age</w:t>
                            </w:r>
                          </w:p>
                          <w:p w14:paraId="29BE4A35" w14:textId="77777777" w:rsidR="00370F5A" w:rsidRPr="00370F5A" w:rsidRDefault="00370F5A" w:rsidP="00370F5A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4A364A05" w14:textId="0431ADFF" w:rsidR="001830E9" w:rsidRDefault="00370F5A" w:rsidP="00370F5A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370F5A">
                              <w:rPr>
                                <w:rFonts w:asciiTheme="minorHAnsi" w:hAnsiTheme="minorHAnsi"/>
                              </w:rPr>
                              <w:t>Tax Refund Options</w:t>
                            </w:r>
                          </w:p>
                          <w:p w14:paraId="2AFD8425" w14:textId="77777777" w:rsidR="006B5550" w:rsidRDefault="006B5550" w:rsidP="006B5550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4E6ED0BC" w14:textId="71DF9FAC" w:rsidR="00CD0935" w:rsidRPr="00553F68" w:rsidRDefault="00CD0935" w:rsidP="006B5550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i/>
                              </w:rPr>
                              <w:t xml:space="preserve">Unfortunately, we cannot be your primary tax information source.  The information in the Newsletter is for your clients. We attempt to write on a level that will give the taxpayer a general sense of the topic to promote additional conversation on the specifics with you when they discuss the preparation of their tax returns. </w:t>
                            </w:r>
                          </w:p>
                          <w:p w14:paraId="0C4A99D0" w14:textId="77777777" w:rsidR="00CD0935" w:rsidRPr="00553F68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24FB680D" w14:textId="77777777" w:rsidR="00CD0935" w:rsidRPr="00553F68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i/>
                              </w:rPr>
                              <w:t xml:space="preserve">If you have a topic that you would like included in a future issue of Tax News &amp; Tips, please forward to </w:t>
                            </w:r>
                            <w:r w:rsidRPr="007A7BE5">
                              <w:rPr>
                                <w:rFonts w:asciiTheme="minorHAnsi" w:hAnsiTheme="minorHAnsi"/>
                                <w:i/>
                                <w:color w:val="008000"/>
                                <w:u w:val="single"/>
                              </w:rPr>
                              <w:t>rich@taxnewsandtips.com</w:t>
                            </w:r>
                            <w:r w:rsidRPr="00553F68">
                              <w:rPr>
                                <w:rFonts w:asciiTheme="minorHAnsi" w:hAnsiTheme="minorHAnsi"/>
                                <w:i/>
                              </w:rPr>
                              <w:t xml:space="preserve"> .</w:t>
                            </w:r>
                          </w:p>
                          <w:p w14:paraId="0E4A2F5B" w14:textId="77777777" w:rsidR="00CD0935" w:rsidRPr="00553F68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4F0775D2" w14:textId="77777777" w:rsidR="00CD0935" w:rsidRPr="00553F68" w:rsidRDefault="00CD0935" w:rsidP="00553F6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noProof/>
                              </w:rPr>
                              <w:drawing>
                                <wp:inline distT="0" distB="0" distL="0" distR="0" wp14:anchorId="14EB0CB5" wp14:editId="185335AD">
                                  <wp:extent cx="1003300" cy="1337737"/>
                                  <wp:effectExtent l="50800" t="50800" r="114300" b="13589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AX2_heads_rich_rev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6409" cy="13418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008000"/>
                                            </a:solidFill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3FE93B" w14:textId="77777777" w:rsidR="00CD0935" w:rsidRPr="00553F68" w:rsidRDefault="00CD093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>Rich DeLand</w:t>
                            </w:r>
                          </w:p>
                          <w:p w14:paraId="6AE36482" w14:textId="77777777" w:rsidR="00CD0935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i/>
                              </w:rPr>
                              <w:t>Editor</w:t>
                            </w:r>
                          </w:p>
                          <w:p w14:paraId="0585B530" w14:textId="77777777" w:rsidR="00CD0935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7584AA68" w14:textId="77777777" w:rsidR="00CD0935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7D8A4BEB" w14:textId="77777777" w:rsidR="00CD0935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4129D527" w14:textId="0B21C40B" w:rsidR="00CD0935" w:rsidRDefault="00CD0935" w:rsidP="00BC742D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Upcoming Key Dates:</w:t>
                            </w:r>
                          </w:p>
                          <w:p w14:paraId="00926462" w14:textId="77777777" w:rsidR="00CD0935" w:rsidRPr="00553F68" w:rsidRDefault="00CD0935" w:rsidP="00BC742D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14:paraId="3D8F6531" w14:textId="41DF8AEE" w:rsidR="00CD0935" w:rsidRDefault="00370F5A" w:rsidP="00BC742D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Mid Year</w:t>
                            </w:r>
                            <w:r w:rsidR="00561FC0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="00CD0935">
                              <w:rPr>
                                <w:rFonts w:asciiTheme="minorHAnsi" w:hAnsiTheme="minorHAnsi"/>
                              </w:rPr>
                              <w:t>20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20</w:t>
                            </w:r>
                            <w:r w:rsidR="00CD0935">
                              <w:rPr>
                                <w:rFonts w:asciiTheme="minorHAnsi" w:hAnsiTheme="minorHAnsi"/>
                              </w:rPr>
                              <w:t xml:space="preserve"> Issue</w:t>
                            </w:r>
                          </w:p>
                          <w:p w14:paraId="78F8AA29" w14:textId="65319B1A" w:rsidR="00CD0935" w:rsidRDefault="00CD0935" w:rsidP="00BC742D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Subscriptions &amp; Masthead Change Deadline: </w:t>
                            </w:r>
                            <w:r w:rsidR="00370F5A">
                              <w:rPr>
                                <w:rFonts w:asciiTheme="minorHAnsi" w:hAnsiTheme="minorHAnsi"/>
                              </w:rPr>
                              <w:t>April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23</w:t>
                            </w:r>
                          </w:p>
                          <w:p w14:paraId="2DEDDB31" w14:textId="27BA57BB" w:rsidR="00CD0935" w:rsidRDefault="00CD0935" w:rsidP="00BC742D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Newsletter Ship Date: </w:t>
                            </w:r>
                            <w:r w:rsidR="00370F5A">
                              <w:rPr>
                                <w:rFonts w:asciiTheme="minorHAnsi" w:hAnsiTheme="minorHAnsi"/>
                              </w:rPr>
                              <w:t>May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Theme="minorHAnsi" w:hAnsiTheme="minorHAnsi"/>
                              </w:rPr>
                              <w:t xml:space="preserve"> 21</w:t>
                            </w:r>
                          </w:p>
                          <w:p w14:paraId="67460A18" w14:textId="77777777" w:rsidR="00CD0935" w:rsidRDefault="00CD0935" w:rsidP="00BC742D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75D0EE1D" w14:textId="77777777" w:rsidR="00CD0935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6B4BC3CC" w14:textId="77777777" w:rsidR="00CD0935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54A34D4A" w14:textId="77777777" w:rsidR="00CD0935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17D8E42E" w14:textId="77777777" w:rsidR="00CD0935" w:rsidRPr="00553F68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3093B49B" w14:textId="77777777" w:rsidR="00CD0935" w:rsidRPr="00553F68" w:rsidRDefault="00CD0935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22.05pt;margin-top:8.6pt;width:567pt;height:70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" filled="f" stroked="f">
                <v:textbox>
                  <w:txbxContent>
                    <w:p w14:paraId="4172ABED" w14:textId="65DEA004" w:rsidR="006B5550" w:rsidRPr="00553F68" w:rsidRDefault="006B5550" w:rsidP="006B5550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Tips For You</w:t>
                      </w:r>
                      <w:r w:rsidRPr="00553F68">
                        <w:rPr>
                          <w:rFonts w:asciiTheme="minorHAnsi" w:hAnsiTheme="minorHAnsi"/>
                          <w:b/>
                        </w:rPr>
                        <w:t>…</w:t>
                      </w:r>
                      <w:r>
                        <w:rPr>
                          <w:rFonts w:asciiTheme="minorHAnsi" w:hAnsiTheme="minorHAnsi"/>
                          <w:b/>
                        </w:rPr>
                        <w:t xml:space="preserve"> </w:t>
                      </w:r>
                      <w:r w:rsidRPr="000C7A35">
                        <w:rPr>
                          <w:rFonts w:asciiTheme="minorHAnsi" w:hAnsiTheme="minorHAnsi"/>
                          <w:b/>
                          <w:i/>
                        </w:rPr>
                        <w:t>Now!</w:t>
                      </w:r>
                    </w:p>
                    <w:p w14:paraId="5427DE02" w14:textId="77777777" w:rsidR="00370F5A" w:rsidRPr="00370F5A" w:rsidRDefault="00370F5A" w:rsidP="00370F5A">
                      <w:pPr>
                        <w:rPr>
                          <w:rFonts w:asciiTheme="minorHAnsi" w:hAnsiTheme="minorHAnsi"/>
                        </w:rPr>
                      </w:pPr>
                      <w:r w:rsidRPr="00370F5A">
                        <w:rPr>
                          <w:rFonts w:asciiTheme="minorHAnsi" w:hAnsiTheme="minorHAnsi"/>
                        </w:rPr>
                        <w:t>Qualified Charitable Distribution (QCD)</w:t>
                      </w:r>
                    </w:p>
                    <w:p w14:paraId="187CC7C6" w14:textId="77777777" w:rsidR="00370F5A" w:rsidRPr="00370F5A" w:rsidRDefault="00370F5A" w:rsidP="00370F5A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0608B0A1" w14:textId="15D52369" w:rsidR="00370F5A" w:rsidRPr="00370F5A" w:rsidRDefault="00370F5A" w:rsidP="00370F5A">
                      <w:pPr>
                        <w:rPr>
                          <w:rFonts w:asciiTheme="minorHAnsi" w:hAnsiTheme="minorHAnsi"/>
                        </w:rPr>
                      </w:pPr>
                      <w:r w:rsidRPr="00370F5A">
                        <w:rPr>
                          <w:rFonts w:asciiTheme="minorHAnsi" w:hAnsiTheme="minorHAnsi"/>
                        </w:rPr>
                        <w:t>Increase Ch</w:t>
                      </w:r>
                      <w:r>
                        <w:rPr>
                          <w:rFonts w:asciiTheme="minorHAnsi" w:hAnsiTheme="minorHAnsi"/>
                        </w:rPr>
                        <w:t>aritable Contributions</w:t>
                      </w:r>
                    </w:p>
                    <w:p w14:paraId="166CBEB9" w14:textId="77777777" w:rsidR="00370F5A" w:rsidRPr="00370F5A" w:rsidRDefault="00370F5A" w:rsidP="00370F5A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64DD7574" w14:textId="48116B39" w:rsidR="00370F5A" w:rsidRPr="00370F5A" w:rsidRDefault="00370F5A" w:rsidP="00370F5A">
                      <w:pPr>
                        <w:rPr>
                          <w:rFonts w:asciiTheme="minorHAnsi" w:hAnsiTheme="minorHAnsi"/>
                        </w:rPr>
                      </w:pPr>
                      <w:r w:rsidRPr="00370F5A">
                        <w:rPr>
                          <w:rFonts w:asciiTheme="minorHAnsi" w:hAnsiTheme="minorHAnsi"/>
                        </w:rPr>
                        <w:t>Grouping Medical Expenses</w:t>
                      </w:r>
                      <w:r>
                        <w:rPr>
                          <w:rFonts w:asciiTheme="minorHAnsi" w:hAnsiTheme="minorHAnsi"/>
                        </w:rPr>
                        <w:t xml:space="preserve"> to increase itemized deduction</w:t>
                      </w:r>
                    </w:p>
                    <w:p w14:paraId="1EEFD077" w14:textId="77777777" w:rsidR="00370F5A" w:rsidRPr="00370F5A" w:rsidRDefault="00370F5A" w:rsidP="00370F5A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711D193A" w14:textId="62F9EF9F" w:rsidR="00370F5A" w:rsidRPr="00370F5A" w:rsidRDefault="00370F5A" w:rsidP="00370F5A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529 Plan expanded uses</w:t>
                      </w:r>
                    </w:p>
                    <w:p w14:paraId="045DC886" w14:textId="77777777" w:rsidR="00370F5A" w:rsidRPr="00370F5A" w:rsidRDefault="00370F5A" w:rsidP="00370F5A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1CE2794D" w14:textId="77559449" w:rsidR="00370F5A" w:rsidRPr="00370F5A" w:rsidRDefault="00370F5A" w:rsidP="00370F5A">
                      <w:pPr>
                        <w:rPr>
                          <w:rFonts w:asciiTheme="minorHAnsi" w:hAnsiTheme="minorHAnsi"/>
                        </w:rPr>
                      </w:pPr>
                      <w:r w:rsidRPr="00370F5A">
                        <w:rPr>
                          <w:rFonts w:asciiTheme="minorHAnsi" w:hAnsiTheme="minorHAnsi"/>
                        </w:rPr>
                        <w:t>Moving expenses no longer deductible exc</w:t>
                      </w:r>
                      <w:r>
                        <w:rPr>
                          <w:rFonts w:asciiTheme="minorHAnsi" w:hAnsiTheme="minorHAnsi"/>
                        </w:rPr>
                        <w:t>ept for some military personnel</w:t>
                      </w:r>
                    </w:p>
                    <w:p w14:paraId="3754306D" w14:textId="77777777" w:rsidR="00370F5A" w:rsidRPr="00370F5A" w:rsidRDefault="00370F5A" w:rsidP="00370F5A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33D29AF1" w14:textId="77777777" w:rsidR="00370F5A" w:rsidRPr="00370F5A" w:rsidRDefault="00370F5A" w:rsidP="00370F5A">
                      <w:pPr>
                        <w:rPr>
                          <w:rFonts w:asciiTheme="minorHAnsi" w:hAnsiTheme="minorHAnsi"/>
                        </w:rPr>
                      </w:pPr>
                      <w:r w:rsidRPr="00370F5A">
                        <w:rPr>
                          <w:rFonts w:asciiTheme="minorHAnsi" w:hAnsiTheme="minorHAnsi"/>
                        </w:rPr>
                        <w:t>When to begin Social Security Benefits</w:t>
                      </w:r>
                    </w:p>
                    <w:p w14:paraId="318EE51F" w14:textId="77777777" w:rsidR="00370F5A" w:rsidRPr="00370F5A" w:rsidRDefault="00370F5A" w:rsidP="00370F5A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51F89A5F" w14:textId="77777777" w:rsidR="00370F5A" w:rsidRPr="00370F5A" w:rsidRDefault="00370F5A" w:rsidP="00370F5A">
                      <w:pPr>
                        <w:rPr>
                          <w:rFonts w:asciiTheme="minorHAnsi" w:hAnsiTheme="minorHAnsi"/>
                        </w:rPr>
                      </w:pPr>
                      <w:r w:rsidRPr="00370F5A">
                        <w:rPr>
                          <w:rFonts w:asciiTheme="minorHAnsi" w:hAnsiTheme="minorHAnsi"/>
                        </w:rPr>
                        <w:t>Social Security benefits to increase by 1.6%</w:t>
                      </w:r>
                    </w:p>
                    <w:p w14:paraId="49470C9F" w14:textId="77777777" w:rsidR="00370F5A" w:rsidRPr="00370F5A" w:rsidRDefault="00370F5A" w:rsidP="00370F5A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45BC0EFF" w14:textId="77777777" w:rsidR="00370F5A" w:rsidRPr="00370F5A" w:rsidRDefault="00370F5A" w:rsidP="00370F5A">
                      <w:pPr>
                        <w:rPr>
                          <w:rFonts w:asciiTheme="minorHAnsi" w:hAnsiTheme="minorHAnsi"/>
                        </w:rPr>
                      </w:pPr>
                      <w:r w:rsidRPr="00370F5A">
                        <w:rPr>
                          <w:rFonts w:asciiTheme="minorHAnsi" w:hAnsiTheme="minorHAnsi"/>
                        </w:rPr>
                        <w:t>Medicare premiums for 2020</w:t>
                      </w:r>
                    </w:p>
                    <w:p w14:paraId="5A98214E" w14:textId="77777777" w:rsidR="00370F5A" w:rsidRPr="00370F5A" w:rsidRDefault="00370F5A" w:rsidP="00370F5A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194290EB" w14:textId="77777777" w:rsidR="00370F5A" w:rsidRPr="00370F5A" w:rsidRDefault="00370F5A" w:rsidP="00370F5A">
                      <w:pPr>
                        <w:rPr>
                          <w:rFonts w:asciiTheme="minorHAnsi" w:hAnsiTheme="minorHAnsi"/>
                        </w:rPr>
                      </w:pPr>
                      <w:r w:rsidRPr="00370F5A">
                        <w:rPr>
                          <w:rFonts w:asciiTheme="minorHAnsi" w:hAnsiTheme="minorHAnsi"/>
                        </w:rPr>
                        <w:t>Tax Rules by Age</w:t>
                      </w:r>
                    </w:p>
                    <w:p w14:paraId="29BE4A35" w14:textId="77777777" w:rsidR="00370F5A" w:rsidRPr="00370F5A" w:rsidRDefault="00370F5A" w:rsidP="00370F5A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4A364A05" w14:textId="0431ADFF" w:rsidR="001830E9" w:rsidRDefault="00370F5A" w:rsidP="00370F5A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370F5A">
                        <w:rPr>
                          <w:rFonts w:asciiTheme="minorHAnsi" w:hAnsiTheme="minorHAnsi"/>
                        </w:rPr>
                        <w:t>Tax Refund Options</w:t>
                      </w:r>
                    </w:p>
                    <w:p w14:paraId="2AFD8425" w14:textId="77777777" w:rsidR="006B5550" w:rsidRDefault="006B5550" w:rsidP="006B5550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4E6ED0BC" w14:textId="71DF9FAC" w:rsidR="00CD0935" w:rsidRPr="00553F68" w:rsidRDefault="00CD0935" w:rsidP="006B5550">
                      <w:pPr>
                        <w:rPr>
                          <w:rFonts w:asciiTheme="minorHAnsi" w:hAnsiTheme="minorHAnsi"/>
                          <w:i/>
                        </w:rPr>
                      </w:pPr>
                      <w:r w:rsidRPr="00553F68">
                        <w:rPr>
                          <w:rFonts w:asciiTheme="minorHAnsi" w:hAnsiTheme="minorHAnsi"/>
                          <w:i/>
                        </w:rPr>
                        <w:t xml:space="preserve">Unfortunately, we cannot be your primary tax information source.  The information in the Newsletter is for your clients. We attempt to write on a level that will give the taxpayer a general sense of the topic to promote additional conversation on the specifics with you when they discuss the preparation of their tax returns. </w:t>
                      </w:r>
                    </w:p>
                    <w:p w14:paraId="0C4A99D0" w14:textId="77777777" w:rsidR="00CD0935" w:rsidRPr="00553F68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24FB680D" w14:textId="77777777" w:rsidR="00CD0935" w:rsidRPr="00553F68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  <w:r w:rsidRPr="00553F68">
                        <w:rPr>
                          <w:rFonts w:asciiTheme="minorHAnsi" w:hAnsiTheme="minorHAnsi"/>
                          <w:i/>
                        </w:rPr>
                        <w:t xml:space="preserve">If you have a topic that you would like included in a future issue of Tax News &amp; Tips, please forward to </w:t>
                      </w:r>
                      <w:r w:rsidRPr="007A7BE5">
                        <w:rPr>
                          <w:rFonts w:asciiTheme="minorHAnsi" w:hAnsiTheme="minorHAnsi"/>
                          <w:i/>
                          <w:color w:val="008000"/>
                          <w:u w:val="single"/>
                        </w:rPr>
                        <w:t>rich@taxnewsandtips.com</w:t>
                      </w:r>
                      <w:r w:rsidRPr="00553F68">
                        <w:rPr>
                          <w:rFonts w:asciiTheme="minorHAnsi" w:hAnsiTheme="minorHAnsi"/>
                          <w:i/>
                        </w:rPr>
                        <w:t xml:space="preserve"> .</w:t>
                      </w:r>
                    </w:p>
                    <w:p w14:paraId="0E4A2F5B" w14:textId="77777777" w:rsidR="00CD0935" w:rsidRPr="00553F68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4F0775D2" w14:textId="77777777" w:rsidR="00CD0935" w:rsidRPr="00553F68" w:rsidRDefault="00CD0935" w:rsidP="00553F68">
                      <w:pPr>
                        <w:rPr>
                          <w:rFonts w:asciiTheme="minorHAnsi" w:hAnsiTheme="minorHAnsi"/>
                        </w:rPr>
                      </w:pPr>
                      <w:r w:rsidRPr="00553F68">
                        <w:rPr>
                          <w:rFonts w:asciiTheme="minorHAnsi" w:hAnsiTheme="minorHAnsi"/>
                          <w:noProof/>
                        </w:rPr>
                        <w:drawing>
                          <wp:inline distT="0" distB="0" distL="0" distR="0" wp14:anchorId="14EB0CB5" wp14:editId="185335AD">
                            <wp:extent cx="1003300" cy="1337737"/>
                            <wp:effectExtent l="50800" t="50800" r="114300" b="13589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AX2_heads_rich_rev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6409" cy="134188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008000"/>
                                      </a:solidFill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3FE93B" w14:textId="77777777" w:rsidR="00CD0935" w:rsidRPr="00553F68" w:rsidRDefault="00CD093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553F68">
                        <w:rPr>
                          <w:rFonts w:asciiTheme="minorHAnsi" w:hAnsiTheme="minorHAnsi"/>
                          <w:b/>
                        </w:rPr>
                        <w:t>Rich DeLand</w:t>
                      </w:r>
                    </w:p>
                    <w:p w14:paraId="6AE36482" w14:textId="77777777" w:rsidR="00CD0935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  <w:r w:rsidRPr="00553F68">
                        <w:rPr>
                          <w:rFonts w:asciiTheme="minorHAnsi" w:hAnsiTheme="minorHAnsi"/>
                          <w:i/>
                        </w:rPr>
                        <w:t>Editor</w:t>
                      </w:r>
                    </w:p>
                    <w:p w14:paraId="0585B530" w14:textId="77777777" w:rsidR="00CD0935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7584AA68" w14:textId="77777777" w:rsidR="00CD0935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7D8A4BEB" w14:textId="77777777" w:rsidR="00CD0935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4129D527" w14:textId="0B21C40B" w:rsidR="00CD0935" w:rsidRDefault="00CD0935" w:rsidP="00BC742D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Upcoming Key Dates:</w:t>
                      </w:r>
                    </w:p>
                    <w:p w14:paraId="00926462" w14:textId="77777777" w:rsidR="00CD0935" w:rsidRPr="00553F68" w:rsidRDefault="00CD0935" w:rsidP="00BC742D">
                      <w:pPr>
                        <w:rPr>
                          <w:rFonts w:asciiTheme="minorHAnsi" w:hAnsiTheme="minorHAnsi"/>
                          <w:b/>
                        </w:rPr>
                      </w:pPr>
                    </w:p>
                    <w:p w14:paraId="3D8F6531" w14:textId="41DF8AEE" w:rsidR="00CD0935" w:rsidRDefault="00370F5A" w:rsidP="00BC742D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Mid Year</w:t>
                      </w:r>
                      <w:r w:rsidR="00561FC0">
                        <w:rPr>
                          <w:rFonts w:asciiTheme="minorHAnsi" w:hAnsiTheme="minorHAnsi"/>
                        </w:rPr>
                        <w:t xml:space="preserve"> </w:t>
                      </w:r>
                      <w:r w:rsidR="00CD0935">
                        <w:rPr>
                          <w:rFonts w:asciiTheme="minorHAnsi" w:hAnsiTheme="minorHAnsi"/>
                        </w:rPr>
                        <w:t>20</w:t>
                      </w:r>
                      <w:r>
                        <w:rPr>
                          <w:rFonts w:asciiTheme="minorHAnsi" w:hAnsiTheme="minorHAnsi"/>
                        </w:rPr>
                        <w:t>20</w:t>
                      </w:r>
                      <w:r w:rsidR="00CD0935">
                        <w:rPr>
                          <w:rFonts w:asciiTheme="minorHAnsi" w:hAnsiTheme="minorHAnsi"/>
                        </w:rPr>
                        <w:t xml:space="preserve"> Issue</w:t>
                      </w:r>
                    </w:p>
                    <w:p w14:paraId="78F8AA29" w14:textId="65319B1A" w:rsidR="00CD0935" w:rsidRDefault="00CD0935" w:rsidP="00BC742D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Subscriptions &amp; Masthead Change Deadline: </w:t>
                      </w:r>
                      <w:r w:rsidR="00370F5A">
                        <w:rPr>
                          <w:rFonts w:asciiTheme="minorHAnsi" w:hAnsiTheme="minorHAnsi"/>
                        </w:rPr>
                        <w:t>April</w:t>
                      </w:r>
                      <w:r>
                        <w:rPr>
                          <w:rFonts w:asciiTheme="minorHAnsi" w:hAnsiTheme="minorHAnsi"/>
                        </w:rPr>
                        <w:t xml:space="preserve"> 23</w:t>
                      </w:r>
                    </w:p>
                    <w:p w14:paraId="2DEDDB31" w14:textId="27BA57BB" w:rsidR="00CD0935" w:rsidRDefault="00CD0935" w:rsidP="00BC742D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Newsletter Ship Date: </w:t>
                      </w:r>
                      <w:r w:rsidR="00370F5A">
                        <w:rPr>
                          <w:rFonts w:asciiTheme="minorHAnsi" w:hAnsiTheme="minorHAnsi"/>
                        </w:rPr>
                        <w:t>May</w:t>
                      </w:r>
                      <w:bookmarkStart w:id="1" w:name="_GoBack"/>
                      <w:bookmarkEnd w:id="1"/>
                      <w:r>
                        <w:rPr>
                          <w:rFonts w:asciiTheme="minorHAnsi" w:hAnsiTheme="minorHAnsi"/>
                        </w:rPr>
                        <w:t xml:space="preserve"> 21</w:t>
                      </w:r>
                    </w:p>
                    <w:p w14:paraId="67460A18" w14:textId="77777777" w:rsidR="00CD0935" w:rsidRDefault="00CD0935" w:rsidP="00BC742D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75D0EE1D" w14:textId="77777777" w:rsidR="00CD0935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6B4BC3CC" w14:textId="77777777" w:rsidR="00CD0935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54A34D4A" w14:textId="77777777" w:rsidR="00CD0935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17D8E42E" w14:textId="77777777" w:rsidR="00CD0935" w:rsidRPr="00553F68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3093B49B" w14:textId="77777777" w:rsidR="00CD0935" w:rsidRPr="00553F68" w:rsidRDefault="00CD0935">
                      <w:pPr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5629BC" w14:textId="5DDC929C" w:rsidR="00553F68" w:rsidRPr="00553F68" w:rsidRDefault="00553F68" w:rsidP="00553F68">
      <w:pPr>
        <w:tabs>
          <w:tab w:val="left" w:pos="1520"/>
        </w:tabs>
      </w:pPr>
    </w:p>
    <w:sectPr w:rsidR="00553F68" w:rsidRPr="00553F68" w:rsidSect="006B5550">
      <w:pgSz w:w="12240" w:h="15840"/>
      <w:pgMar w:top="144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101C1"/>
    <w:multiLevelType w:val="hybridMultilevel"/>
    <w:tmpl w:val="F648B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8175DD"/>
    <w:multiLevelType w:val="hybridMultilevel"/>
    <w:tmpl w:val="240C4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376B9"/>
    <w:multiLevelType w:val="hybridMultilevel"/>
    <w:tmpl w:val="C9649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A31D26"/>
    <w:multiLevelType w:val="hybridMultilevel"/>
    <w:tmpl w:val="E9923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466B42"/>
    <w:multiLevelType w:val="hybridMultilevel"/>
    <w:tmpl w:val="335A8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331427"/>
    <w:multiLevelType w:val="hybridMultilevel"/>
    <w:tmpl w:val="A2984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F68"/>
    <w:rsid w:val="00061E95"/>
    <w:rsid w:val="000C7A35"/>
    <w:rsid w:val="00134346"/>
    <w:rsid w:val="001830E9"/>
    <w:rsid w:val="001F5503"/>
    <w:rsid w:val="00370F5A"/>
    <w:rsid w:val="003D2DB7"/>
    <w:rsid w:val="003F5BD1"/>
    <w:rsid w:val="00413BBB"/>
    <w:rsid w:val="00441D2A"/>
    <w:rsid w:val="004814B7"/>
    <w:rsid w:val="004B24FF"/>
    <w:rsid w:val="004F5967"/>
    <w:rsid w:val="00553F68"/>
    <w:rsid w:val="00561FC0"/>
    <w:rsid w:val="00580BD6"/>
    <w:rsid w:val="005A55BD"/>
    <w:rsid w:val="005D1546"/>
    <w:rsid w:val="00670780"/>
    <w:rsid w:val="006B5550"/>
    <w:rsid w:val="00712320"/>
    <w:rsid w:val="00744627"/>
    <w:rsid w:val="007A7BE5"/>
    <w:rsid w:val="008851EF"/>
    <w:rsid w:val="00893032"/>
    <w:rsid w:val="00955F71"/>
    <w:rsid w:val="0099692F"/>
    <w:rsid w:val="009E4D12"/>
    <w:rsid w:val="00A262E7"/>
    <w:rsid w:val="00A94AAC"/>
    <w:rsid w:val="00B75AE8"/>
    <w:rsid w:val="00B9114F"/>
    <w:rsid w:val="00BC742D"/>
    <w:rsid w:val="00BF1833"/>
    <w:rsid w:val="00C22913"/>
    <w:rsid w:val="00CD0935"/>
    <w:rsid w:val="00DA2246"/>
    <w:rsid w:val="00DB5BE5"/>
    <w:rsid w:val="00E07576"/>
    <w:rsid w:val="00E325E2"/>
    <w:rsid w:val="00E52C7A"/>
    <w:rsid w:val="00F95A2D"/>
    <w:rsid w:val="00FD1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48AFC3C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3F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F68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5A55B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911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3F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F68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5A55B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911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D7C548-8A30-EA45-BC16-F50815FB2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</Words>
  <Characters>9</Characters>
  <Application>Microsoft Macintosh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Patty DeLand</dc:creator>
  <cp:keywords/>
  <dc:description/>
  <cp:lastModifiedBy>Patty DeLand</cp:lastModifiedBy>
  <cp:revision>5</cp:revision>
  <cp:lastPrinted>2019-05-22T12:32:00Z</cp:lastPrinted>
  <dcterms:created xsi:type="dcterms:W3CDTF">2019-11-24T14:03:00Z</dcterms:created>
  <dcterms:modified xsi:type="dcterms:W3CDTF">2019-11-24T14:12:00Z</dcterms:modified>
</cp:coreProperties>
</file>