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E6B78" w14:textId="1C8339D4" w:rsidR="00E0011C" w:rsidRPr="00E0011C" w:rsidRDefault="00E0011C">
      <w:pPr>
        <w:rPr>
          <w:color w:val="00B0F0"/>
        </w:rPr>
      </w:pPr>
    </w:p>
    <w:p w14:paraId="714E3236" w14:textId="2603BAB7" w:rsidR="00E0011C" w:rsidRDefault="00E0011C" w:rsidP="00E0011C">
      <w:pPr>
        <w:pStyle w:val="Subsection"/>
        <w:spacing w:line="240" w:lineRule="auto"/>
        <w:jc w:val="both"/>
        <w:rPr>
          <w:rFonts w:asciiTheme="majorHAnsi" w:hAnsiTheme="majorHAnsi" w:cstheme="majorHAnsi"/>
          <w:caps/>
          <w:color w:val="00B0F0"/>
          <w:spacing w:val="60"/>
        </w:rPr>
      </w:pPr>
      <w:r w:rsidRPr="00E0011C">
        <w:rPr>
          <w:rFonts w:asciiTheme="majorHAnsi" w:hAnsiTheme="majorHAnsi" w:cstheme="majorHAnsi"/>
          <w:caps/>
          <w:color w:val="00B0F0"/>
          <w:spacing w:val="60"/>
        </w:rPr>
        <w:t>EXPERIENCE</w:t>
      </w:r>
    </w:p>
    <w:p w14:paraId="781ECC7A" w14:textId="77777777" w:rsidR="00CF337F" w:rsidRPr="00E0011C" w:rsidRDefault="00CF337F" w:rsidP="00E0011C">
      <w:pPr>
        <w:pStyle w:val="Subsection"/>
        <w:spacing w:line="240" w:lineRule="auto"/>
        <w:jc w:val="both"/>
        <w:rPr>
          <w:rFonts w:asciiTheme="majorHAnsi" w:hAnsiTheme="majorHAnsi" w:cstheme="majorHAnsi"/>
          <w:caps/>
          <w:color w:val="00B0F0"/>
          <w:spacing w:val="60"/>
        </w:rPr>
      </w:pPr>
    </w:p>
    <w:p w14:paraId="56E32BB4" w14:textId="59F71D6C" w:rsidR="00E0011C" w:rsidRPr="0081673D" w:rsidRDefault="00E0011C" w:rsidP="00E0011C">
      <w:pPr>
        <w:rPr>
          <w:rFonts w:ascii="Arial" w:hAnsi="Arial" w:cs="Arial"/>
        </w:rPr>
      </w:pPr>
      <w:r w:rsidRPr="0081673D">
        <w:rPr>
          <w:rFonts w:ascii="Arial" w:hAnsi="Arial" w:cs="Arial"/>
        </w:rPr>
        <w:t xml:space="preserve">Karen specializes in helping </w:t>
      </w:r>
      <w:r>
        <w:rPr>
          <w:rFonts w:ascii="Arial" w:hAnsi="Arial" w:cs="Arial"/>
        </w:rPr>
        <w:t xml:space="preserve">organizations and their </w:t>
      </w:r>
      <w:r w:rsidRPr="0081673D">
        <w:rPr>
          <w:rFonts w:ascii="Arial" w:hAnsi="Arial" w:cs="Arial"/>
        </w:rPr>
        <w:t>leaders at all levels</w:t>
      </w:r>
      <w:r w:rsidR="00B94B4E">
        <w:rPr>
          <w:rFonts w:ascii="Arial" w:hAnsi="Arial" w:cs="Arial"/>
        </w:rPr>
        <w:t>,</w:t>
      </w:r>
      <w:r w:rsidRPr="0081673D">
        <w:rPr>
          <w:rFonts w:ascii="Arial" w:hAnsi="Arial" w:cs="Arial"/>
        </w:rPr>
        <w:t xml:space="preserve"> navigate through the complexity of change with authenticity, choice and alignment. She brings an integrated approach to coaching and leadership learning that is grounded in research, applied behavior science, and life experience helping to create connected, collaborative communities for personal and organizational change.  </w:t>
      </w:r>
    </w:p>
    <w:p w14:paraId="64108EB3" w14:textId="77777777" w:rsidR="00E0011C" w:rsidRDefault="00E0011C" w:rsidP="00E0011C"/>
    <w:p w14:paraId="0C94D9EB" w14:textId="51DCA716" w:rsidR="00E0011C" w:rsidRPr="0081673D" w:rsidRDefault="00E0011C" w:rsidP="00E0011C">
      <w:pPr>
        <w:framePr w:hSpace="180" w:wrap="around" w:vAnchor="text" w:hAnchor="text" w:x="50" w:y="1"/>
        <w:suppressOverlap/>
        <w:rPr>
          <w:rFonts w:ascii="Arial" w:hAnsi="Arial" w:cs="Arial"/>
        </w:rPr>
      </w:pPr>
      <w:r w:rsidRPr="0081673D">
        <w:rPr>
          <w:rFonts w:ascii="Arial" w:hAnsi="Arial" w:cs="Arial"/>
        </w:rPr>
        <w:t xml:space="preserve">Previous to becoming an ICF Certified Professional Coach Karen </w:t>
      </w:r>
      <w:r>
        <w:rPr>
          <w:rFonts w:ascii="Arial" w:hAnsi="Arial" w:cs="Arial"/>
        </w:rPr>
        <w:t xml:space="preserve">worked </w:t>
      </w:r>
      <w:r w:rsidRPr="0081673D">
        <w:rPr>
          <w:rFonts w:ascii="Arial" w:hAnsi="Arial" w:cs="Arial"/>
        </w:rPr>
        <w:t xml:space="preserve">for large technology organizations </w:t>
      </w:r>
      <w:r>
        <w:rPr>
          <w:rFonts w:ascii="Arial" w:hAnsi="Arial" w:cs="Arial"/>
        </w:rPr>
        <w:t>developing partner channels and programs and services, managing</w:t>
      </w:r>
      <w:r w:rsidRPr="0081673D">
        <w:rPr>
          <w:rFonts w:ascii="Arial" w:hAnsi="Arial" w:cs="Arial"/>
        </w:rPr>
        <w:t xml:space="preserve"> sales and strategic relations. For the past 12 years Karen </w:t>
      </w:r>
      <w:r>
        <w:rPr>
          <w:rFonts w:ascii="Arial" w:hAnsi="Arial" w:cs="Arial"/>
        </w:rPr>
        <w:t xml:space="preserve">has </w:t>
      </w:r>
      <w:r w:rsidRPr="0081673D">
        <w:rPr>
          <w:rFonts w:ascii="Arial" w:hAnsi="Arial" w:cs="Arial"/>
        </w:rPr>
        <w:t>focus</w:t>
      </w:r>
      <w:r>
        <w:rPr>
          <w:rFonts w:ascii="Arial" w:hAnsi="Arial" w:cs="Arial"/>
        </w:rPr>
        <w:t>ed</w:t>
      </w:r>
      <w:r w:rsidRPr="0081673D">
        <w:rPr>
          <w:rFonts w:ascii="Arial" w:hAnsi="Arial" w:cs="Arial"/>
        </w:rPr>
        <w:t xml:space="preserve"> on helping leaders and teams uncover what makes them exceptional and leveraging their strengths to lead with a sense of purpose, authenticity, openness, and trust that creates sustainable growth and impact</w:t>
      </w:r>
      <w:r>
        <w:rPr>
          <w:rFonts w:ascii="Arial" w:hAnsi="Arial" w:cs="Arial"/>
        </w:rPr>
        <w:t xml:space="preserve">. Karen knows the power of creating coaching cultures in organizations for change and infuses the principles in her practice.  </w:t>
      </w:r>
    </w:p>
    <w:p w14:paraId="4578CEE8" w14:textId="77777777" w:rsidR="00E0011C" w:rsidRDefault="00E0011C" w:rsidP="00E0011C">
      <w:pPr>
        <w:pStyle w:val="Subsection"/>
        <w:framePr w:hSpace="180" w:wrap="around" w:vAnchor="text" w:hAnchor="text" w:x="50" w:y="1"/>
        <w:suppressOverlap/>
        <w:jc w:val="both"/>
        <w:rPr>
          <w:rFonts w:ascii="Arial Narrow" w:eastAsia="Times New Roman" w:hAnsi="Arial Narrow"/>
          <w:b w:val="0"/>
          <w:color w:val="222222"/>
          <w:spacing w:val="0"/>
          <w:sz w:val="22"/>
          <w:lang w:val="en" w:eastAsia="en-US"/>
        </w:rPr>
      </w:pPr>
    </w:p>
    <w:p w14:paraId="16D6E68B" w14:textId="643A363C" w:rsidR="00E0011C" w:rsidRDefault="00E0011C" w:rsidP="00E0011C">
      <w:pPr>
        <w:rPr>
          <w:rFonts w:asciiTheme="majorHAnsi" w:hAnsiTheme="majorHAnsi" w:cstheme="majorHAnsi"/>
          <w:b/>
          <w:color w:val="00B0F0"/>
          <w:sz w:val="24"/>
          <w:szCs w:val="24"/>
        </w:rPr>
      </w:pPr>
      <w:r w:rsidRPr="00E0011C">
        <w:rPr>
          <w:rFonts w:asciiTheme="majorHAnsi" w:hAnsiTheme="majorHAnsi" w:cstheme="majorHAnsi"/>
          <w:b/>
          <w:color w:val="00B0F0"/>
          <w:sz w:val="24"/>
          <w:szCs w:val="24"/>
        </w:rPr>
        <w:t xml:space="preserve">SKILLS </w:t>
      </w:r>
    </w:p>
    <w:p w14:paraId="283F78A3" w14:textId="77777777" w:rsidR="00CF337F" w:rsidRPr="00E0011C" w:rsidRDefault="00CF337F" w:rsidP="00E0011C">
      <w:pPr>
        <w:rPr>
          <w:rFonts w:asciiTheme="majorHAnsi" w:hAnsiTheme="majorHAnsi" w:cstheme="majorHAnsi"/>
          <w:b/>
          <w:color w:val="00B0F0"/>
          <w:sz w:val="24"/>
          <w:szCs w:val="24"/>
        </w:rPr>
      </w:pPr>
    </w:p>
    <w:tbl>
      <w:tblPr>
        <w:tblStyle w:val="TableGrid"/>
        <w:tblW w:w="9090" w:type="dxa"/>
        <w:tblInd w:w="85" w:type="dxa"/>
        <w:tblLook w:val="04A0" w:firstRow="1" w:lastRow="0" w:firstColumn="1" w:lastColumn="0" w:noHBand="0" w:noVBand="1"/>
      </w:tblPr>
      <w:tblGrid>
        <w:gridCol w:w="4590"/>
        <w:gridCol w:w="4500"/>
      </w:tblGrid>
      <w:tr w:rsidR="00E0011C" w:rsidRPr="0041691B" w14:paraId="0C810D71" w14:textId="77777777" w:rsidTr="004412F2">
        <w:tc>
          <w:tcPr>
            <w:tcW w:w="4590" w:type="dxa"/>
          </w:tcPr>
          <w:p w14:paraId="4D5713E0" w14:textId="77777777" w:rsidR="00E0011C" w:rsidRPr="0041691B" w:rsidRDefault="00E0011C" w:rsidP="00E0011C">
            <w:pPr>
              <w:pStyle w:val="ListParagraph"/>
              <w:numPr>
                <w:ilvl w:val="0"/>
                <w:numId w:val="1"/>
              </w:numPr>
              <w:rPr>
                <w:rFonts w:cstheme="minorHAnsi"/>
                <w:sz w:val="22"/>
                <w:szCs w:val="22"/>
              </w:rPr>
            </w:pPr>
            <w:r w:rsidRPr="0041691B">
              <w:rPr>
                <w:rFonts w:cstheme="minorHAnsi"/>
                <w:sz w:val="22"/>
                <w:szCs w:val="22"/>
              </w:rPr>
              <w:t>Executive Coaching (C-suite, Directors, Front Line Managers</w:t>
            </w:r>
            <w:r>
              <w:rPr>
                <w:rFonts w:cstheme="minorHAnsi"/>
                <w:sz w:val="22"/>
                <w:szCs w:val="22"/>
              </w:rPr>
              <w:t>)</w:t>
            </w:r>
            <w:r w:rsidRPr="0041691B">
              <w:rPr>
                <w:rFonts w:cstheme="minorHAnsi"/>
                <w:sz w:val="22"/>
                <w:szCs w:val="22"/>
              </w:rPr>
              <w:t xml:space="preserve"> </w:t>
            </w:r>
          </w:p>
        </w:tc>
        <w:tc>
          <w:tcPr>
            <w:tcW w:w="4500" w:type="dxa"/>
          </w:tcPr>
          <w:p w14:paraId="20A246C1" w14:textId="77777777" w:rsidR="00E0011C" w:rsidRPr="0041691B" w:rsidRDefault="00E0011C" w:rsidP="00E0011C">
            <w:pPr>
              <w:pStyle w:val="ListParagraph"/>
              <w:numPr>
                <w:ilvl w:val="0"/>
                <w:numId w:val="1"/>
              </w:numPr>
              <w:rPr>
                <w:rFonts w:cstheme="minorHAnsi"/>
                <w:sz w:val="22"/>
                <w:szCs w:val="22"/>
              </w:rPr>
            </w:pPr>
            <w:r w:rsidRPr="0041691B">
              <w:rPr>
                <w:rFonts w:cstheme="minorHAnsi"/>
                <w:sz w:val="22"/>
                <w:szCs w:val="22"/>
              </w:rPr>
              <w:t xml:space="preserve">Team and Group Coaching </w:t>
            </w:r>
          </w:p>
        </w:tc>
      </w:tr>
      <w:tr w:rsidR="00E0011C" w:rsidRPr="0041691B" w14:paraId="282CD725" w14:textId="77777777" w:rsidTr="004412F2">
        <w:tc>
          <w:tcPr>
            <w:tcW w:w="4590" w:type="dxa"/>
          </w:tcPr>
          <w:p w14:paraId="4DED6BC9" w14:textId="77777777" w:rsidR="00E0011C" w:rsidRPr="0041691B" w:rsidRDefault="00E0011C" w:rsidP="00E0011C">
            <w:pPr>
              <w:pStyle w:val="ListParagraph"/>
              <w:numPr>
                <w:ilvl w:val="0"/>
                <w:numId w:val="1"/>
              </w:numPr>
              <w:rPr>
                <w:rFonts w:cstheme="minorHAnsi"/>
                <w:sz w:val="22"/>
                <w:szCs w:val="22"/>
              </w:rPr>
            </w:pPr>
            <w:r w:rsidRPr="0041691B">
              <w:rPr>
                <w:rFonts w:cstheme="minorHAnsi"/>
                <w:sz w:val="22"/>
                <w:szCs w:val="22"/>
              </w:rPr>
              <w:t xml:space="preserve">Facilitation:  Strategic Planning, Team &amp; Group Morale </w:t>
            </w:r>
          </w:p>
        </w:tc>
        <w:tc>
          <w:tcPr>
            <w:tcW w:w="4500" w:type="dxa"/>
          </w:tcPr>
          <w:p w14:paraId="284CDFA7" w14:textId="77777777" w:rsidR="00E0011C" w:rsidRPr="0041691B" w:rsidRDefault="00E0011C" w:rsidP="00E0011C">
            <w:pPr>
              <w:pStyle w:val="ListParagraph"/>
              <w:numPr>
                <w:ilvl w:val="0"/>
                <w:numId w:val="1"/>
              </w:numPr>
              <w:rPr>
                <w:rFonts w:cstheme="minorHAnsi"/>
                <w:sz w:val="22"/>
                <w:szCs w:val="22"/>
              </w:rPr>
            </w:pPr>
            <w:r w:rsidRPr="0041691B">
              <w:rPr>
                <w:rFonts w:cstheme="minorHAnsi"/>
                <w:sz w:val="22"/>
                <w:szCs w:val="22"/>
              </w:rPr>
              <w:t xml:space="preserve">Certified Mentor Coach </w:t>
            </w:r>
          </w:p>
        </w:tc>
      </w:tr>
      <w:tr w:rsidR="00E0011C" w:rsidRPr="0041691B" w14:paraId="2CC18BAF" w14:textId="77777777" w:rsidTr="004412F2">
        <w:tc>
          <w:tcPr>
            <w:tcW w:w="4590" w:type="dxa"/>
          </w:tcPr>
          <w:p w14:paraId="5B46793C" w14:textId="77777777" w:rsidR="00E0011C" w:rsidRPr="0041691B" w:rsidRDefault="00E0011C" w:rsidP="00E0011C">
            <w:pPr>
              <w:pStyle w:val="ListParagraph"/>
              <w:numPr>
                <w:ilvl w:val="0"/>
                <w:numId w:val="1"/>
              </w:numPr>
              <w:rPr>
                <w:rFonts w:cstheme="minorHAnsi"/>
                <w:sz w:val="22"/>
                <w:szCs w:val="22"/>
              </w:rPr>
            </w:pPr>
            <w:r w:rsidRPr="0041691B">
              <w:rPr>
                <w:rFonts w:cstheme="minorHAnsi"/>
                <w:sz w:val="22"/>
                <w:szCs w:val="22"/>
              </w:rPr>
              <w:t>Organization, Systems, Relationship Coach</w:t>
            </w:r>
          </w:p>
        </w:tc>
        <w:tc>
          <w:tcPr>
            <w:tcW w:w="4500" w:type="dxa"/>
          </w:tcPr>
          <w:p w14:paraId="39A5E7FC" w14:textId="4C1CD610" w:rsidR="00E0011C" w:rsidRPr="0041691B" w:rsidRDefault="00E0011C" w:rsidP="00E0011C">
            <w:pPr>
              <w:pStyle w:val="ListParagraph"/>
              <w:numPr>
                <w:ilvl w:val="0"/>
                <w:numId w:val="1"/>
              </w:numPr>
              <w:rPr>
                <w:rFonts w:cstheme="minorHAnsi"/>
                <w:sz w:val="22"/>
                <w:szCs w:val="22"/>
              </w:rPr>
            </w:pPr>
            <w:r w:rsidRPr="0041691B">
              <w:rPr>
                <w:rFonts w:cstheme="minorHAnsi"/>
                <w:sz w:val="22"/>
                <w:szCs w:val="22"/>
              </w:rPr>
              <w:t xml:space="preserve">Certified </w:t>
            </w:r>
            <w:proofErr w:type="spellStart"/>
            <w:r w:rsidRPr="0041691B">
              <w:rPr>
                <w:rFonts w:cstheme="minorHAnsi"/>
                <w:sz w:val="22"/>
                <w:szCs w:val="22"/>
              </w:rPr>
              <w:t>Pro</w:t>
            </w:r>
            <w:r w:rsidR="00CF337F">
              <w:rPr>
                <w:rFonts w:cstheme="minorHAnsi"/>
                <w:sz w:val="22"/>
                <w:szCs w:val="22"/>
              </w:rPr>
              <w:t>s</w:t>
            </w:r>
            <w:r w:rsidRPr="0041691B">
              <w:rPr>
                <w:rFonts w:cstheme="minorHAnsi"/>
                <w:sz w:val="22"/>
                <w:szCs w:val="22"/>
              </w:rPr>
              <w:t>ci</w:t>
            </w:r>
            <w:proofErr w:type="spellEnd"/>
            <w:r w:rsidRPr="0041691B">
              <w:rPr>
                <w:rFonts w:cstheme="minorHAnsi"/>
                <w:sz w:val="22"/>
                <w:szCs w:val="22"/>
              </w:rPr>
              <w:t xml:space="preserve"> Change Management Practitioner </w:t>
            </w:r>
          </w:p>
        </w:tc>
      </w:tr>
      <w:tr w:rsidR="00E0011C" w:rsidRPr="0041691B" w14:paraId="07390676" w14:textId="77777777" w:rsidTr="004412F2">
        <w:tc>
          <w:tcPr>
            <w:tcW w:w="4590" w:type="dxa"/>
          </w:tcPr>
          <w:p w14:paraId="181889F3" w14:textId="77777777" w:rsidR="00E0011C" w:rsidRPr="0041691B" w:rsidRDefault="00E0011C" w:rsidP="00E0011C">
            <w:pPr>
              <w:pStyle w:val="ListParagraph"/>
              <w:numPr>
                <w:ilvl w:val="0"/>
                <w:numId w:val="1"/>
              </w:numPr>
              <w:rPr>
                <w:rFonts w:cstheme="minorHAnsi"/>
                <w:sz w:val="22"/>
                <w:szCs w:val="22"/>
              </w:rPr>
            </w:pPr>
            <w:r w:rsidRPr="0041691B">
              <w:rPr>
                <w:rFonts w:cstheme="minorHAnsi"/>
                <w:sz w:val="22"/>
                <w:szCs w:val="22"/>
              </w:rPr>
              <w:t>Certified Strength Development Inventory Assessments</w:t>
            </w:r>
          </w:p>
        </w:tc>
        <w:tc>
          <w:tcPr>
            <w:tcW w:w="4500" w:type="dxa"/>
          </w:tcPr>
          <w:p w14:paraId="0070ECCC" w14:textId="77777777" w:rsidR="00E0011C" w:rsidRPr="0041691B" w:rsidRDefault="00E0011C" w:rsidP="00E0011C">
            <w:pPr>
              <w:pStyle w:val="ListParagraph"/>
              <w:numPr>
                <w:ilvl w:val="0"/>
                <w:numId w:val="1"/>
              </w:numPr>
              <w:rPr>
                <w:rFonts w:cstheme="minorHAnsi"/>
                <w:sz w:val="22"/>
                <w:szCs w:val="22"/>
              </w:rPr>
            </w:pPr>
            <w:r>
              <w:rPr>
                <w:rFonts w:cstheme="minorHAnsi"/>
                <w:sz w:val="22"/>
                <w:szCs w:val="22"/>
              </w:rPr>
              <w:t>Leadership Development Training (</w:t>
            </w:r>
            <w:r w:rsidRPr="0041691B">
              <w:rPr>
                <w:rFonts w:cstheme="minorHAnsi"/>
                <w:sz w:val="22"/>
                <w:szCs w:val="22"/>
              </w:rPr>
              <w:t>Content Development and Instructional Design)</w:t>
            </w:r>
          </w:p>
        </w:tc>
      </w:tr>
    </w:tbl>
    <w:p w14:paraId="0A822FB1" w14:textId="681524C0" w:rsidR="00E0011C" w:rsidRDefault="00E0011C" w:rsidP="00E0011C">
      <w:pPr>
        <w:rPr>
          <w:rFonts w:ascii="Arial" w:hAnsi="Arial" w:cs="Arial"/>
        </w:rPr>
      </w:pPr>
    </w:p>
    <w:p w14:paraId="37ECE9EC" w14:textId="509767E5" w:rsidR="00E0011C" w:rsidRDefault="00E0011C" w:rsidP="00E0011C">
      <w:pPr>
        <w:rPr>
          <w:rFonts w:asciiTheme="majorHAnsi" w:hAnsiTheme="majorHAnsi" w:cstheme="majorHAnsi"/>
          <w:b/>
          <w:color w:val="00B0F0"/>
          <w:sz w:val="24"/>
          <w:szCs w:val="24"/>
        </w:rPr>
      </w:pPr>
      <w:r w:rsidRPr="00E0011C">
        <w:rPr>
          <w:rFonts w:asciiTheme="majorHAnsi" w:hAnsiTheme="majorHAnsi" w:cstheme="majorHAnsi"/>
          <w:b/>
          <w:color w:val="00B0F0"/>
          <w:sz w:val="24"/>
          <w:szCs w:val="24"/>
        </w:rPr>
        <w:t>EDUCATION/CREDENTIALS</w:t>
      </w:r>
    </w:p>
    <w:p w14:paraId="5B799488" w14:textId="77777777" w:rsidR="00CF337F" w:rsidRPr="00E0011C" w:rsidRDefault="00CF337F" w:rsidP="00E0011C">
      <w:pPr>
        <w:rPr>
          <w:rFonts w:asciiTheme="majorHAnsi" w:hAnsiTheme="majorHAnsi" w:cstheme="majorHAnsi"/>
          <w:b/>
          <w:color w:val="00B0F0"/>
          <w:sz w:val="24"/>
          <w:szCs w:val="24"/>
        </w:rPr>
      </w:pPr>
    </w:p>
    <w:p w14:paraId="62560AB6" w14:textId="77777777" w:rsidR="00E0011C" w:rsidRPr="00491475" w:rsidRDefault="00E0011C" w:rsidP="00E0011C">
      <w:pPr>
        <w:pStyle w:val="ListParagraph"/>
        <w:numPr>
          <w:ilvl w:val="0"/>
          <w:numId w:val="2"/>
        </w:numPr>
        <w:rPr>
          <w:rFonts w:cstheme="minorHAnsi"/>
          <w:sz w:val="22"/>
          <w:szCs w:val="22"/>
        </w:rPr>
      </w:pPr>
      <w:r w:rsidRPr="00491475">
        <w:rPr>
          <w:rFonts w:cstheme="minorHAnsi"/>
          <w:sz w:val="22"/>
          <w:szCs w:val="22"/>
        </w:rPr>
        <w:t>Business Administration and Industrial Psychology</w:t>
      </w:r>
    </w:p>
    <w:p w14:paraId="19E5CEEC" w14:textId="77777777" w:rsidR="00E0011C" w:rsidRPr="00491475" w:rsidRDefault="00E0011C" w:rsidP="00E0011C">
      <w:pPr>
        <w:pStyle w:val="ListParagraph"/>
        <w:numPr>
          <w:ilvl w:val="0"/>
          <w:numId w:val="2"/>
        </w:numPr>
        <w:rPr>
          <w:rFonts w:cstheme="minorHAnsi"/>
          <w:sz w:val="22"/>
          <w:szCs w:val="22"/>
        </w:rPr>
      </w:pPr>
      <w:r w:rsidRPr="00491475">
        <w:rPr>
          <w:rFonts w:cstheme="minorHAnsi"/>
          <w:sz w:val="22"/>
          <w:szCs w:val="22"/>
        </w:rPr>
        <w:t>Certified Professional ICF coach (PCC) with over 4000 hours of coaching experience</w:t>
      </w:r>
    </w:p>
    <w:p w14:paraId="203FEF4E" w14:textId="77777777" w:rsidR="00E0011C" w:rsidRPr="0041691B" w:rsidRDefault="00E0011C" w:rsidP="00E0011C">
      <w:pPr>
        <w:pStyle w:val="ListParagraph"/>
        <w:numPr>
          <w:ilvl w:val="0"/>
          <w:numId w:val="2"/>
        </w:numPr>
        <w:rPr>
          <w:rFonts w:cstheme="minorHAnsi"/>
          <w:sz w:val="22"/>
          <w:szCs w:val="22"/>
        </w:rPr>
      </w:pPr>
      <w:r w:rsidRPr="0041691B">
        <w:rPr>
          <w:rFonts w:cstheme="minorHAnsi"/>
          <w:sz w:val="22"/>
          <w:szCs w:val="22"/>
        </w:rPr>
        <w:t>2015 Washington State Executive Coach of the Year</w:t>
      </w:r>
    </w:p>
    <w:p w14:paraId="4FCC4652" w14:textId="77777777" w:rsidR="00E0011C" w:rsidRPr="00491475" w:rsidRDefault="00E0011C" w:rsidP="00E0011C">
      <w:pPr>
        <w:pStyle w:val="ListParagraph"/>
        <w:numPr>
          <w:ilvl w:val="0"/>
          <w:numId w:val="2"/>
        </w:numPr>
        <w:rPr>
          <w:rFonts w:cstheme="minorHAnsi"/>
          <w:sz w:val="22"/>
          <w:szCs w:val="22"/>
        </w:rPr>
      </w:pPr>
      <w:r w:rsidRPr="00491475">
        <w:rPr>
          <w:rFonts w:cstheme="minorHAnsi"/>
          <w:sz w:val="22"/>
          <w:szCs w:val="22"/>
        </w:rPr>
        <w:t>Coaching &amp; Leadership: CTI’s Co-Active Coaching (CPCC/Co-Active Professional Certified Coach) and intensive Co-Active Leadership program through CTI in 2009</w:t>
      </w:r>
    </w:p>
    <w:p w14:paraId="6AB2A076" w14:textId="77777777" w:rsidR="00E0011C" w:rsidRPr="00491475" w:rsidRDefault="00E0011C" w:rsidP="00E0011C">
      <w:pPr>
        <w:pStyle w:val="ListParagraph"/>
        <w:numPr>
          <w:ilvl w:val="0"/>
          <w:numId w:val="2"/>
        </w:numPr>
        <w:rPr>
          <w:rFonts w:cstheme="minorHAnsi"/>
          <w:sz w:val="22"/>
          <w:szCs w:val="22"/>
        </w:rPr>
      </w:pPr>
      <w:r w:rsidRPr="00491475">
        <w:rPr>
          <w:rFonts w:cstheme="minorHAnsi"/>
          <w:sz w:val="22"/>
          <w:szCs w:val="22"/>
        </w:rPr>
        <w:t xml:space="preserve">Certified Mentor Coach </w:t>
      </w:r>
      <w:proofErr w:type="spellStart"/>
      <w:r w:rsidRPr="00491475">
        <w:rPr>
          <w:rFonts w:cstheme="minorHAnsi"/>
          <w:sz w:val="22"/>
          <w:szCs w:val="22"/>
        </w:rPr>
        <w:t>inviteChange</w:t>
      </w:r>
      <w:proofErr w:type="spellEnd"/>
      <w:r w:rsidRPr="00491475">
        <w:rPr>
          <w:rFonts w:cstheme="minorHAnsi"/>
          <w:sz w:val="22"/>
          <w:szCs w:val="22"/>
        </w:rPr>
        <w:t xml:space="preserve"> 2014</w:t>
      </w:r>
    </w:p>
    <w:p w14:paraId="61C2C58D" w14:textId="77777777" w:rsidR="00E0011C" w:rsidRPr="00491475" w:rsidRDefault="00E0011C" w:rsidP="00E0011C">
      <w:pPr>
        <w:pStyle w:val="ListParagraph"/>
        <w:numPr>
          <w:ilvl w:val="0"/>
          <w:numId w:val="2"/>
        </w:numPr>
        <w:rPr>
          <w:rFonts w:cstheme="minorHAnsi"/>
          <w:b/>
          <w:sz w:val="22"/>
          <w:szCs w:val="22"/>
        </w:rPr>
      </w:pPr>
      <w:r>
        <w:rPr>
          <w:rFonts w:cstheme="minorHAnsi"/>
          <w:sz w:val="22"/>
          <w:szCs w:val="22"/>
        </w:rPr>
        <w:t xml:space="preserve">CRR </w:t>
      </w:r>
      <w:proofErr w:type="spellStart"/>
      <w:r>
        <w:rPr>
          <w:rFonts w:cstheme="minorHAnsi"/>
          <w:sz w:val="22"/>
          <w:szCs w:val="22"/>
        </w:rPr>
        <w:t>Global’s</w:t>
      </w:r>
      <w:proofErr w:type="spellEnd"/>
      <w:r>
        <w:rPr>
          <w:rFonts w:cstheme="minorHAnsi"/>
          <w:sz w:val="22"/>
          <w:szCs w:val="22"/>
        </w:rPr>
        <w:t>, Organization, Systems, Relationship Coaching – 2013 &amp; 2018</w:t>
      </w:r>
    </w:p>
    <w:p w14:paraId="0821A7A4" w14:textId="77777777" w:rsidR="00E0011C" w:rsidRPr="00491475" w:rsidRDefault="00E0011C" w:rsidP="00E0011C">
      <w:pPr>
        <w:pStyle w:val="ListParagraph"/>
        <w:numPr>
          <w:ilvl w:val="0"/>
          <w:numId w:val="2"/>
        </w:numPr>
        <w:rPr>
          <w:rFonts w:cstheme="minorHAnsi"/>
          <w:b/>
          <w:sz w:val="22"/>
          <w:szCs w:val="22"/>
        </w:rPr>
      </w:pPr>
      <w:r>
        <w:rPr>
          <w:rFonts w:cstheme="minorHAnsi"/>
          <w:sz w:val="22"/>
          <w:szCs w:val="22"/>
        </w:rPr>
        <w:t xml:space="preserve">Team and Group Coaching – </w:t>
      </w:r>
      <w:proofErr w:type="spellStart"/>
      <w:r>
        <w:rPr>
          <w:rFonts w:cstheme="minorHAnsi"/>
          <w:sz w:val="22"/>
          <w:szCs w:val="22"/>
        </w:rPr>
        <w:t>inviteChange</w:t>
      </w:r>
      <w:proofErr w:type="spellEnd"/>
      <w:r>
        <w:rPr>
          <w:rFonts w:cstheme="minorHAnsi"/>
          <w:sz w:val="22"/>
          <w:szCs w:val="22"/>
        </w:rPr>
        <w:t xml:space="preserve"> – 2014</w:t>
      </w:r>
    </w:p>
    <w:p w14:paraId="0E28E3E5" w14:textId="79F48679" w:rsidR="00E0011C" w:rsidRPr="00491475" w:rsidRDefault="00E0011C" w:rsidP="00E0011C">
      <w:pPr>
        <w:pStyle w:val="ListParagraph"/>
        <w:numPr>
          <w:ilvl w:val="0"/>
          <w:numId w:val="2"/>
        </w:numPr>
        <w:rPr>
          <w:rFonts w:cstheme="minorHAnsi"/>
          <w:b/>
          <w:sz w:val="22"/>
          <w:szCs w:val="22"/>
        </w:rPr>
      </w:pPr>
      <w:r>
        <w:rPr>
          <w:rFonts w:cstheme="minorHAnsi"/>
          <w:sz w:val="22"/>
          <w:szCs w:val="22"/>
        </w:rPr>
        <w:t xml:space="preserve">Certified </w:t>
      </w:r>
      <w:proofErr w:type="spellStart"/>
      <w:r>
        <w:rPr>
          <w:rFonts w:cstheme="minorHAnsi"/>
          <w:sz w:val="22"/>
          <w:szCs w:val="22"/>
        </w:rPr>
        <w:t>Pro</w:t>
      </w:r>
      <w:r w:rsidR="00DF17F6">
        <w:rPr>
          <w:rFonts w:cstheme="minorHAnsi"/>
          <w:sz w:val="22"/>
          <w:szCs w:val="22"/>
        </w:rPr>
        <w:t>s</w:t>
      </w:r>
      <w:r>
        <w:rPr>
          <w:rFonts w:cstheme="minorHAnsi"/>
          <w:sz w:val="22"/>
          <w:szCs w:val="22"/>
        </w:rPr>
        <w:t>ci</w:t>
      </w:r>
      <w:proofErr w:type="spellEnd"/>
      <w:r>
        <w:rPr>
          <w:rFonts w:cstheme="minorHAnsi"/>
          <w:sz w:val="22"/>
          <w:szCs w:val="22"/>
        </w:rPr>
        <w:t xml:space="preserve"> Change Management Practitioner – 2019</w:t>
      </w:r>
    </w:p>
    <w:p w14:paraId="51BB8D33" w14:textId="77777777" w:rsidR="00E0011C" w:rsidRPr="00491475" w:rsidRDefault="00E0011C" w:rsidP="00E0011C">
      <w:pPr>
        <w:pStyle w:val="ListParagraph"/>
        <w:numPr>
          <w:ilvl w:val="0"/>
          <w:numId w:val="2"/>
        </w:numPr>
        <w:rPr>
          <w:rFonts w:cstheme="minorHAnsi"/>
          <w:b/>
          <w:sz w:val="22"/>
          <w:szCs w:val="22"/>
        </w:rPr>
      </w:pPr>
      <w:r>
        <w:rPr>
          <w:rFonts w:cstheme="minorHAnsi"/>
          <w:sz w:val="22"/>
          <w:szCs w:val="22"/>
        </w:rPr>
        <w:t>Certified SDI Assessment Facilitator (2011)</w:t>
      </w:r>
    </w:p>
    <w:p w14:paraId="2324C288" w14:textId="77777777" w:rsidR="00E0011C" w:rsidRPr="00491475" w:rsidRDefault="00E0011C" w:rsidP="00E0011C">
      <w:pPr>
        <w:pStyle w:val="ListParagraph"/>
        <w:numPr>
          <w:ilvl w:val="0"/>
          <w:numId w:val="2"/>
        </w:numPr>
        <w:rPr>
          <w:rFonts w:cstheme="minorHAnsi"/>
          <w:b/>
          <w:sz w:val="22"/>
          <w:szCs w:val="22"/>
        </w:rPr>
      </w:pPr>
      <w:r>
        <w:rPr>
          <w:rFonts w:cstheme="minorHAnsi"/>
          <w:sz w:val="22"/>
          <w:szCs w:val="22"/>
        </w:rPr>
        <w:t>Inspired Leadership through Emotional Intelligence – Case Western Reserve College 2015)</w:t>
      </w:r>
    </w:p>
    <w:p w14:paraId="5447AF8D" w14:textId="4150B4AB" w:rsidR="00E0011C" w:rsidRPr="00E0011C" w:rsidRDefault="00E0011C" w:rsidP="00E0011C">
      <w:pPr>
        <w:pStyle w:val="ListParagraph"/>
        <w:numPr>
          <w:ilvl w:val="0"/>
          <w:numId w:val="2"/>
        </w:numPr>
        <w:rPr>
          <w:rFonts w:cstheme="minorHAnsi"/>
          <w:b/>
          <w:sz w:val="22"/>
          <w:szCs w:val="22"/>
        </w:rPr>
      </w:pPr>
      <w:r>
        <w:rPr>
          <w:rFonts w:cstheme="minorHAnsi"/>
          <w:sz w:val="22"/>
          <w:szCs w:val="22"/>
        </w:rPr>
        <w:t xml:space="preserve">Brain-based Coaching – </w:t>
      </w:r>
      <w:proofErr w:type="spellStart"/>
      <w:r>
        <w:rPr>
          <w:rFonts w:cstheme="minorHAnsi"/>
          <w:sz w:val="22"/>
          <w:szCs w:val="22"/>
        </w:rPr>
        <w:t>NeuroLeadership</w:t>
      </w:r>
      <w:proofErr w:type="spellEnd"/>
      <w:r>
        <w:rPr>
          <w:rFonts w:cstheme="minorHAnsi"/>
          <w:sz w:val="22"/>
          <w:szCs w:val="22"/>
        </w:rPr>
        <w:t xml:space="preserve"> Institute 2019</w:t>
      </w:r>
    </w:p>
    <w:p w14:paraId="308DD1DC" w14:textId="77777777" w:rsidR="00E0011C" w:rsidRDefault="00E0011C" w:rsidP="00E0011C">
      <w:pPr>
        <w:rPr>
          <w:rFonts w:asciiTheme="majorHAnsi" w:hAnsiTheme="majorHAnsi" w:cstheme="majorHAnsi"/>
          <w:b/>
          <w:color w:val="00B0F0"/>
          <w:sz w:val="24"/>
          <w:szCs w:val="24"/>
        </w:rPr>
      </w:pPr>
    </w:p>
    <w:p w14:paraId="502FEBE5" w14:textId="6244052A" w:rsidR="00E0011C" w:rsidRDefault="00E0011C" w:rsidP="00E0011C">
      <w:pPr>
        <w:rPr>
          <w:rFonts w:asciiTheme="majorHAnsi" w:hAnsiTheme="majorHAnsi" w:cstheme="majorHAnsi"/>
          <w:b/>
          <w:color w:val="00B0F0"/>
          <w:sz w:val="24"/>
          <w:szCs w:val="24"/>
        </w:rPr>
      </w:pPr>
      <w:r>
        <w:rPr>
          <w:rFonts w:asciiTheme="majorHAnsi" w:hAnsiTheme="majorHAnsi" w:cstheme="majorHAnsi"/>
          <w:b/>
          <w:color w:val="00B0F0"/>
          <w:sz w:val="24"/>
          <w:szCs w:val="24"/>
        </w:rPr>
        <w:t>INDUSTRY AWARDS</w:t>
      </w:r>
    </w:p>
    <w:p w14:paraId="6686FB57" w14:textId="77777777" w:rsidR="00CF337F" w:rsidRDefault="00CF337F" w:rsidP="00E0011C">
      <w:pPr>
        <w:rPr>
          <w:rFonts w:asciiTheme="majorHAnsi" w:hAnsiTheme="majorHAnsi" w:cstheme="majorHAnsi"/>
          <w:b/>
          <w:color w:val="00B0F0"/>
          <w:sz w:val="24"/>
          <w:szCs w:val="24"/>
        </w:rPr>
      </w:pPr>
    </w:p>
    <w:p w14:paraId="19674423" w14:textId="5C76F08C" w:rsidR="00E0011C" w:rsidRDefault="00E0011C" w:rsidP="00E0011C">
      <w:pPr>
        <w:pStyle w:val="ListParagraph"/>
        <w:numPr>
          <w:ilvl w:val="0"/>
          <w:numId w:val="4"/>
        </w:numPr>
        <w:rPr>
          <w:rFonts w:cstheme="minorHAnsi"/>
          <w:color w:val="000000" w:themeColor="text1"/>
        </w:rPr>
      </w:pPr>
      <w:r>
        <w:rPr>
          <w:rFonts w:cstheme="minorHAnsi"/>
          <w:color w:val="000000" w:themeColor="text1"/>
        </w:rPr>
        <w:t xml:space="preserve">2015 </w:t>
      </w:r>
      <w:r w:rsidR="00B94B4E">
        <w:rPr>
          <w:rFonts w:cstheme="minorHAnsi"/>
          <w:color w:val="000000" w:themeColor="text1"/>
        </w:rPr>
        <w:t>Washington State ICF Executive Coach of the Year</w:t>
      </w:r>
    </w:p>
    <w:p w14:paraId="0E2259FE" w14:textId="12DBE7C6" w:rsidR="00E0011C" w:rsidRPr="00CF337F" w:rsidRDefault="00E0011C" w:rsidP="00E0011C">
      <w:pPr>
        <w:pStyle w:val="ListParagraph"/>
        <w:numPr>
          <w:ilvl w:val="0"/>
          <w:numId w:val="4"/>
        </w:numPr>
        <w:rPr>
          <w:rFonts w:cstheme="minorHAnsi"/>
          <w:color w:val="000000" w:themeColor="text1"/>
        </w:rPr>
      </w:pPr>
      <w:r w:rsidRPr="00E0011C">
        <w:rPr>
          <w:rFonts w:cstheme="minorHAnsi"/>
          <w:color w:val="000000" w:themeColor="text1"/>
        </w:rPr>
        <w:t>201</w:t>
      </w:r>
      <w:r>
        <w:rPr>
          <w:rFonts w:cstheme="minorHAnsi"/>
          <w:color w:val="000000" w:themeColor="text1"/>
        </w:rPr>
        <w:t>6</w:t>
      </w:r>
      <w:r w:rsidR="00C10C5E">
        <w:rPr>
          <w:rFonts w:cstheme="minorHAnsi"/>
          <w:color w:val="000000" w:themeColor="text1"/>
        </w:rPr>
        <w:t xml:space="preserve"> </w:t>
      </w:r>
      <w:bookmarkStart w:id="0" w:name="_GoBack"/>
      <w:bookmarkEnd w:id="0"/>
      <w:r w:rsidRPr="00E0011C">
        <w:rPr>
          <w:rFonts w:cstheme="minorHAnsi"/>
          <w:color w:val="000000" w:themeColor="text1"/>
        </w:rPr>
        <w:t>Washington State PRISM Award (recognition for developing coaching cultures in organizations).</w:t>
      </w:r>
    </w:p>
    <w:sectPr w:rsidR="00E0011C" w:rsidRPr="00CF337F" w:rsidSect="00A50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0830"/>
    <w:multiLevelType w:val="hybridMultilevel"/>
    <w:tmpl w:val="FEE6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450AA"/>
    <w:multiLevelType w:val="hybridMultilevel"/>
    <w:tmpl w:val="A69E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8362D"/>
    <w:multiLevelType w:val="hybridMultilevel"/>
    <w:tmpl w:val="4CA2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519A5"/>
    <w:multiLevelType w:val="hybridMultilevel"/>
    <w:tmpl w:val="D454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1C"/>
    <w:rsid w:val="00A508C4"/>
    <w:rsid w:val="00B94B4E"/>
    <w:rsid w:val="00C10C5E"/>
    <w:rsid w:val="00CF337F"/>
    <w:rsid w:val="00DF17F6"/>
    <w:rsid w:val="00E0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7375A0"/>
  <w15:chartTrackingRefBased/>
  <w15:docId w15:val="{7D98D6C0-AF4A-8649-9802-2A233F63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11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uiPriority w:val="3"/>
    <w:qFormat/>
    <w:rsid w:val="00E0011C"/>
    <w:pPr>
      <w:spacing w:after="40" w:line="264" w:lineRule="auto"/>
    </w:pPr>
    <w:rPr>
      <w:rFonts w:asciiTheme="minorHAnsi" w:eastAsiaTheme="minorHAnsi" w:hAnsiTheme="minorHAnsi"/>
      <w:b/>
      <w:color w:val="4472C4" w:themeColor="accent1"/>
      <w:spacing w:val="30"/>
      <w:sz w:val="24"/>
      <w:lang w:eastAsia="ja-JP"/>
    </w:rPr>
  </w:style>
  <w:style w:type="paragraph" w:styleId="ListParagraph">
    <w:name w:val="List Paragraph"/>
    <w:basedOn w:val="Normal"/>
    <w:uiPriority w:val="34"/>
    <w:qFormat/>
    <w:rsid w:val="00E0011C"/>
    <w:pPr>
      <w:ind w:left="720"/>
      <w:contextualSpacing/>
    </w:pPr>
    <w:rPr>
      <w:rFonts w:asciiTheme="minorHAnsi" w:eastAsiaTheme="minorHAnsi" w:hAnsiTheme="minorHAnsi" w:cstheme="minorBidi"/>
      <w:sz w:val="24"/>
      <w:szCs w:val="24"/>
    </w:rPr>
  </w:style>
  <w:style w:type="table" w:styleId="TableGrid">
    <w:name w:val="Table Grid"/>
    <w:basedOn w:val="TableNormal"/>
    <w:uiPriority w:val="39"/>
    <w:rsid w:val="00E0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Steckler</dc:creator>
  <cp:keywords/>
  <dc:description/>
  <cp:lastModifiedBy>Holly Morris</cp:lastModifiedBy>
  <cp:revision>4</cp:revision>
  <dcterms:created xsi:type="dcterms:W3CDTF">2019-03-28T20:33:00Z</dcterms:created>
  <dcterms:modified xsi:type="dcterms:W3CDTF">2019-03-30T04:20:00Z</dcterms:modified>
</cp:coreProperties>
</file>