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6C" w:rsidRDefault="002D1A6C" w:rsidP="00161573">
      <w:pPr>
        <w:pStyle w:val="Default"/>
        <w:rPr>
          <w:noProof/>
          <w:color w:val="0000FF"/>
        </w:rPr>
      </w:pPr>
      <w:bookmarkStart w:id="0" w:name="_GoBack"/>
      <w:bookmarkEnd w:id="0"/>
    </w:p>
    <w:p w:rsidR="002D1A6C" w:rsidRDefault="002D1A6C" w:rsidP="00161573">
      <w:pPr>
        <w:pStyle w:val="Default"/>
        <w:rPr>
          <w:noProof/>
          <w:color w:val="0000FF"/>
        </w:rPr>
      </w:pPr>
      <w:r>
        <w:rPr>
          <w:noProof/>
          <w:color w:val="0000FF"/>
        </w:rPr>
        <w:t xml:space="preserve">                           </w:t>
      </w:r>
    </w:p>
    <w:p w:rsidR="00F0785F" w:rsidRPr="002D1A6C" w:rsidRDefault="002D1A6C" w:rsidP="002D1A6C">
      <w:pPr>
        <w:pStyle w:val="Default"/>
      </w:pPr>
      <w:r>
        <w:rPr>
          <w:noProof/>
          <w:color w:val="0000FF"/>
        </w:rPr>
        <w:t xml:space="preserve">                    </w:t>
      </w:r>
      <w:r>
        <w:rPr>
          <w:noProof/>
          <w:color w:val="0000FF"/>
        </w:rPr>
        <w:drawing>
          <wp:inline distT="0" distB="0" distL="0" distR="0" wp14:anchorId="5089B0B2" wp14:editId="4D4C7228">
            <wp:extent cx="1114425" cy="1105215"/>
            <wp:effectExtent l="0" t="0" r="0" b="0"/>
            <wp:docPr id="1" name="Picture 1" descr="http://img2.wikia.nocookie.net/__cb20110729235725/sacreddivinity/images/thumb/c/c9/Yin_yang_tree.png/242px-Yin_yang_tre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wikia.nocookie.net/__cb20110729235725/sacreddivinity/images/thumb/c/c9/Yin_yang_tree.png/242px-Yin_yang_tre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89" cy="118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57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63D87" wp14:editId="0A9340E2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3629025" cy="10763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73" w:rsidRDefault="00161573" w:rsidP="00161573">
                            <w:pPr>
                              <w:pStyle w:val="Pa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The Inner Chi Healing</w:t>
                            </w:r>
                          </w:p>
                          <w:p w:rsidR="00161573" w:rsidRPr="002D1A6C" w:rsidRDefault="00161573" w:rsidP="0016157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D1A6C">
                              <w:rPr>
                                <w:rStyle w:val="A3"/>
                                <w:sz w:val="48"/>
                                <w:szCs w:val="48"/>
                              </w:rPr>
                              <w:t xml:space="preserve">2015 MIND, BODY </w:t>
                            </w:r>
                            <w:r w:rsidRPr="002D1A6C">
                              <w:rPr>
                                <w:rFonts w:ascii="Myriad Pro" w:hAnsi="Myriad Pro" w:cs="Myriad Pro"/>
                                <w:b/>
                                <w:bCs/>
                                <w:sz w:val="48"/>
                                <w:szCs w:val="48"/>
                              </w:rPr>
                              <w:t>AWARENESS EXPO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63D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pt;margin-top:.75pt;width:285.7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" strokecolor="white">
                <v:textbox>
                  <w:txbxContent>
                    <w:p w:rsidR="00161573" w:rsidRDefault="00161573" w:rsidP="00161573">
                      <w:pPr>
                        <w:pStyle w:val="Pa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The Inner Chi Healing</w:t>
                      </w:r>
                    </w:p>
                    <w:p w:rsidR="00161573" w:rsidRPr="002D1A6C" w:rsidRDefault="00161573" w:rsidP="00161573">
                      <w:pPr>
                        <w:rPr>
                          <w:sz w:val="48"/>
                          <w:szCs w:val="48"/>
                        </w:rPr>
                      </w:pPr>
                      <w:r w:rsidRPr="002D1A6C">
                        <w:rPr>
                          <w:rStyle w:val="A3"/>
                          <w:sz w:val="48"/>
                          <w:szCs w:val="48"/>
                        </w:rPr>
                        <w:t xml:space="preserve">2015 MIND, BODY </w:t>
                      </w:r>
                      <w:r w:rsidRPr="002D1A6C">
                        <w:rPr>
                          <w:rFonts w:ascii="Myriad Pro" w:hAnsi="Myriad Pro" w:cs="Myriad Pro"/>
                          <w:b/>
                          <w:bCs/>
                          <w:sz w:val="48"/>
                          <w:szCs w:val="48"/>
                        </w:rPr>
                        <w:t>AWARENESS EXPO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85F" w:rsidRDefault="00F0785F" w:rsidP="00F0785F">
      <w:pPr>
        <w:pStyle w:val="NoSpacing"/>
        <w:rPr>
          <w:rFonts w:ascii="Tahoma" w:hAnsi="Tahoma" w:cs="Tahoma"/>
          <w:b/>
        </w:rPr>
      </w:pPr>
    </w:p>
    <w:p w:rsidR="00840D87" w:rsidRPr="00F27B6C" w:rsidRDefault="00840D87" w:rsidP="00F0785F">
      <w:pPr>
        <w:pStyle w:val="NoSpacing"/>
        <w:jc w:val="center"/>
        <w:rPr>
          <w:rFonts w:ascii="Tahoma" w:hAnsi="Tahoma" w:cs="Tahoma"/>
          <w:b/>
        </w:rPr>
      </w:pPr>
      <w:r w:rsidRPr="00F27B6C">
        <w:rPr>
          <w:rFonts w:ascii="Tahoma" w:hAnsi="Tahoma" w:cs="Tahoma"/>
          <w:b/>
        </w:rPr>
        <w:t>Vendor Form</w:t>
      </w:r>
    </w:p>
    <w:p w:rsidR="00840D87" w:rsidRDefault="00161573" w:rsidP="00F27B6C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Saturday, September 26, 2015</w:t>
      </w:r>
    </w:p>
    <w:p w:rsidR="00840D87" w:rsidRPr="005E1E34" w:rsidRDefault="00840D87" w:rsidP="00F27B6C">
      <w:pPr>
        <w:pStyle w:val="NoSpacing"/>
        <w:jc w:val="center"/>
        <w:rPr>
          <w:rFonts w:ascii="Tahoma" w:hAnsi="Tahoma" w:cs="Tahoma"/>
        </w:rPr>
      </w:pPr>
      <w:r w:rsidRPr="005E1E34">
        <w:rPr>
          <w:rFonts w:ascii="Tahoma" w:hAnsi="Tahoma" w:cs="Tahoma"/>
        </w:rPr>
        <w:t>Benson Grist Mill</w:t>
      </w:r>
    </w:p>
    <w:p w:rsidR="00840D87" w:rsidRPr="005E1E34" w:rsidRDefault="00840D87" w:rsidP="00994DC8">
      <w:pPr>
        <w:pStyle w:val="NoSpacing"/>
        <w:spacing w:line="240" w:lineRule="exact"/>
        <w:jc w:val="center"/>
        <w:rPr>
          <w:rFonts w:ascii="Tahoma" w:hAnsi="Tahoma" w:cs="Tahoma"/>
        </w:rPr>
      </w:pPr>
      <w:r w:rsidRPr="005E1E34">
        <w:rPr>
          <w:rFonts w:ascii="Tahoma" w:hAnsi="Tahoma" w:cs="Tahoma"/>
        </w:rPr>
        <w:t>325 State Rd. 138</w:t>
      </w:r>
    </w:p>
    <w:p w:rsidR="00840D87" w:rsidRPr="005E1E34" w:rsidRDefault="00840D87" w:rsidP="000E1749">
      <w:pPr>
        <w:pStyle w:val="NoSpacing"/>
        <w:spacing w:line="240" w:lineRule="exact"/>
        <w:jc w:val="center"/>
        <w:rPr>
          <w:rFonts w:ascii="Tahoma" w:hAnsi="Tahoma" w:cs="Tahoma"/>
        </w:rPr>
      </w:pPr>
      <w:proofErr w:type="spellStart"/>
      <w:r w:rsidRPr="005E1E34">
        <w:rPr>
          <w:rFonts w:ascii="Tahoma" w:hAnsi="Tahoma" w:cs="Tahoma"/>
        </w:rPr>
        <w:t>Stansbury</w:t>
      </w:r>
      <w:proofErr w:type="spellEnd"/>
      <w:r w:rsidRPr="005E1E34">
        <w:rPr>
          <w:rFonts w:ascii="Tahoma" w:hAnsi="Tahoma" w:cs="Tahoma"/>
        </w:rPr>
        <w:t xml:space="preserve"> Park, Utah  84074</w:t>
      </w:r>
    </w:p>
    <w:p w:rsidR="00840D87" w:rsidRPr="005E1E34" w:rsidRDefault="00840D87" w:rsidP="005413DC">
      <w:pPr>
        <w:pStyle w:val="NoSpacing"/>
        <w:jc w:val="center"/>
        <w:rPr>
          <w:rFonts w:ascii="Tahoma" w:hAnsi="Tahoma" w:cs="Tahoma"/>
        </w:rPr>
      </w:pPr>
      <w:r w:rsidRPr="005E1E34">
        <w:rPr>
          <w:rFonts w:ascii="Tahoma" w:hAnsi="Tahoma" w:cs="Tahoma"/>
        </w:rPr>
        <w:t>Mind</w:t>
      </w:r>
      <w:r w:rsidR="00A319EC">
        <w:rPr>
          <w:rFonts w:ascii="Tahoma" w:hAnsi="Tahoma" w:cs="Tahoma"/>
        </w:rPr>
        <w:t>,</w:t>
      </w:r>
      <w:r w:rsidRPr="005E1E34">
        <w:rPr>
          <w:rFonts w:ascii="Tahoma" w:hAnsi="Tahoma" w:cs="Tahoma"/>
        </w:rPr>
        <w:t xml:space="preserve"> B</w:t>
      </w:r>
      <w:r w:rsidR="00A319EC">
        <w:rPr>
          <w:rFonts w:ascii="Tahoma" w:hAnsi="Tahoma" w:cs="Tahoma"/>
        </w:rPr>
        <w:t>ody Awareness Expo- 9</w:t>
      </w:r>
      <w:r w:rsidR="00161573">
        <w:rPr>
          <w:rFonts w:ascii="Tahoma" w:hAnsi="Tahoma" w:cs="Tahoma"/>
        </w:rPr>
        <w:t xml:space="preserve"> am to 6</w:t>
      </w:r>
      <w:r w:rsidRPr="005E1E34">
        <w:rPr>
          <w:rFonts w:ascii="Tahoma" w:hAnsi="Tahoma" w:cs="Tahoma"/>
        </w:rPr>
        <w:t xml:space="preserve"> pm</w:t>
      </w:r>
    </w:p>
    <w:p w:rsidR="00840D87" w:rsidRPr="005E1E34" w:rsidRDefault="00A319EC" w:rsidP="005413DC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161573">
        <w:rPr>
          <w:rFonts w:ascii="Tahoma" w:hAnsi="Tahoma" w:cs="Tahoma"/>
        </w:rPr>
        <w:t xml:space="preserve"> Sound Bath Experience</w:t>
      </w:r>
      <w:r w:rsidR="00840D87" w:rsidRPr="005E1E34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7</w:t>
      </w:r>
      <w:r w:rsidR="00840D87" w:rsidRPr="005E1E34">
        <w:rPr>
          <w:rFonts w:ascii="Tahoma" w:hAnsi="Tahoma" w:cs="Tahoma"/>
        </w:rPr>
        <w:t xml:space="preserve"> </w:t>
      </w:r>
      <w:r w:rsidR="00C841DF">
        <w:rPr>
          <w:rFonts w:ascii="Tahoma" w:hAnsi="Tahoma" w:cs="Tahoma"/>
        </w:rPr>
        <w:t>pm</w:t>
      </w:r>
    </w:p>
    <w:p w:rsidR="00840D87" w:rsidRPr="005E1E34" w:rsidRDefault="00840D87" w:rsidP="00AD289A">
      <w:pPr>
        <w:pStyle w:val="NoSpacing"/>
        <w:rPr>
          <w:rFonts w:ascii="Tahoma" w:hAnsi="Tahoma" w:cs="Tahoma"/>
        </w:rPr>
      </w:pPr>
    </w:p>
    <w:p w:rsidR="00840D87" w:rsidRPr="005E1E34" w:rsidRDefault="00840D87" w:rsidP="000E1749">
      <w:pPr>
        <w:pStyle w:val="NoSpacing"/>
        <w:spacing w:line="360" w:lineRule="auto"/>
        <w:rPr>
          <w:rFonts w:ascii="Tahoma" w:hAnsi="Tahoma" w:cs="Tahoma"/>
          <w:u w:val="single"/>
        </w:rPr>
      </w:pPr>
      <w:r w:rsidRPr="005E1E34">
        <w:rPr>
          <w:rFonts w:ascii="Tahoma" w:hAnsi="Tahoma" w:cs="Tahoma"/>
        </w:rPr>
        <w:tab/>
        <w:t xml:space="preserve">Vendor/Business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2D1A6C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840D87" w:rsidRPr="005E1E34" w:rsidRDefault="00840D87" w:rsidP="000E1749">
      <w:pPr>
        <w:pStyle w:val="NoSpacing"/>
        <w:spacing w:line="360" w:lineRule="auto"/>
        <w:ind w:firstLine="720"/>
        <w:rPr>
          <w:rFonts w:ascii="Tahoma" w:hAnsi="Tahoma" w:cs="Tahoma"/>
          <w:u w:val="single"/>
        </w:rPr>
      </w:pPr>
      <w:r w:rsidRPr="005E1E34">
        <w:rPr>
          <w:rFonts w:ascii="Tahoma" w:hAnsi="Tahoma" w:cs="Tahoma"/>
        </w:rPr>
        <w:t xml:space="preserve">Contact Person  </w:t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</w:p>
    <w:p w:rsidR="00840D87" w:rsidRPr="005E1E34" w:rsidRDefault="00840D87" w:rsidP="000E1749">
      <w:pPr>
        <w:pStyle w:val="NoSpacing"/>
        <w:spacing w:line="360" w:lineRule="auto"/>
        <w:ind w:firstLine="720"/>
        <w:rPr>
          <w:rFonts w:ascii="Tahoma" w:hAnsi="Tahoma" w:cs="Tahoma"/>
        </w:rPr>
      </w:pPr>
      <w:r w:rsidRPr="005E1E34">
        <w:rPr>
          <w:rFonts w:ascii="Tahoma" w:hAnsi="Tahoma" w:cs="Tahoma"/>
        </w:rPr>
        <w:t xml:space="preserve">Address  </w:t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</w:p>
    <w:p w:rsidR="00840D87" w:rsidRPr="005E1E34" w:rsidRDefault="00840D87" w:rsidP="000E1749">
      <w:pPr>
        <w:pStyle w:val="NoSpacing"/>
        <w:spacing w:line="360" w:lineRule="auto"/>
        <w:ind w:firstLine="720"/>
        <w:rPr>
          <w:rFonts w:ascii="Tahoma" w:hAnsi="Tahoma" w:cs="Tahoma"/>
          <w:u w:val="single"/>
        </w:rPr>
      </w:pPr>
      <w:r w:rsidRPr="005E1E34">
        <w:rPr>
          <w:rFonts w:ascii="Tahoma" w:hAnsi="Tahoma" w:cs="Tahoma"/>
        </w:rPr>
        <w:t xml:space="preserve">City/State/Zip code  </w:t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</w:p>
    <w:p w:rsidR="00840D87" w:rsidRPr="005E1E34" w:rsidRDefault="00840D87" w:rsidP="000E1749">
      <w:pPr>
        <w:pStyle w:val="NoSpacing"/>
        <w:spacing w:line="360" w:lineRule="auto"/>
        <w:ind w:firstLine="720"/>
        <w:rPr>
          <w:rFonts w:ascii="Tahoma" w:hAnsi="Tahoma" w:cs="Tahoma"/>
          <w:u w:val="single"/>
        </w:rPr>
      </w:pPr>
      <w:r w:rsidRPr="005E1E34">
        <w:rPr>
          <w:rFonts w:ascii="Tahoma" w:hAnsi="Tahoma" w:cs="Tahoma"/>
        </w:rPr>
        <w:t xml:space="preserve">Phone Number  </w:t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</w:rPr>
        <w:tab/>
        <w:t xml:space="preserve">Email  </w:t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  <w:r w:rsidRPr="005E1E34">
        <w:rPr>
          <w:rFonts w:ascii="Tahoma" w:hAnsi="Tahoma" w:cs="Tahoma"/>
          <w:u w:val="single"/>
        </w:rPr>
        <w:tab/>
      </w:r>
    </w:p>
    <w:p w:rsidR="00840D87" w:rsidRPr="002D1A6C" w:rsidRDefault="000E11A1" w:rsidP="000E1749">
      <w:pPr>
        <w:pStyle w:val="NoSpacing"/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DE836" wp14:editId="08E22468">
                <wp:simplePos x="0" y="0"/>
                <wp:positionH relativeFrom="column">
                  <wp:posOffset>1082040</wp:posOffset>
                </wp:positionH>
                <wp:positionV relativeFrom="paragraph">
                  <wp:posOffset>137160</wp:posOffset>
                </wp:positionV>
                <wp:extent cx="4572000" cy="7620"/>
                <wp:effectExtent l="0" t="0" r="19050" b="30480"/>
                <wp:wrapNone/>
                <wp:docPr id="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762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0924F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0.8pt" to="445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" strokeweight="2pt">
                <v:stroke dashstyle="1 1" endcap="round"/>
              </v:line>
            </w:pict>
          </mc:Fallback>
        </mc:AlternateContent>
      </w:r>
    </w:p>
    <w:p w:rsidR="00840D87" w:rsidRPr="006541FB" w:rsidRDefault="00840D87" w:rsidP="006541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include a brief paragraph describing the services/products you </w:t>
      </w:r>
      <w:r w:rsidR="00A51E37">
        <w:rPr>
          <w:rFonts w:ascii="Tahoma" w:hAnsi="Tahoma" w:cs="Tahoma"/>
        </w:rPr>
        <w:t xml:space="preserve">will be providing at the Expo. </w:t>
      </w:r>
      <w:r>
        <w:rPr>
          <w:rFonts w:ascii="Tahoma" w:hAnsi="Tahoma" w:cs="Tahoma"/>
        </w:rPr>
        <w:t xml:space="preserve"> </w:t>
      </w:r>
      <w:r w:rsidR="00A51E37">
        <w:rPr>
          <w:rFonts w:ascii="Tahoma" w:hAnsi="Tahoma" w:cs="Tahoma"/>
        </w:rPr>
        <w:t xml:space="preserve">Please include the price to participants for presentations/demonstrations scheduled in the Amphitheater.  </w:t>
      </w:r>
      <w:r>
        <w:rPr>
          <w:rFonts w:ascii="Tahoma" w:hAnsi="Tahoma" w:cs="Tahoma"/>
        </w:rPr>
        <w:t>This</w:t>
      </w:r>
      <w:r w:rsidR="00A51E37">
        <w:rPr>
          <w:rFonts w:ascii="Tahoma" w:hAnsi="Tahoma" w:cs="Tahoma"/>
        </w:rPr>
        <w:t xml:space="preserve"> information</w:t>
      </w:r>
      <w:r>
        <w:rPr>
          <w:rFonts w:ascii="Tahoma" w:hAnsi="Tahoma" w:cs="Tahoma"/>
        </w:rPr>
        <w:t xml:space="preserve"> will be used for advertising purposes.</w:t>
      </w:r>
    </w:p>
    <w:p w:rsidR="00840D87" w:rsidRDefault="00840D87" w:rsidP="002D1A6C">
      <w:pPr>
        <w:pStyle w:val="NoSpacing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</w:rPr>
        <w:t>Please indicate your needs:</w:t>
      </w:r>
      <w:r w:rsidR="00EB21B1">
        <w:rPr>
          <w:rFonts w:ascii="Tahoma" w:hAnsi="Tahoma" w:cs="Tahoma"/>
        </w:rPr>
        <w:t xml:space="preserve">  </w:t>
      </w:r>
      <w:r w:rsidR="00EB21B1" w:rsidRPr="00EB21B1">
        <w:rPr>
          <w:rFonts w:ascii="Tahoma" w:hAnsi="Tahoma" w:cs="Tahoma"/>
          <w:b/>
          <w:sz w:val="20"/>
          <w:szCs w:val="20"/>
        </w:rPr>
        <w:t>Prices will increase by 25% after July 15, 2015.</w:t>
      </w:r>
    </w:p>
    <w:p w:rsidR="002D1A6C" w:rsidRPr="002D1A6C" w:rsidRDefault="002D1A6C" w:rsidP="002D1A6C">
      <w:pPr>
        <w:pStyle w:val="NoSpacing"/>
        <w:rPr>
          <w:rFonts w:ascii="Tahoma" w:hAnsi="Tahoma" w:cs="Tahoma"/>
          <w:b/>
          <w:sz w:val="10"/>
          <w:szCs w:val="10"/>
          <w:u w:val="single"/>
        </w:rPr>
      </w:pPr>
    </w:p>
    <w:p w:rsidR="00161573" w:rsidRPr="001A7040" w:rsidRDefault="00840D87" w:rsidP="00161573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>
        <w:rPr>
          <w:u w:val="single"/>
        </w:rPr>
        <w:tab/>
      </w:r>
      <w:r w:rsidR="00161573">
        <w:t xml:space="preserve">   </w:t>
      </w:r>
      <w:r w:rsidR="00161573">
        <w:rPr>
          <w:rFonts w:ascii="Tahoma" w:hAnsi="Tahoma" w:cs="Tahoma"/>
        </w:rPr>
        <w:t>10’ X 10’ Booth- $6</w:t>
      </w:r>
      <w:r>
        <w:rPr>
          <w:rFonts w:ascii="Tahoma" w:hAnsi="Tahoma" w:cs="Tahoma"/>
        </w:rPr>
        <w:t>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61573">
        <w:rPr>
          <w:rFonts w:ascii="Tahoma" w:hAnsi="Tahoma" w:cs="Tahoma"/>
        </w:rPr>
        <w:tab/>
      </w:r>
      <w:r>
        <w:rPr>
          <w:u w:val="single"/>
        </w:rPr>
        <w:tab/>
      </w:r>
      <w:r>
        <w:t xml:space="preserve">    </w:t>
      </w:r>
      <w:r>
        <w:rPr>
          <w:rFonts w:ascii="Tahoma" w:hAnsi="Tahoma" w:cs="Tahoma"/>
        </w:rPr>
        <w:t>10’ X 10’ Booth- $</w:t>
      </w:r>
      <w:r w:rsidR="00161573">
        <w:rPr>
          <w:rFonts w:ascii="Tahoma" w:hAnsi="Tahoma" w:cs="Tahoma"/>
        </w:rPr>
        <w:t>80</w:t>
      </w:r>
      <w:r>
        <w:rPr>
          <w:rFonts w:ascii="Tahoma" w:hAnsi="Tahoma" w:cs="Tahoma"/>
        </w:rPr>
        <w:t xml:space="preserve"> </w:t>
      </w:r>
      <w:r w:rsidRPr="001A7040">
        <w:rPr>
          <w:rFonts w:ascii="Tahoma" w:hAnsi="Tahoma" w:cs="Tahoma"/>
          <w:sz w:val="20"/>
          <w:szCs w:val="20"/>
        </w:rPr>
        <w:t xml:space="preserve">(Includes </w:t>
      </w:r>
      <w:r>
        <w:rPr>
          <w:rFonts w:ascii="Tahoma" w:hAnsi="Tahoma" w:cs="Tahoma"/>
          <w:sz w:val="20"/>
          <w:szCs w:val="20"/>
        </w:rPr>
        <w:t>e</w:t>
      </w:r>
      <w:r w:rsidR="00161573">
        <w:rPr>
          <w:rFonts w:ascii="Tahoma" w:hAnsi="Tahoma" w:cs="Tahoma"/>
          <w:sz w:val="20"/>
          <w:szCs w:val="20"/>
        </w:rPr>
        <w:t>lectrical source)</w:t>
      </w:r>
    </w:p>
    <w:p w:rsidR="00161573" w:rsidRPr="001A7040" w:rsidRDefault="00840D87" w:rsidP="00161573">
      <w:pPr>
        <w:pStyle w:val="NoSpacing"/>
        <w:spacing w:line="360" w:lineRule="auto"/>
        <w:rPr>
          <w:rFonts w:ascii="Tahoma" w:hAnsi="Tahoma" w:cs="Tahoma"/>
          <w:sz w:val="20"/>
          <w:szCs w:val="20"/>
        </w:rPr>
      </w:pPr>
      <w:r w:rsidRPr="00504CD9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 </w:t>
      </w:r>
      <w:r w:rsidRPr="00504CD9">
        <w:rPr>
          <w:rFonts w:ascii="Tahoma" w:hAnsi="Tahoma" w:cs="Tahoma"/>
        </w:rPr>
        <w:t>10’ X 20</w:t>
      </w:r>
      <w:r>
        <w:rPr>
          <w:rFonts w:ascii="Tahoma" w:hAnsi="Tahoma" w:cs="Tahoma"/>
        </w:rPr>
        <w:t>’ Booth</w:t>
      </w:r>
      <w:r w:rsidRPr="002D1A6C">
        <w:rPr>
          <w:rFonts w:ascii="Tahoma" w:hAnsi="Tahoma" w:cs="Tahoma"/>
        </w:rPr>
        <w:t>- $1</w:t>
      </w:r>
      <w:r w:rsidR="002D1A6C">
        <w:rPr>
          <w:rFonts w:ascii="Tahoma" w:hAnsi="Tahoma" w:cs="Tahoma"/>
        </w:rPr>
        <w:t>20</w:t>
      </w:r>
      <w:r w:rsidR="00161573">
        <w:rPr>
          <w:rFonts w:ascii="Tahoma" w:hAnsi="Tahoma" w:cs="Tahoma"/>
        </w:rPr>
        <w:tab/>
      </w:r>
      <w:r w:rsidR="00161573">
        <w:rPr>
          <w:rFonts w:ascii="Tahoma" w:hAnsi="Tahoma" w:cs="Tahoma"/>
        </w:rPr>
        <w:tab/>
      </w:r>
      <w:r>
        <w:rPr>
          <w:u w:val="single"/>
        </w:rPr>
        <w:tab/>
      </w:r>
      <w:r>
        <w:t xml:space="preserve">    </w:t>
      </w:r>
      <w:r w:rsidR="00161573">
        <w:rPr>
          <w:rFonts w:ascii="Tahoma" w:hAnsi="Tahoma" w:cs="Tahoma"/>
        </w:rPr>
        <w:t xml:space="preserve">Food Vendor- $80 </w:t>
      </w:r>
      <w:r w:rsidR="00161573" w:rsidRPr="001A7040">
        <w:rPr>
          <w:rFonts w:ascii="Tahoma" w:hAnsi="Tahoma" w:cs="Tahoma"/>
          <w:sz w:val="20"/>
          <w:szCs w:val="20"/>
        </w:rPr>
        <w:t xml:space="preserve">(Includes </w:t>
      </w:r>
      <w:r w:rsidR="00161573">
        <w:rPr>
          <w:rFonts w:ascii="Tahoma" w:hAnsi="Tahoma" w:cs="Tahoma"/>
          <w:sz w:val="20"/>
          <w:szCs w:val="20"/>
        </w:rPr>
        <w:t>electrical source)</w:t>
      </w:r>
    </w:p>
    <w:p w:rsidR="00161573" w:rsidRDefault="00161573" w:rsidP="001A704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          </w:t>
      </w:r>
      <w:r>
        <w:rPr>
          <w:rFonts w:ascii="Tahoma" w:hAnsi="Tahoma" w:cs="Tahoma"/>
        </w:rPr>
        <w:t xml:space="preserve">  </w:t>
      </w:r>
      <w:r w:rsidR="00840D87">
        <w:rPr>
          <w:rFonts w:ascii="Tahoma" w:hAnsi="Tahoma" w:cs="Tahoma"/>
        </w:rPr>
        <w:t xml:space="preserve">10’ X 10’ </w:t>
      </w:r>
      <w:r>
        <w:rPr>
          <w:rFonts w:ascii="Tahoma" w:hAnsi="Tahoma" w:cs="Tahoma"/>
        </w:rPr>
        <w:t>Canopy Rental- $75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 xml:space="preserve">           </w:t>
      </w:r>
      <w:r>
        <w:rPr>
          <w:rFonts w:ascii="Tahoma" w:hAnsi="Tahoma" w:cs="Tahoma"/>
        </w:rPr>
        <w:t xml:space="preserve">  6’ Table and 2 Chair Rental - $20</w:t>
      </w:r>
    </w:p>
    <w:p w:rsidR="00CC5724" w:rsidRDefault="00CC5724" w:rsidP="00CC5724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D1A6C" w:rsidRDefault="00161573" w:rsidP="00CC5724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B21B1">
        <w:rPr>
          <w:rFonts w:ascii="Tahoma" w:hAnsi="Tahoma" w:cs="Tahoma"/>
          <w:b/>
          <w:sz w:val="20"/>
          <w:szCs w:val="20"/>
        </w:rPr>
        <w:t>All vendors are responsible to secure the appropriate permits through Tooele County.</w:t>
      </w:r>
      <w:r w:rsidR="00A51E37">
        <w:rPr>
          <w:rFonts w:ascii="Tahoma" w:hAnsi="Tahoma" w:cs="Tahoma"/>
          <w:b/>
          <w:sz w:val="20"/>
          <w:szCs w:val="20"/>
          <w:u w:val="single"/>
        </w:rPr>
        <w:t xml:space="preserve">    </w:t>
      </w:r>
    </w:p>
    <w:p w:rsidR="00161573" w:rsidRDefault="00A319EC" w:rsidP="00CC5724">
      <w:pPr>
        <w:pStyle w:val="NoSpacing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sz w:val="20"/>
          <w:szCs w:val="20"/>
        </w:rPr>
        <w:t>Reference details in v</w:t>
      </w:r>
      <w:r w:rsidR="002D1A6C">
        <w:rPr>
          <w:rFonts w:ascii="Tahoma" w:hAnsi="Tahoma" w:cs="Tahoma"/>
          <w:b/>
          <w:sz w:val="20"/>
          <w:szCs w:val="20"/>
        </w:rPr>
        <w:t>endor letter.</w:t>
      </w:r>
      <w:r w:rsidR="00A51E37">
        <w:rPr>
          <w:rFonts w:ascii="Tahoma" w:hAnsi="Tahoma" w:cs="Tahoma"/>
          <w:b/>
          <w:sz w:val="20"/>
          <w:szCs w:val="20"/>
          <w:u w:val="single"/>
        </w:rPr>
        <w:t xml:space="preserve">                                       </w:t>
      </w:r>
    </w:p>
    <w:p w:rsidR="00161573" w:rsidRDefault="00161573" w:rsidP="00504CD9">
      <w:pPr>
        <w:pStyle w:val="NoSpacing"/>
        <w:rPr>
          <w:rFonts w:ascii="Tahoma" w:hAnsi="Tahoma" w:cs="Tahoma"/>
          <w:sz w:val="20"/>
          <w:szCs w:val="20"/>
        </w:rPr>
      </w:pPr>
    </w:p>
    <w:p w:rsidR="00840D87" w:rsidRDefault="00840D87" w:rsidP="00A57CCB">
      <w:pPr>
        <w:pStyle w:val="NoSpacing"/>
        <w:jc w:val="both"/>
        <w:rPr>
          <w:rFonts w:ascii="Tahoma" w:hAnsi="Tahoma" w:cs="Tahoma"/>
        </w:rPr>
      </w:pPr>
      <w:r>
        <w:rPr>
          <w:u w:val="single"/>
        </w:rPr>
        <w:tab/>
      </w:r>
      <w:r>
        <w:t xml:space="preserve">    </w:t>
      </w:r>
      <w:r w:rsidR="00A51E37">
        <w:rPr>
          <w:rFonts w:ascii="Tahoma" w:hAnsi="Tahoma" w:cs="Tahoma"/>
        </w:rPr>
        <w:t>Amphitheater</w:t>
      </w:r>
      <w:r>
        <w:rPr>
          <w:rFonts w:ascii="Tahoma" w:hAnsi="Tahoma" w:cs="Tahoma"/>
        </w:rPr>
        <w:t>- $</w:t>
      </w:r>
      <w:r w:rsidR="00161573">
        <w:rPr>
          <w:rFonts w:ascii="Tahoma" w:hAnsi="Tahoma" w:cs="Tahoma"/>
        </w:rPr>
        <w:t>50</w:t>
      </w:r>
      <w:r>
        <w:rPr>
          <w:rFonts w:ascii="Tahoma" w:hAnsi="Tahoma" w:cs="Tahoma"/>
        </w:rPr>
        <w:t xml:space="preserve"> for a </w:t>
      </w:r>
      <w:r w:rsidR="00161573">
        <w:rPr>
          <w:rFonts w:ascii="Tahoma" w:hAnsi="Tahoma" w:cs="Tahoma"/>
        </w:rPr>
        <w:t>60</w:t>
      </w:r>
      <w:r>
        <w:rPr>
          <w:rFonts w:ascii="Tahoma" w:hAnsi="Tahoma" w:cs="Tahoma"/>
        </w:rPr>
        <w:t xml:space="preserve"> minute time </w:t>
      </w:r>
      <w:r w:rsidR="00A51E37">
        <w:rPr>
          <w:rFonts w:ascii="Tahoma" w:hAnsi="Tahoma" w:cs="Tahoma"/>
        </w:rPr>
        <w:t>slot, which includes</w:t>
      </w:r>
      <w:r w:rsidR="00161573">
        <w:rPr>
          <w:rFonts w:ascii="Tahoma" w:hAnsi="Tahoma" w:cs="Tahoma"/>
        </w:rPr>
        <w:t xml:space="preserve"> set up and clean up</w:t>
      </w:r>
      <w:r>
        <w:rPr>
          <w:rFonts w:ascii="Tahoma" w:hAnsi="Tahoma" w:cs="Tahoma"/>
        </w:rPr>
        <w:t xml:space="preserve">. </w:t>
      </w:r>
    </w:p>
    <w:p w:rsidR="00A51E37" w:rsidRDefault="00A51E37" w:rsidP="00161573">
      <w:pPr>
        <w:pStyle w:val="NoSpacing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addition, the price charged to participants will be split with the </w:t>
      </w:r>
      <w:r w:rsidR="00CC5724">
        <w:rPr>
          <w:rFonts w:ascii="Tahoma" w:hAnsi="Tahoma" w:cs="Tahoma"/>
        </w:rPr>
        <w:t>MBA Expo</w:t>
      </w:r>
      <w:r>
        <w:rPr>
          <w:rFonts w:ascii="Tahoma" w:hAnsi="Tahoma" w:cs="Tahoma"/>
        </w:rPr>
        <w:t xml:space="preserve"> on a 50/50 basis.  </w:t>
      </w:r>
    </w:p>
    <w:p w:rsidR="00161573" w:rsidRDefault="00A51E37" w:rsidP="00161573">
      <w:pPr>
        <w:pStyle w:val="NoSpacing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Amphitheater seats approximately 200 people.</w:t>
      </w:r>
    </w:p>
    <w:p w:rsidR="00840D87" w:rsidRDefault="00840D87" w:rsidP="00A57CCB">
      <w:pPr>
        <w:pStyle w:val="NoSpacing"/>
        <w:jc w:val="both"/>
        <w:rPr>
          <w:u w:val="single"/>
        </w:rPr>
      </w:pPr>
    </w:p>
    <w:p w:rsidR="00A51E37" w:rsidRDefault="00840D87" w:rsidP="00A57CCB">
      <w:pPr>
        <w:pStyle w:val="NoSpacing"/>
        <w:jc w:val="both"/>
        <w:rPr>
          <w:rFonts w:ascii="Tahoma" w:hAnsi="Tahoma" w:cs="Tahoma"/>
        </w:rPr>
      </w:pPr>
      <w:r>
        <w:rPr>
          <w:u w:val="single"/>
        </w:rPr>
        <w:tab/>
      </w:r>
      <w:r>
        <w:t xml:space="preserve">    </w:t>
      </w:r>
      <w:r w:rsidR="00A51E37">
        <w:rPr>
          <w:rFonts w:ascii="Tahoma" w:hAnsi="Tahoma" w:cs="Tahoma"/>
        </w:rPr>
        <w:t xml:space="preserve">Wagon Wheel </w:t>
      </w:r>
      <w:r w:rsidR="00732A35">
        <w:rPr>
          <w:rFonts w:ascii="Tahoma" w:hAnsi="Tahoma" w:cs="Tahoma"/>
        </w:rPr>
        <w:t>Hollow</w:t>
      </w:r>
      <w:r w:rsidRPr="00A57CCB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="00A51E37">
        <w:rPr>
          <w:rFonts w:ascii="Tahoma" w:hAnsi="Tahoma" w:cs="Tahoma"/>
        </w:rPr>
        <w:t>$25 for a 30 minute time slot, which includes set up and clean up.</w:t>
      </w:r>
    </w:p>
    <w:p w:rsidR="00840D87" w:rsidRDefault="00840D87" w:rsidP="00A51E37">
      <w:pPr>
        <w:pStyle w:val="NoSpacing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</w:t>
      </w:r>
      <w:r w:rsidR="00A51E37">
        <w:rPr>
          <w:rFonts w:ascii="Tahoma" w:hAnsi="Tahoma" w:cs="Tahoma"/>
        </w:rPr>
        <w:t>charge to participants in this area.</w:t>
      </w:r>
    </w:p>
    <w:p w:rsidR="00A51E37" w:rsidRPr="00A57CCB" w:rsidRDefault="00A51E37" w:rsidP="00A51E37">
      <w:pPr>
        <w:pStyle w:val="NoSpacing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Fire Pit seats approximately </w:t>
      </w:r>
      <w:r w:rsidR="00F0785F">
        <w:rPr>
          <w:rFonts w:ascii="Tahoma" w:hAnsi="Tahoma" w:cs="Tahoma"/>
        </w:rPr>
        <w:t>15 people.</w:t>
      </w:r>
    </w:p>
    <w:p w:rsidR="00840D87" w:rsidRPr="00A57CCB" w:rsidRDefault="00840D87" w:rsidP="00A57CCB">
      <w:pPr>
        <w:pStyle w:val="NoSpacing"/>
        <w:jc w:val="both"/>
      </w:pPr>
    </w:p>
    <w:p w:rsidR="00840D87" w:rsidRPr="00504CD9" w:rsidRDefault="00840D87" w:rsidP="00504CD9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  Special needs or requests, please describe.</w:t>
      </w:r>
    </w:p>
    <w:p w:rsidR="00840D87" w:rsidRDefault="00840D87" w:rsidP="000E174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Payment Options:</w:t>
      </w:r>
    </w:p>
    <w:p w:rsidR="00840D87" w:rsidRPr="0041580C" w:rsidRDefault="00840D87" w:rsidP="0041580C">
      <w:pPr>
        <w:pStyle w:val="ListParagraph"/>
        <w:numPr>
          <w:ilvl w:val="0"/>
          <w:numId w:val="5"/>
        </w:numPr>
      </w:pPr>
      <w:r w:rsidRPr="0041580C">
        <w:rPr>
          <w:rFonts w:ascii="Tahoma" w:hAnsi="Tahoma" w:cs="Tahoma"/>
        </w:rPr>
        <w:t xml:space="preserve">PayPal-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1580C">
        <w:rPr>
          <w:rFonts w:ascii="Tahoma" w:hAnsi="Tahoma" w:cs="Tahoma"/>
        </w:rPr>
        <w:t xml:space="preserve">Sender Information is at </w:t>
      </w:r>
      <w:hyperlink r:id="rId7" w:history="1">
        <w:r w:rsidRPr="0041580C">
          <w:rPr>
            <w:rStyle w:val="Hyperlink"/>
            <w:rFonts w:ascii="Tahoma" w:hAnsi="Tahoma" w:cs="Tahoma"/>
          </w:rPr>
          <w:t>alicestouch@yahoo.com</w:t>
        </w:r>
      </w:hyperlink>
      <w:r w:rsidRPr="0041580C">
        <w:rPr>
          <w:rFonts w:ascii="Tahoma" w:hAnsi="Tahoma" w:cs="Tahoma"/>
        </w:rPr>
        <w:t xml:space="preserve">.  </w:t>
      </w:r>
    </w:p>
    <w:p w:rsidR="00840D87" w:rsidRPr="0041580C" w:rsidRDefault="00840D87" w:rsidP="0041580C">
      <w:pPr>
        <w:pStyle w:val="ListParagraph"/>
        <w:numPr>
          <w:ilvl w:val="0"/>
          <w:numId w:val="4"/>
        </w:numPr>
      </w:pPr>
      <w:r>
        <w:rPr>
          <w:rFonts w:ascii="Tahoma" w:hAnsi="Tahoma" w:cs="Tahoma"/>
        </w:rPr>
        <w:t xml:space="preserve">Check-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Mail to Alice Christensen, 9 Lakeview, </w:t>
      </w:r>
      <w:proofErr w:type="spellStart"/>
      <w:r>
        <w:rPr>
          <w:rFonts w:ascii="Tahoma" w:hAnsi="Tahoma" w:cs="Tahoma"/>
        </w:rPr>
        <w:t>Stansbury</w:t>
      </w:r>
      <w:proofErr w:type="spellEnd"/>
      <w:r>
        <w:rPr>
          <w:rFonts w:ascii="Tahoma" w:hAnsi="Tahoma" w:cs="Tahoma"/>
        </w:rPr>
        <w:t xml:space="preserve"> Park, UT. 84074</w:t>
      </w:r>
    </w:p>
    <w:p w:rsidR="00840D87" w:rsidRDefault="00840D87" w:rsidP="00FA3EAA">
      <w:pPr>
        <w:pStyle w:val="ListParagraph"/>
        <w:numPr>
          <w:ilvl w:val="0"/>
          <w:numId w:val="4"/>
        </w:numPr>
      </w:pPr>
      <w:r>
        <w:rPr>
          <w:rFonts w:ascii="Tahoma" w:hAnsi="Tahoma" w:cs="Tahoma"/>
        </w:rPr>
        <w:t>Credit Card-</w:t>
      </w:r>
      <w:r>
        <w:rPr>
          <w:rFonts w:ascii="Tahoma" w:hAnsi="Tahoma" w:cs="Tahoma"/>
        </w:rPr>
        <w:tab/>
        <w:t>Phone Alice at 435-224-2195</w:t>
      </w:r>
    </w:p>
    <w:sectPr w:rsidR="00840D87" w:rsidSect="000E1749">
      <w:pgSz w:w="12240" w:h="15840" w:code="1"/>
      <w:pgMar w:top="47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725B"/>
    <w:multiLevelType w:val="hybridMultilevel"/>
    <w:tmpl w:val="D2A6BA88"/>
    <w:lvl w:ilvl="0" w:tplc="A8262604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53B0B"/>
    <w:multiLevelType w:val="hybridMultilevel"/>
    <w:tmpl w:val="B25AC250"/>
    <w:lvl w:ilvl="0" w:tplc="3D544B06">
      <w:start w:val="10"/>
      <w:numFmt w:val="bullet"/>
      <w:lvlText w:val="-"/>
      <w:lvlJc w:val="left"/>
      <w:pPr>
        <w:ind w:left="61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28B0247A"/>
    <w:multiLevelType w:val="hybridMultilevel"/>
    <w:tmpl w:val="9B242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94652"/>
    <w:multiLevelType w:val="hybridMultilevel"/>
    <w:tmpl w:val="F926D4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64641C"/>
    <w:multiLevelType w:val="hybridMultilevel"/>
    <w:tmpl w:val="AAD43C5A"/>
    <w:lvl w:ilvl="0" w:tplc="2F285A0A">
      <w:start w:val="10"/>
      <w:numFmt w:val="bullet"/>
      <w:lvlText w:val=""/>
      <w:lvlJc w:val="left"/>
      <w:pPr>
        <w:ind w:left="180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027CCA"/>
    <w:multiLevelType w:val="hybridMultilevel"/>
    <w:tmpl w:val="47725A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2D244CA"/>
    <w:multiLevelType w:val="hybridMultilevel"/>
    <w:tmpl w:val="9C444B2E"/>
    <w:lvl w:ilvl="0" w:tplc="E87428B8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16877"/>
    <w:multiLevelType w:val="hybridMultilevel"/>
    <w:tmpl w:val="88522C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AA"/>
    <w:rsid w:val="000132DD"/>
    <w:rsid w:val="00066A9F"/>
    <w:rsid w:val="00092AFB"/>
    <w:rsid w:val="000D61CD"/>
    <w:rsid w:val="000E11A1"/>
    <w:rsid w:val="000E1749"/>
    <w:rsid w:val="000E56EC"/>
    <w:rsid w:val="00161573"/>
    <w:rsid w:val="001A7040"/>
    <w:rsid w:val="002D13AB"/>
    <w:rsid w:val="002D1A6C"/>
    <w:rsid w:val="002E58B9"/>
    <w:rsid w:val="0041580C"/>
    <w:rsid w:val="00456896"/>
    <w:rsid w:val="0047450E"/>
    <w:rsid w:val="00504CD9"/>
    <w:rsid w:val="00525B49"/>
    <w:rsid w:val="005413DC"/>
    <w:rsid w:val="005E1E34"/>
    <w:rsid w:val="00603D75"/>
    <w:rsid w:val="00615E88"/>
    <w:rsid w:val="00624343"/>
    <w:rsid w:val="006541FB"/>
    <w:rsid w:val="00732A35"/>
    <w:rsid w:val="007441DC"/>
    <w:rsid w:val="00840D87"/>
    <w:rsid w:val="00924D56"/>
    <w:rsid w:val="0098133E"/>
    <w:rsid w:val="00986CEB"/>
    <w:rsid w:val="00994DC8"/>
    <w:rsid w:val="009B059F"/>
    <w:rsid w:val="009D069A"/>
    <w:rsid w:val="009F0FFC"/>
    <w:rsid w:val="00A319EC"/>
    <w:rsid w:val="00A51E37"/>
    <w:rsid w:val="00A57CCB"/>
    <w:rsid w:val="00AD1741"/>
    <w:rsid w:val="00AD289A"/>
    <w:rsid w:val="00B26C61"/>
    <w:rsid w:val="00B66722"/>
    <w:rsid w:val="00B71ABD"/>
    <w:rsid w:val="00BA0D1A"/>
    <w:rsid w:val="00C26BE4"/>
    <w:rsid w:val="00C841DF"/>
    <w:rsid w:val="00C86068"/>
    <w:rsid w:val="00C9165A"/>
    <w:rsid w:val="00C960B8"/>
    <w:rsid w:val="00CC5724"/>
    <w:rsid w:val="00D64CD9"/>
    <w:rsid w:val="00D84AD5"/>
    <w:rsid w:val="00DA18A6"/>
    <w:rsid w:val="00DA2988"/>
    <w:rsid w:val="00DA4DE7"/>
    <w:rsid w:val="00DF16AC"/>
    <w:rsid w:val="00E003FB"/>
    <w:rsid w:val="00E97EAC"/>
    <w:rsid w:val="00EB21B1"/>
    <w:rsid w:val="00EC57D9"/>
    <w:rsid w:val="00F0785F"/>
    <w:rsid w:val="00F27B6C"/>
    <w:rsid w:val="00F342A2"/>
    <w:rsid w:val="00F628C6"/>
    <w:rsid w:val="00FA3EAA"/>
    <w:rsid w:val="00FA563E"/>
    <w:rsid w:val="00F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7F1DDF-EEBF-4C8A-B14D-FB6BEB1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EA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413DC"/>
  </w:style>
  <w:style w:type="paragraph" w:styleId="ListParagraph">
    <w:name w:val="List Paragraph"/>
    <w:basedOn w:val="Normal"/>
    <w:uiPriority w:val="99"/>
    <w:qFormat/>
    <w:rsid w:val="00986CE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580C"/>
    <w:rPr>
      <w:rFonts w:cs="Times New Roman"/>
      <w:color w:val="0000FF"/>
      <w:u w:val="single"/>
    </w:rPr>
  </w:style>
  <w:style w:type="paragraph" w:customStyle="1" w:styleId="Default">
    <w:name w:val="Default"/>
    <w:rsid w:val="00161573"/>
    <w:pPr>
      <w:autoSpaceDE w:val="0"/>
      <w:autoSpaceDN w:val="0"/>
      <w:adjustRightInd w:val="0"/>
    </w:pPr>
    <w:rPr>
      <w:rFonts w:ascii="Myriad Pro Cond" w:eastAsia="Times New Roman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61573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61573"/>
    <w:rPr>
      <w:rFonts w:ascii="Myriad Pro" w:hAnsi="Myriad Pro" w:cs="Myriad Pro"/>
      <w:b/>
      <w:bCs/>
      <w:color w:val="000000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estouc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w&amp;url=http://sacreddivinity.wikia.com/wiki/File:Yin_yang_tree.png&amp;ei=ulXOVL3zEND7oQTSyIHADw&amp;bvm=bv.85076809,d.cGU&amp;psig=AFQjCNFCinSHcY_gXUd2lNEBdxz4j8d9rg&amp;ust=14228947362112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CAP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Salazar</dc:creator>
  <cp:lastModifiedBy>Alice</cp:lastModifiedBy>
  <cp:revision>2</cp:revision>
  <cp:lastPrinted>2015-01-16T22:02:00Z</cp:lastPrinted>
  <dcterms:created xsi:type="dcterms:W3CDTF">2015-02-10T20:21:00Z</dcterms:created>
  <dcterms:modified xsi:type="dcterms:W3CDTF">2015-02-10T20:21:00Z</dcterms:modified>
</cp:coreProperties>
</file>