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5D69B" w14:textId="77777777" w:rsidR="003709B6" w:rsidRPr="003709B6" w:rsidRDefault="003709B6" w:rsidP="003709B6">
      <w:pPr>
        <w:spacing w:after="0" w:line="240" w:lineRule="atLeast"/>
        <w:jc w:val="center"/>
        <w:rPr>
          <w:rFonts w:ascii="Algerian" w:eastAsia="Times New Roman" w:hAnsi="Algerian" w:cs="Arial"/>
          <w:b/>
          <w:bCs/>
          <w:color w:val="0033CC"/>
          <w:sz w:val="44"/>
          <w:szCs w:val="44"/>
          <w:bdr w:val="none" w:sz="0" w:space="0" w:color="auto" w:frame="1"/>
        </w:rPr>
      </w:pPr>
      <w:r w:rsidRPr="003709B6">
        <w:rPr>
          <w:rFonts w:ascii="Algerian" w:eastAsia="Times New Roman" w:hAnsi="Algerian" w:cs="Arial"/>
          <w:b/>
          <w:bCs/>
          <w:color w:val="0033CC"/>
          <w:sz w:val="44"/>
          <w:szCs w:val="44"/>
          <w:bdr w:val="none" w:sz="0" w:space="0" w:color="auto" w:frame="1"/>
        </w:rPr>
        <w:t>"THE EPISTLE OF JAMES"</w:t>
      </w:r>
    </w:p>
    <w:p w14:paraId="1F66CF87" w14:textId="77777777" w:rsidR="003709B6" w:rsidRPr="003709B6" w:rsidRDefault="003709B6" w:rsidP="003709B6">
      <w:pPr>
        <w:spacing w:after="0" w:line="240" w:lineRule="atLeast"/>
        <w:rPr>
          <w:rFonts w:ascii="Arial" w:eastAsia="Times New Roman" w:hAnsi="Arial" w:cs="Arial"/>
          <w:b/>
          <w:bCs/>
          <w:color w:val="000000"/>
          <w:sz w:val="20"/>
          <w:szCs w:val="20"/>
          <w:bdr w:val="none" w:sz="0" w:space="0" w:color="auto" w:frame="1"/>
        </w:rPr>
      </w:pPr>
    </w:p>
    <w:p w14:paraId="46343201" w14:textId="77777777" w:rsidR="003709B6" w:rsidRPr="003709B6" w:rsidRDefault="00116FFE" w:rsidP="003709B6">
      <w:pPr>
        <w:spacing w:after="0" w:line="240" w:lineRule="atLeast"/>
        <w:jc w:val="center"/>
        <w:rPr>
          <w:rFonts w:ascii="Arial" w:eastAsia="Times New Roman" w:hAnsi="Arial" w:cs="Arial"/>
          <w:color w:val="000000"/>
          <w:sz w:val="20"/>
          <w:szCs w:val="20"/>
          <w:u w:val="single"/>
        </w:rPr>
      </w:pPr>
      <w:r w:rsidRPr="00116FFE">
        <w:rPr>
          <w:rFonts w:ascii="Arial" w:eastAsia="Times New Roman" w:hAnsi="Arial" w:cs="Arial"/>
          <w:b/>
          <w:bCs/>
          <w:color w:val="0033CC"/>
          <w:sz w:val="20"/>
          <w:szCs w:val="20"/>
          <w:u w:val="single"/>
          <w:bdr w:val="none" w:sz="0" w:space="0" w:color="auto" w:frame="1"/>
        </w:rPr>
        <w:t>FAITH WITHOUT WORKS IS DEAD</w:t>
      </w:r>
      <w:r>
        <w:rPr>
          <w:rFonts w:ascii="Arial" w:eastAsia="Times New Roman" w:hAnsi="Arial" w:cs="Arial"/>
          <w:b/>
          <w:bCs/>
          <w:color w:val="000000"/>
          <w:sz w:val="20"/>
          <w:szCs w:val="20"/>
          <w:u w:val="single"/>
          <w:bdr w:val="none" w:sz="0" w:space="0" w:color="auto" w:frame="1"/>
        </w:rPr>
        <w:t>.</w:t>
      </w:r>
    </w:p>
    <w:p w14:paraId="5B6F2089" w14:textId="77777777" w:rsidR="003709B6" w:rsidRPr="003709B6" w:rsidRDefault="003709B6" w:rsidP="003709B6">
      <w:pPr>
        <w:spacing w:after="0" w:line="240" w:lineRule="atLeast"/>
        <w:rPr>
          <w:rFonts w:ascii="Arial" w:eastAsia="Times New Roman" w:hAnsi="Arial" w:cs="Arial"/>
          <w:color w:val="000000"/>
          <w:sz w:val="20"/>
          <w:szCs w:val="20"/>
        </w:rPr>
      </w:pPr>
    </w:p>
    <w:p w14:paraId="51400F3F" w14:textId="77777777" w:rsidR="003709B6" w:rsidRPr="003709B6" w:rsidRDefault="003709B6" w:rsidP="003709B6">
      <w:pPr>
        <w:spacing w:after="0" w:line="240" w:lineRule="atLeast"/>
        <w:rPr>
          <w:rFonts w:ascii="Arial" w:eastAsia="Times New Roman" w:hAnsi="Arial" w:cs="Arial"/>
          <w:color w:val="FF0000"/>
          <w:sz w:val="20"/>
          <w:szCs w:val="20"/>
          <w:u w:val="single"/>
        </w:rPr>
      </w:pPr>
      <w:r w:rsidRPr="003709B6">
        <w:rPr>
          <w:rFonts w:ascii="Arial" w:eastAsia="Times New Roman" w:hAnsi="Arial" w:cs="Arial"/>
          <w:b/>
          <w:bCs/>
          <w:color w:val="FF0000"/>
          <w:sz w:val="20"/>
          <w:szCs w:val="20"/>
          <w:u w:val="single"/>
          <w:bdr w:val="none" w:sz="0" w:space="0" w:color="auto" w:frame="1"/>
        </w:rPr>
        <w:t>2 MAIN REASONS WHY WE SHOULD STUDY OUT THIS CHAPTER</w:t>
      </w:r>
    </w:p>
    <w:p w14:paraId="2195B7CF" w14:textId="77777777" w:rsidR="003709B6" w:rsidRPr="003709B6" w:rsidRDefault="003709B6" w:rsidP="003709B6">
      <w:pPr>
        <w:spacing w:after="0" w:line="240" w:lineRule="atLeast"/>
        <w:rPr>
          <w:rFonts w:ascii="Arial" w:eastAsia="Times New Roman" w:hAnsi="Arial" w:cs="Arial"/>
          <w:color w:val="000000"/>
          <w:sz w:val="20"/>
          <w:szCs w:val="20"/>
        </w:rPr>
      </w:pPr>
    </w:p>
    <w:p w14:paraId="07B94476"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1) To </w:t>
      </w:r>
      <w:r>
        <w:rPr>
          <w:rFonts w:ascii="Arial" w:eastAsia="Times New Roman" w:hAnsi="Arial" w:cs="Arial"/>
          <w:color w:val="000000"/>
          <w:sz w:val="20"/>
          <w:szCs w:val="20"/>
        </w:rPr>
        <w:t xml:space="preserve">become aware of </w:t>
      </w:r>
      <w:r w:rsidRPr="003709B6">
        <w:rPr>
          <w:rFonts w:ascii="Arial" w:eastAsia="Times New Roman" w:hAnsi="Arial" w:cs="Arial"/>
          <w:color w:val="000000"/>
          <w:sz w:val="20"/>
          <w:szCs w:val="20"/>
        </w:rPr>
        <w:t>the sin and danger of showing personal favoritism</w:t>
      </w:r>
      <w:r>
        <w:rPr>
          <w:rFonts w:ascii="Arial" w:eastAsia="Times New Roman" w:hAnsi="Arial" w:cs="Arial"/>
          <w:color w:val="000000"/>
          <w:sz w:val="20"/>
          <w:szCs w:val="20"/>
        </w:rPr>
        <w:t>, especially the rich.</w:t>
      </w:r>
    </w:p>
    <w:p w14:paraId="6984288C" w14:textId="77777777" w:rsidR="003709B6" w:rsidRPr="003709B6" w:rsidRDefault="003709B6" w:rsidP="003709B6">
      <w:pPr>
        <w:spacing w:after="0" w:line="240" w:lineRule="atLeast"/>
        <w:rPr>
          <w:rFonts w:ascii="Arial" w:eastAsia="Times New Roman" w:hAnsi="Arial" w:cs="Arial"/>
          <w:color w:val="000000"/>
          <w:sz w:val="20"/>
          <w:szCs w:val="20"/>
        </w:rPr>
      </w:pPr>
    </w:p>
    <w:p w14:paraId="0E148038"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2) To </w:t>
      </w:r>
      <w:r>
        <w:rPr>
          <w:rFonts w:ascii="Arial" w:eastAsia="Times New Roman" w:hAnsi="Arial" w:cs="Arial"/>
          <w:color w:val="000000"/>
          <w:sz w:val="20"/>
          <w:szCs w:val="20"/>
        </w:rPr>
        <w:t>understand</w:t>
      </w:r>
      <w:r w:rsidRPr="003709B6">
        <w:rPr>
          <w:rFonts w:ascii="Arial" w:eastAsia="Times New Roman" w:hAnsi="Arial" w:cs="Arial"/>
          <w:color w:val="000000"/>
          <w:sz w:val="20"/>
          <w:szCs w:val="20"/>
        </w:rPr>
        <w:t xml:space="preserve"> the folly of faith without works, how that faith without</w:t>
      </w:r>
      <w:r>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works is a dead faith</w:t>
      </w:r>
      <w:r>
        <w:rPr>
          <w:rFonts w:ascii="Arial" w:eastAsia="Times New Roman" w:hAnsi="Arial" w:cs="Arial"/>
          <w:color w:val="000000"/>
          <w:sz w:val="20"/>
          <w:szCs w:val="20"/>
        </w:rPr>
        <w:t>!</w:t>
      </w:r>
    </w:p>
    <w:p w14:paraId="43879366" w14:textId="77777777" w:rsidR="003709B6" w:rsidRPr="003709B6" w:rsidRDefault="003709B6" w:rsidP="003709B6">
      <w:pPr>
        <w:spacing w:after="0" w:line="240" w:lineRule="atLeast"/>
        <w:rPr>
          <w:rFonts w:ascii="Arial" w:eastAsia="Times New Roman" w:hAnsi="Arial" w:cs="Arial"/>
          <w:color w:val="000000"/>
          <w:sz w:val="20"/>
          <w:szCs w:val="20"/>
        </w:rPr>
      </w:pPr>
    </w:p>
    <w:p w14:paraId="432E8C97" w14:textId="77777777" w:rsidR="003709B6" w:rsidRDefault="003709B6" w:rsidP="003709B6">
      <w:pPr>
        <w:spacing w:after="0" w:line="240" w:lineRule="atLeast"/>
        <w:rPr>
          <w:rFonts w:ascii="Arial" w:eastAsia="Times New Roman" w:hAnsi="Arial" w:cs="Arial"/>
          <w:b/>
          <w:bCs/>
          <w:color w:val="0033CC"/>
          <w:sz w:val="20"/>
          <w:szCs w:val="20"/>
          <w:u w:val="single"/>
          <w:bdr w:val="none" w:sz="0" w:space="0" w:color="auto" w:frame="1"/>
        </w:rPr>
      </w:pPr>
      <w:r w:rsidRPr="00D1176F">
        <w:rPr>
          <w:rFonts w:ascii="Arial" w:eastAsia="Times New Roman" w:hAnsi="Arial" w:cs="Arial"/>
          <w:b/>
          <w:bCs/>
          <w:color w:val="0033CC"/>
          <w:sz w:val="20"/>
          <w:szCs w:val="20"/>
          <w:u w:val="single"/>
          <w:bdr w:val="none" w:sz="0" w:space="0" w:color="auto" w:frame="1"/>
        </w:rPr>
        <w:t>A brief synopsis</w:t>
      </w:r>
      <w:r w:rsidR="00D1176F">
        <w:rPr>
          <w:rFonts w:ascii="Arial" w:eastAsia="Times New Roman" w:hAnsi="Arial" w:cs="Arial"/>
          <w:b/>
          <w:bCs/>
          <w:color w:val="0033CC"/>
          <w:sz w:val="20"/>
          <w:szCs w:val="20"/>
          <w:u w:val="single"/>
          <w:bdr w:val="none" w:sz="0" w:space="0" w:color="auto" w:frame="1"/>
        </w:rPr>
        <w:t xml:space="preserve"> and breakdown of these two reasons</w:t>
      </w:r>
    </w:p>
    <w:p w14:paraId="6BD46335" w14:textId="77777777" w:rsidR="00D1176F" w:rsidRPr="003709B6" w:rsidRDefault="00D1176F" w:rsidP="003709B6">
      <w:pPr>
        <w:spacing w:after="0" w:line="240" w:lineRule="atLeast"/>
        <w:rPr>
          <w:rFonts w:ascii="Arial" w:eastAsia="Times New Roman" w:hAnsi="Arial" w:cs="Arial"/>
          <w:color w:val="000000"/>
          <w:sz w:val="20"/>
          <w:szCs w:val="20"/>
          <w:u w:val="single"/>
        </w:rPr>
      </w:pPr>
    </w:p>
    <w:p w14:paraId="4DEEC6BD" w14:textId="77777777" w:rsidR="00D1176F" w:rsidRPr="003709B6" w:rsidRDefault="00D1176F" w:rsidP="00D1176F">
      <w:pPr>
        <w:spacing w:after="0" w:line="240" w:lineRule="atLeast"/>
        <w:rPr>
          <w:rFonts w:ascii="Arial" w:eastAsia="Times New Roman" w:hAnsi="Arial" w:cs="Arial"/>
          <w:b/>
          <w:color w:val="000000"/>
          <w:sz w:val="20"/>
          <w:szCs w:val="20"/>
          <w:u w:val="single"/>
        </w:rPr>
      </w:pPr>
      <w:r w:rsidRPr="00D1176F">
        <w:rPr>
          <w:rFonts w:ascii="Arial" w:eastAsia="Times New Roman" w:hAnsi="Arial" w:cs="Arial"/>
          <w:b/>
          <w:color w:val="000000"/>
          <w:sz w:val="20"/>
          <w:szCs w:val="20"/>
          <w:u w:val="single"/>
        </w:rPr>
        <w:t>In verses</w:t>
      </w:r>
      <w:r w:rsidRPr="003709B6">
        <w:rPr>
          <w:rFonts w:ascii="Arial" w:eastAsia="Times New Roman" w:hAnsi="Arial" w:cs="Arial"/>
          <w:b/>
          <w:color w:val="000000"/>
          <w:sz w:val="20"/>
          <w:szCs w:val="20"/>
          <w:u w:val="single"/>
        </w:rPr>
        <w:t>(</w:t>
      </w:r>
      <w:r w:rsidRPr="003709B6">
        <w:rPr>
          <w:rFonts w:ascii="Arial" w:eastAsia="Times New Roman" w:hAnsi="Arial" w:cs="Arial"/>
          <w:b/>
          <w:bCs/>
          <w:color w:val="000000"/>
          <w:sz w:val="20"/>
          <w:szCs w:val="20"/>
          <w:u w:val="single"/>
          <w:bdr w:val="none" w:sz="0" w:space="0" w:color="auto" w:frame="1"/>
        </w:rPr>
        <w:t>1-13</w:t>
      </w:r>
      <w:r w:rsidRPr="003709B6">
        <w:rPr>
          <w:rFonts w:ascii="Arial" w:eastAsia="Times New Roman" w:hAnsi="Arial" w:cs="Arial"/>
          <w:b/>
          <w:color w:val="000000"/>
          <w:sz w:val="20"/>
          <w:szCs w:val="20"/>
          <w:u w:val="single"/>
        </w:rPr>
        <w:t>).</w:t>
      </w:r>
    </w:p>
    <w:p w14:paraId="5C4B1C72" w14:textId="77777777" w:rsidR="003709B6" w:rsidRPr="003709B6" w:rsidRDefault="003709B6" w:rsidP="003709B6">
      <w:pPr>
        <w:spacing w:after="0" w:line="240" w:lineRule="atLeast"/>
        <w:rPr>
          <w:rFonts w:ascii="Arial" w:eastAsia="Times New Roman" w:hAnsi="Arial" w:cs="Arial"/>
          <w:color w:val="000000"/>
          <w:sz w:val="20"/>
          <w:szCs w:val="20"/>
        </w:rPr>
      </w:pPr>
    </w:p>
    <w:p w14:paraId="488F2ECF"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In this chapter we first find a call to hold the faith of Jesus Christ</w:t>
      </w:r>
      <w:r w:rsidR="00D1176F">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without partiality.  Evidently some were displaying favoritism toward</w:t>
      </w:r>
      <w:r w:rsidR="00D1176F">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the rich in their assemblies, while despising the poor. Showing respect</w:t>
      </w:r>
    </w:p>
    <w:p w14:paraId="38039C88" w14:textId="77777777" w:rsid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of persons made one a judge with evil thoughts, and James provides</w:t>
      </w:r>
      <w:r w:rsidR="00D1176F">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several reasons why such prejudice was unbecoming of those who believe</w:t>
      </w:r>
      <w:r w:rsidR="00D1176F">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 xml:space="preserve">in Jesus and worthy of </w:t>
      </w:r>
      <w:r w:rsidR="00D1176F" w:rsidRPr="003709B6">
        <w:rPr>
          <w:rFonts w:ascii="Arial" w:eastAsia="Times New Roman" w:hAnsi="Arial" w:cs="Arial"/>
          <w:color w:val="000000"/>
          <w:sz w:val="20"/>
          <w:szCs w:val="20"/>
        </w:rPr>
        <w:t>condemnation.</w:t>
      </w:r>
    </w:p>
    <w:p w14:paraId="7D98E55E" w14:textId="77777777" w:rsidR="00D1176F" w:rsidRDefault="00D1176F" w:rsidP="003709B6">
      <w:pPr>
        <w:spacing w:after="0" w:line="240" w:lineRule="atLeast"/>
        <w:rPr>
          <w:rFonts w:ascii="Arial" w:eastAsia="Times New Roman" w:hAnsi="Arial" w:cs="Arial"/>
          <w:color w:val="000000"/>
          <w:sz w:val="20"/>
          <w:szCs w:val="20"/>
        </w:rPr>
      </w:pPr>
    </w:p>
    <w:p w14:paraId="6DA450CA" w14:textId="77777777" w:rsidR="00D1176F" w:rsidRPr="003709B6" w:rsidRDefault="00D1176F" w:rsidP="00D1176F">
      <w:pPr>
        <w:spacing w:after="0" w:line="240" w:lineRule="atLeast"/>
        <w:rPr>
          <w:rFonts w:ascii="Arial" w:eastAsia="Times New Roman" w:hAnsi="Arial" w:cs="Arial"/>
          <w:color w:val="000000"/>
          <w:sz w:val="20"/>
          <w:szCs w:val="20"/>
        </w:rPr>
      </w:pPr>
      <w:r w:rsidRPr="00D1176F">
        <w:rPr>
          <w:rFonts w:ascii="Arial" w:eastAsia="Times New Roman" w:hAnsi="Arial" w:cs="Arial"/>
          <w:b/>
          <w:color w:val="000000"/>
          <w:sz w:val="20"/>
          <w:szCs w:val="20"/>
          <w:u w:val="single"/>
        </w:rPr>
        <w:t xml:space="preserve">Next in verses </w:t>
      </w:r>
      <w:r w:rsidRPr="003709B6">
        <w:rPr>
          <w:rFonts w:ascii="Arial" w:eastAsia="Times New Roman" w:hAnsi="Arial" w:cs="Arial"/>
          <w:b/>
          <w:color w:val="000000"/>
          <w:sz w:val="20"/>
          <w:szCs w:val="20"/>
          <w:u w:val="single"/>
        </w:rPr>
        <w:t>(14-26)</w:t>
      </w:r>
      <w:r w:rsidRPr="003709B6">
        <w:rPr>
          <w:rFonts w:ascii="Arial" w:eastAsia="Times New Roman" w:hAnsi="Arial" w:cs="Arial"/>
          <w:color w:val="000000"/>
          <w:sz w:val="20"/>
          <w:szCs w:val="20"/>
        </w:rPr>
        <w:t>.</w:t>
      </w:r>
    </w:p>
    <w:p w14:paraId="53BC4925" w14:textId="77777777" w:rsidR="00D1176F" w:rsidRPr="003709B6" w:rsidRDefault="00D1176F" w:rsidP="003709B6">
      <w:pPr>
        <w:spacing w:after="0" w:line="240" w:lineRule="atLeast"/>
        <w:rPr>
          <w:rFonts w:ascii="Arial" w:eastAsia="Times New Roman" w:hAnsi="Arial" w:cs="Arial"/>
          <w:color w:val="000000"/>
          <w:sz w:val="20"/>
          <w:szCs w:val="20"/>
        </w:rPr>
      </w:pPr>
    </w:p>
    <w:p w14:paraId="794F02B4"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James then addresses the relationship between faith and works,</w:t>
      </w:r>
      <w:r w:rsidR="00D1176F">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especially the folly of professing faith when unaccompanied by works.</w:t>
      </w:r>
      <w:r w:rsidR="00D1176F">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Using several examples to make his point, including those of Abraham</w:t>
      </w:r>
    </w:p>
    <w:p w14:paraId="6727B3AA" w14:textId="77777777" w:rsidR="00D1176F"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the friend of God and Rahab the harlot, James declares three times that</w:t>
      </w:r>
      <w:r w:rsidR="00D1176F">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faith without works is dead</w:t>
      </w:r>
      <w:r w:rsidR="00D1176F">
        <w:rPr>
          <w:rFonts w:ascii="Arial" w:eastAsia="Times New Roman" w:hAnsi="Arial" w:cs="Arial"/>
          <w:color w:val="000000"/>
          <w:sz w:val="20"/>
          <w:szCs w:val="20"/>
        </w:rPr>
        <w:t>.</w:t>
      </w:r>
    </w:p>
    <w:p w14:paraId="79247FC2"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w:t>
      </w:r>
    </w:p>
    <w:p w14:paraId="0846311D" w14:textId="77777777" w:rsidR="003709B6" w:rsidRPr="003709B6" w:rsidRDefault="003709B6" w:rsidP="003709B6">
      <w:pPr>
        <w:spacing w:after="0" w:line="240" w:lineRule="atLeast"/>
        <w:rPr>
          <w:rFonts w:ascii="Arial" w:eastAsia="Times New Roman" w:hAnsi="Arial" w:cs="Arial"/>
          <w:color w:val="0033CC"/>
          <w:sz w:val="20"/>
          <w:szCs w:val="20"/>
          <w:u w:val="single"/>
        </w:rPr>
      </w:pPr>
      <w:r w:rsidRPr="003709B6">
        <w:rPr>
          <w:rFonts w:ascii="Arial" w:eastAsia="Times New Roman" w:hAnsi="Arial" w:cs="Arial"/>
          <w:b/>
          <w:bCs/>
          <w:color w:val="0033CC"/>
          <w:sz w:val="20"/>
          <w:szCs w:val="20"/>
          <w:u w:val="single"/>
          <w:bdr w:val="none" w:sz="0" w:space="0" w:color="auto" w:frame="1"/>
        </w:rPr>
        <w:t>OUTLINE</w:t>
      </w:r>
      <w:r w:rsidR="00D1176F">
        <w:rPr>
          <w:rFonts w:ascii="Arial" w:eastAsia="Times New Roman" w:hAnsi="Arial" w:cs="Arial"/>
          <w:b/>
          <w:bCs/>
          <w:color w:val="0033CC"/>
          <w:sz w:val="20"/>
          <w:szCs w:val="20"/>
          <w:u w:val="single"/>
          <w:bdr w:val="none" w:sz="0" w:space="0" w:color="auto" w:frame="1"/>
        </w:rPr>
        <w:t xml:space="preserve"> </w:t>
      </w:r>
    </w:p>
    <w:p w14:paraId="07D6CDED" w14:textId="77777777" w:rsidR="003709B6" w:rsidRPr="003709B6" w:rsidRDefault="003709B6" w:rsidP="003709B6">
      <w:pPr>
        <w:spacing w:after="0" w:line="240" w:lineRule="atLeast"/>
        <w:rPr>
          <w:rFonts w:ascii="Arial" w:eastAsia="Times New Roman" w:hAnsi="Arial" w:cs="Arial"/>
          <w:color w:val="000000"/>
          <w:sz w:val="20"/>
          <w:szCs w:val="20"/>
        </w:rPr>
      </w:pPr>
    </w:p>
    <w:p w14:paraId="56A6ACE7"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 xml:space="preserve">I. </w:t>
      </w:r>
      <w:r w:rsidRPr="003709B6">
        <w:rPr>
          <w:rFonts w:ascii="Arial" w:eastAsia="Times New Roman" w:hAnsi="Arial" w:cs="Arial"/>
          <w:b/>
          <w:bCs/>
          <w:color w:val="000000"/>
          <w:sz w:val="20"/>
          <w:szCs w:val="20"/>
          <w:u w:val="single"/>
          <w:bdr w:val="none" w:sz="0" w:space="0" w:color="auto" w:frame="1"/>
        </w:rPr>
        <w:t>TRUE RELIGION DOES NOT SHOW PARTIALITY</w:t>
      </w:r>
      <w:r w:rsidRPr="003709B6">
        <w:rPr>
          <w:rFonts w:ascii="Arial" w:eastAsia="Times New Roman" w:hAnsi="Arial" w:cs="Arial"/>
          <w:b/>
          <w:bCs/>
          <w:color w:val="000000"/>
          <w:sz w:val="20"/>
          <w:szCs w:val="20"/>
          <w:bdr w:val="none" w:sz="0" w:space="0" w:color="auto" w:frame="1"/>
        </w:rPr>
        <w:t xml:space="preserve"> (1-13)</w:t>
      </w:r>
    </w:p>
    <w:p w14:paraId="5343EF69" w14:textId="77777777" w:rsidR="003709B6" w:rsidRPr="003709B6" w:rsidRDefault="003709B6" w:rsidP="003709B6">
      <w:pPr>
        <w:spacing w:after="0" w:line="240" w:lineRule="atLeast"/>
        <w:rPr>
          <w:rFonts w:ascii="Arial" w:eastAsia="Times New Roman" w:hAnsi="Arial" w:cs="Arial"/>
          <w:color w:val="000000"/>
          <w:sz w:val="20"/>
          <w:szCs w:val="20"/>
        </w:rPr>
      </w:pPr>
    </w:p>
    <w:p w14:paraId="704472A6"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w:t>
      </w:r>
      <w:r w:rsidRPr="003709B6">
        <w:rPr>
          <w:rFonts w:ascii="Arial" w:eastAsia="Times New Roman" w:hAnsi="Arial" w:cs="Arial"/>
          <w:b/>
          <w:bCs/>
          <w:color w:val="000000"/>
          <w:sz w:val="20"/>
          <w:szCs w:val="20"/>
          <w:bdr w:val="none" w:sz="0" w:space="0" w:color="auto" w:frame="1"/>
        </w:rPr>
        <w:t>A. SUCH AS SHOWING PREFERENCE TO THE RICH (1-</w:t>
      </w:r>
      <w:r w:rsidR="00E44F3E">
        <w:rPr>
          <w:rFonts w:ascii="Arial" w:eastAsia="Times New Roman" w:hAnsi="Arial" w:cs="Arial"/>
          <w:b/>
          <w:bCs/>
          <w:color w:val="000000"/>
          <w:sz w:val="20"/>
          <w:szCs w:val="20"/>
          <w:bdr w:val="none" w:sz="0" w:space="0" w:color="auto" w:frame="1"/>
        </w:rPr>
        <w:t>5</w:t>
      </w:r>
      <w:r w:rsidRPr="003709B6">
        <w:rPr>
          <w:rFonts w:ascii="Arial" w:eastAsia="Times New Roman" w:hAnsi="Arial" w:cs="Arial"/>
          <w:b/>
          <w:bCs/>
          <w:color w:val="000000"/>
          <w:sz w:val="20"/>
          <w:szCs w:val="20"/>
          <w:bdr w:val="none" w:sz="0" w:space="0" w:color="auto" w:frame="1"/>
        </w:rPr>
        <w:t>)</w:t>
      </w:r>
    </w:p>
    <w:p w14:paraId="0CEF2C8A"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1. The faith of our Lord Jesus Christ, the Lord of glory, is not</w:t>
      </w:r>
    </w:p>
    <w:p w14:paraId="4E8C62B4" w14:textId="77777777" w:rsidR="00E44F3E" w:rsidRDefault="003709B6" w:rsidP="00E44F3E">
      <w:pPr>
        <w:pStyle w:val="chapter-1"/>
        <w:spacing w:before="0" w:beforeAutospacing="0" w:after="150" w:afterAutospacing="0" w:line="360" w:lineRule="atLeast"/>
        <w:rPr>
          <w:rStyle w:val="text"/>
          <w:rFonts w:ascii="&amp;quot" w:hAnsi="&amp;quot"/>
          <w:color w:val="000000"/>
        </w:rPr>
      </w:pPr>
      <w:r w:rsidRPr="003709B6">
        <w:rPr>
          <w:rFonts w:ascii="Arial" w:hAnsi="Arial" w:cs="Arial"/>
          <w:color w:val="000000"/>
          <w:sz w:val="20"/>
          <w:szCs w:val="20"/>
        </w:rPr>
        <w:t xml:space="preserve">         to be held with partiality</w:t>
      </w:r>
      <w:r w:rsidR="00D1176F">
        <w:rPr>
          <w:rFonts w:ascii="Arial" w:hAnsi="Arial" w:cs="Arial"/>
          <w:color w:val="000000"/>
          <w:sz w:val="20"/>
          <w:szCs w:val="20"/>
        </w:rPr>
        <w:t xml:space="preserve">. </w:t>
      </w:r>
      <w:r w:rsidR="00D1176F" w:rsidRPr="00D1176F">
        <w:rPr>
          <w:rFonts w:ascii="Arial" w:hAnsi="Arial" w:cs="Arial"/>
          <w:b/>
          <w:i/>
          <w:color w:val="0033CC"/>
          <w:sz w:val="20"/>
          <w:szCs w:val="20"/>
        </w:rPr>
        <w:t>What is meant by partiality?</w:t>
      </w:r>
      <w:r w:rsidR="00E44F3E" w:rsidRPr="00E44F3E">
        <w:rPr>
          <w:rStyle w:val="text"/>
          <w:rFonts w:ascii="&amp;quot" w:hAnsi="&amp;quot"/>
          <w:color w:val="000000"/>
        </w:rPr>
        <w:t xml:space="preserve"> </w:t>
      </w:r>
    </w:p>
    <w:p w14:paraId="7AB3728C" w14:textId="77777777" w:rsidR="00E44F3E" w:rsidRDefault="00E44F3E" w:rsidP="00E44F3E">
      <w:pPr>
        <w:pStyle w:val="chapter-1"/>
        <w:spacing w:before="0" w:beforeAutospacing="0" w:after="150" w:afterAutospacing="0" w:line="360" w:lineRule="atLeast"/>
        <w:rPr>
          <w:rStyle w:val="text"/>
          <w:rFonts w:ascii="&amp;quot" w:hAnsi="&amp;quot"/>
          <w:color w:val="000000"/>
        </w:rPr>
      </w:pPr>
      <w:r>
        <w:rPr>
          <w:rStyle w:val="text"/>
          <w:rFonts w:ascii="&amp;quot" w:hAnsi="&amp;quot"/>
          <w:color w:val="000000"/>
        </w:rPr>
        <w:t xml:space="preserve">Apparently, James being led of the Spirit was shown that something was not right in the church and was led to correct in part the leaders of the church…..here’s what he said… </w:t>
      </w:r>
    </w:p>
    <w:p w14:paraId="513E58EC" w14:textId="77777777" w:rsidR="00E44F3E" w:rsidRDefault="00E44F3E" w:rsidP="00E44F3E">
      <w:pPr>
        <w:pStyle w:val="chapter-1"/>
        <w:spacing w:before="0" w:beforeAutospacing="0" w:after="150" w:afterAutospacing="0" w:line="360" w:lineRule="atLeast"/>
        <w:rPr>
          <w:rStyle w:val="text"/>
          <w:b/>
          <w:i/>
          <w:color w:val="0033CC"/>
          <w:sz w:val="20"/>
          <w:szCs w:val="20"/>
        </w:rPr>
      </w:pPr>
      <w:r>
        <w:rPr>
          <w:rStyle w:val="text"/>
          <w:b/>
          <w:i/>
          <w:color w:val="0033CC"/>
          <w:sz w:val="20"/>
          <w:szCs w:val="20"/>
        </w:rPr>
        <w:t xml:space="preserve">Verses 1-5 </w:t>
      </w:r>
      <w:r w:rsidRPr="00E44F3E">
        <w:rPr>
          <w:rStyle w:val="text"/>
          <w:b/>
          <w:i/>
          <w:color w:val="0033CC"/>
          <w:sz w:val="20"/>
          <w:szCs w:val="20"/>
        </w:rPr>
        <w:t>My brethren, have not the faith of our Lord Jesus Christ, the Lord of glory, with respect of persons.</w:t>
      </w:r>
      <w:r w:rsidRPr="00E44F3E">
        <w:rPr>
          <w:rStyle w:val="text"/>
          <w:b/>
          <w:bCs/>
          <w:i/>
          <w:color w:val="0033CC"/>
          <w:sz w:val="20"/>
          <w:szCs w:val="20"/>
          <w:vertAlign w:val="superscript"/>
        </w:rPr>
        <w:t>2 </w:t>
      </w:r>
      <w:r w:rsidRPr="00E44F3E">
        <w:rPr>
          <w:rStyle w:val="text"/>
          <w:b/>
          <w:i/>
          <w:color w:val="0033CC"/>
          <w:sz w:val="20"/>
          <w:szCs w:val="20"/>
        </w:rPr>
        <w:t>For if there come unto your assembly a man with a gold ring, in goodly apparel, and there come in also a poor man in vile raiment;</w:t>
      </w:r>
      <w:r w:rsidRPr="00E44F3E">
        <w:rPr>
          <w:rStyle w:val="text"/>
          <w:b/>
          <w:bCs/>
          <w:i/>
          <w:color w:val="0033CC"/>
          <w:sz w:val="20"/>
          <w:szCs w:val="20"/>
          <w:vertAlign w:val="superscript"/>
        </w:rPr>
        <w:t>3 </w:t>
      </w:r>
      <w:r w:rsidRPr="00E44F3E">
        <w:rPr>
          <w:rStyle w:val="text"/>
          <w:b/>
          <w:i/>
          <w:color w:val="0033CC"/>
          <w:sz w:val="20"/>
          <w:szCs w:val="20"/>
        </w:rPr>
        <w:t>And ye have respect to him that weareth the gay clothing, and say unto him, Sit thou here in a good place; and say to the poor, Stand thou there, or sit here under my footstool:</w:t>
      </w:r>
      <w:r w:rsidRPr="00E44F3E">
        <w:rPr>
          <w:rStyle w:val="text"/>
          <w:b/>
          <w:bCs/>
          <w:i/>
          <w:color w:val="0033CC"/>
          <w:sz w:val="20"/>
          <w:szCs w:val="20"/>
          <w:vertAlign w:val="superscript"/>
        </w:rPr>
        <w:t>4 </w:t>
      </w:r>
      <w:r w:rsidRPr="00E44F3E">
        <w:rPr>
          <w:rStyle w:val="text"/>
          <w:b/>
          <w:i/>
          <w:color w:val="0033CC"/>
          <w:sz w:val="20"/>
          <w:szCs w:val="20"/>
        </w:rPr>
        <w:t>Are ye not then partial in yourselves, and are become judges of evil thoughts?</w:t>
      </w:r>
      <w:r w:rsidRPr="00E44F3E">
        <w:rPr>
          <w:rStyle w:val="text"/>
          <w:b/>
          <w:bCs/>
          <w:i/>
          <w:color w:val="0033CC"/>
          <w:sz w:val="20"/>
          <w:szCs w:val="20"/>
          <w:vertAlign w:val="superscript"/>
        </w:rPr>
        <w:t>5 </w:t>
      </w:r>
      <w:r w:rsidRPr="00E44F3E">
        <w:rPr>
          <w:rStyle w:val="text"/>
          <w:b/>
          <w:i/>
          <w:color w:val="0033CC"/>
          <w:sz w:val="20"/>
          <w:szCs w:val="20"/>
        </w:rPr>
        <w:t>Hearken, my beloved brethren, Hath not God chosen the poor of this world rich in faith, and heirs of the kingdom which he hath promised to them that love him?</w:t>
      </w:r>
    </w:p>
    <w:p w14:paraId="5FE63D82" w14:textId="77777777" w:rsidR="005C7836" w:rsidRDefault="005C7836" w:rsidP="00E44F3E">
      <w:pPr>
        <w:pStyle w:val="chapter-1"/>
        <w:spacing w:before="0" w:beforeAutospacing="0" w:after="150" w:afterAutospacing="0" w:line="360" w:lineRule="atLeast"/>
        <w:rPr>
          <w:b/>
          <w:i/>
          <w:color w:val="0033CC"/>
          <w:sz w:val="20"/>
          <w:szCs w:val="20"/>
        </w:rPr>
      </w:pPr>
    </w:p>
    <w:p w14:paraId="1ED29406" w14:textId="77777777" w:rsidR="005C7836" w:rsidRPr="003709B6" w:rsidRDefault="005C7836" w:rsidP="00E44F3E">
      <w:pPr>
        <w:pStyle w:val="chapter-1"/>
        <w:spacing w:before="0" w:beforeAutospacing="0" w:after="150" w:afterAutospacing="0" w:line="360" w:lineRule="atLeast"/>
        <w:rPr>
          <w:b/>
          <w:i/>
          <w:color w:val="0033CC"/>
          <w:sz w:val="20"/>
          <w:szCs w:val="20"/>
        </w:rPr>
      </w:pPr>
    </w:p>
    <w:p w14:paraId="0F855DF5"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lastRenderedPageBreak/>
        <w:t xml:space="preserve"> </w:t>
      </w:r>
    </w:p>
    <w:p w14:paraId="0A724730" w14:textId="77777777" w:rsidR="005C7836" w:rsidRDefault="003709B6" w:rsidP="003709B6">
      <w:pPr>
        <w:spacing w:after="0" w:line="240" w:lineRule="atLeast"/>
        <w:rPr>
          <w:rFonts w:ascii="Arial" w:eastAsia="Times New Roman" w:hAnsi="Arial" w:cs="Arial"/>
          <w:b/>
          <w:bCs/>
          <w:color w:val="000000"/>
          <w:sz w:val="20"/>
          <w:szCs w:val="20"/>
          <w:bdr w:val="none" w:sz="0" w:space="0" w:color="auto" w:frame="1"/>
        </w:rPr>
      </w:pPr>
      <w:r w:rsidRPr="003709B6">
        <w:rPr>
          <w:rFonts w:ascii="Arial" w:eastAsia="Times New Roman" w:hAnsi="Arial" w:cs="Arial"/>
          <w:color w:val="000000"/>
          <w:sz w:val="20"/>
          <w:szCs w:val="20"/>
        </w:rPr>
        <w:t xml:space="preserve">   </w:t>
      </w:r>
      <w:r w:rsidRPr="003709B6">
        <w:rPr>
          <w:rFonts w:ascii="Arial" w:eastAsia="Times New Roman" w:hAnsi="Arial" w:cs="Arial"/>
          <w:b/>
          <w:bCs/>
          <w:color w:val="000000"/>
          <w:sz w:val="20"/>
          <w:szCs w:val="20"/>
          <w:bdr w:val="none" w:sz="0" w:space="0" w:color="auto" w:frame="1"/>
        </w:rPr>
        <w:t xml:space="preserve">B. REASONS NOT TO SHOW PARTIALITY TOWARD THE RICH </w:t>
      </w:r>
    </w:p>
    <w:p w14:paraId="5D21C557" w14:textId="77777777" w:rsidR="005C7836" w:rsidRDefault="005C7836" w:rsidP="005C7836">
      <w:pPr>
        <w:pStyle w:val="NormalWeb"/>
        <w:spacing w:before="0" w:beforeAutospacing="0" w:after="150" w:afterAutospacing="0" w:line="360" w:lineRule="atLeast"/>
        <w:rPr>
          <w:rStyle w:val="text"/>
          <w:rFonts w:ascii="&amp;quot" w:hAnsi="&amp;quot"/>
          <w:b/>
          <w:i/>
          <w:color w:val="0033CC"/>
          <w:sz w:val="18"/>
          <w:szCs w:val="18"/>
        </w:rPr>
      </w:pPr>
      <w:r w:rsidRPr="005C7836">
        <w:rPr>
          <w:rFonts w:ascii="Arial" w:hAnsi="Arial" w:cs="Arial"/>
          <w:b/>
          <w:bCs/>
          <w:i/>
          <w:color w:val="0033CC"/>
          <w:sz w:val="18"/>
          <w:szCs w:val="18"/>
          <w:bdr w:val="none" w:sz="0" w:space="0" w:color="auto" w:frame="1"/>
        </w:rPr>
        <w:t>Scriptures</w:t>
      </w:r>
      <w:r>
        <w:rPr>
          <w:rFonts w:ascii="Arial" w:hAnsi="Arial" w:cs="Arial"/>
          <w:b/>
          <w:bCs/>
          <w:i/>
          <w:color w:val="0033CC"/>
          <w:sz w:val="18"/>
          <w:szCs w:val="18"/>
          <w:bdr w:val="none" w:sz="0" w:space="0" w:color="auto" w:frame="1"/>
        </w:rPr>
        <w:t xml:space="preserve"> </w:t>
      </w:r>
      <w:r w:rsidR="003709B6" w:rsidRPr="003709B6">
        <w:rPr>
          <w:rFonts w:ascii="Arial" w:hAnsi="Arial" w:cs="Arial"/>
          <w:b/>
          <w:bCs/>
          <w:i/>
          <w:color w:val="0033CC"/>
          <w:sz w:val="18"/>
          <w:szCs w:val="18"/>
          <w:bdr w:val="none" w:sz="0" w:space="0" w:color="auto" w:frame="1"/>
        </w:rPr>
        <w:t>(</w:t>
      </w:r>
      <w:r w:rsidR="00E44F3E" w:rsidRPr="005C7836">
        <w:rPr>
          <w:rFonts w:ascii="Arial" w:hAnsi="Arial" w:cs="Arial"/>
          <w:b/>
          <w:bCs/>
          <w:i/>
          <w:color w:val="0033CC"/>
          <w:sz w:val="18"/>
          <w:szCs w:val="18"/>
          <w:bdr w:val="none" w:sz="0" w:space="0" w:color="auto" w:frame="1"/>
        </w:rPr>
        <w:t>6</w:t>
      </w:r>
      <w:r w:rsidR="003709B6" w:rsidRPr="003709B6">
        <w:rPr>
          <w:rFonts w:ascii="Arial" w:hAnsi="Arial" w:cs="Arial"/>
          <w:b/>
          <w:bCs/>
          <w:i/>
          <w:color w:val="0033CC"/>
          <w:sz w:val="18"/>
          <w:szCs w:val="18"/>
          <w:bdr w:val="none" w:sz="0" w:space="0" w:color="auto" w:frame="1"/>
        </w:rPr>
        <w:t>-13)</w:t>
      </w:r>
      <w:r w:rsidRPr="005C7836">
        <w:rPr>
          <w:rStyle w:val="text"/>
          <w:rFonts w:ascii="&amp;quot" w:hAnsi="&amp;quot"/>
          <w:b/>
          <w:bCs/>
          <w:i/>
          <w:color w:val="0033CC"/>
          <w:sz w:val="18"/>
          <w:szCs w:val="18"/>
          <w:vertAlign w:val="superscript"/>
        </w:rPr>
        <w:t xml:space="preserve"> 6 </w:t>
      </w:r>
      <w:r w:rsidRPr="005C7836">
        <w:rPr>
          <w:rStyle w:val="text"/>
          <w:rFonts w:ascii="&amp;quot" w:hAnsi="&amp;quot"/>
          <w:b/>
          <w:i/>
          <w:color w:val="0033CC"/>
          <w:sz w:val="18"/>
          <w:szCs w:val="18"/>
        </w:rPr>
        <w:t>But ye have despised the poor. Do not rich men oppress you, and draw you before the judgment seats?</w:t>
      </w:r>
      <w:r w:rsidRPr="005C7836">
        <w:rPr>
          <w:rStyle w:val="text"/>
          <w:rFonts w:ascii="&amp;quot" w:hAnsi="&amp;quot"/>
          <w:b/>
          <w:bCs/>
          <w:i/>
          <w:color w:val="0033CC"/>
          <w:sz w:val="18"/>
          <w:szCs w:val="18"/>
          <w:vertAlign w:val="superscript"/>
        </w:rPr>
        <w:t>7 </w:t>
      </w:r>
      <w:r w:rsidRPr="005C7836">
        <w:rPr>
          <w:rStyle w:val="text"/>
          <w:rFonts w:ascii="&amp;quot" w:hAnsi="&amp;quot"/>
          <w:b/>
          <w:i/>
          <w:color w:val="0033CC"/>
          <w:sz w:val="18"/>
          <w:szCs w:val="18"/>
        </w:rPr>
        <w:t>Do not they blaspheme that worthy name by the which ye are called?</w:t>
      </w:r>
      <w:r w:rsidRPr="005C7836">
        <w:rPr>
          <w:rStyle w:val="text"/>
          <w:rFonts w:ascii="&amp;quot" w:hAnsi="&amp;quot"/>
          <w:b/>
          <w:bCs/>
          <w:i/>
          <w:color w:val="0033CC"/>
          <w:sz w:val="18"/>
          <w:szCs w:val="18"/>
          <w:vertAlign w:val="superscript"/>
        </w:rPr>
        <w:t>8 </w:t>
      </w:r>
      <w:r w:rsidRPr="005C7836">
        <w:rPr>
          <w:rStyle w:val="text"/>
          <w:rFonts w:ascii="&amp;quot" w:hAnsi="&amp;quot"/>
          <w:b/>
          <w:i/>
          <w:color w:val="0033CC"/>
          <w:sz w:val="18"/>
          <w:szCs w:val="18"/>
        </w:rPr>
        <w:t>If ye fulfil the royal law according to the scripture, Thou shalt love thy neighbor as thyself, ye do well:</w:t>
      </w:r>
      <w:r w:rsidRPr="005C7836">
        <w:rPr>
          <w:rStyle w:val="text"/>
          <w:rFonts w:ascii="&amp;quot" w:hAnsi="&amp;quot"/>
          <w:b/>
          <w:bCs/>
          <w:i/>
          <w:color w:val="0033CC"/>
          <w:sz w:val="18"/>
          <w:szCs w:val="18"/>
          <w:vertAlign w:val="superscript"/>
        </w:rPr>
        <w:t>9 </w:t>
      </w:r>
      <w:r w:rsidRPr="005C7836">
        <w:rPr>
          <w:rStyle w:val="text"/>
          <w:rFonts w:ascii="&amp;quot" w:hAnsi="&amp;quot"/>
          <w:b/>
          <w:i/>
          <w:color w:val="0033CC"/>
          <w:sz w:val="18"/>
          <w:szCs w:val="18"/>
        </w:rPr>
        <w:t>But if ye have respect to persons, ye commit sin, and are convinced of the law as transgressors.</w:t>
      </w:r>
      <w:r w:rsidRPr="005C7836">
        <w:rPr>
          <w:rStyle w:val="text"/>
          <w:rFonts w:ascii="&amp;quot" w:hAnsi="&amp;quot"/>
          <w:b/>
          <w:bCs/>
          <w:i/>
          <w:color w:val="0033CC"/>
          <w:sz w:val="18"/>
          <w:szCs w:val="18"/>
          <w:vertAlign w:val="superscript"/>
        </w:rPr>
        <w:t>10 </w:t>
      </w:r>
      <w:r w:rsidRPr="005C7836">
        <w:rPr>
          <w:rStyle w:val="text"/>
          <w:rFonts w:ascii="&amp;quot" w:hAnsi="&amp;quot"/>
          <w:b/>
          <w:i/>
          <w:color w:val="0033CC"/>
          <w:sz w:val="18"/>
          <w:szCs w:val="18"/>
        </w:rPr>
        <w:t>For whosoever shall keep the whole law, and yet offend in one point, he is guilty of all.</w:t>
      </w:r>
    </w:p>
    <w:p w14:paraId="739C90B1" w14:textId="78F066AD" w:rsidR="005C7836" w:rsidRPr="005C7836" w:rsidRDefault="005C7836" w:rsidP="005C7836">
      <w:pPr>
        <w:pStyle w:val="NormalWeb"/>
        <w:spacing w:before="0" w:beforeAutospacing="0" w:after="150" w:afterAutospacing="0" w:line="360" w:lineRule="atLeast"/>
        <w:rPr>
          <w:rFonts w:ascii="&amp;quot" w:hAnsi="&amp;quot"/>
          <w:b/>
          <w:i/>
          <w:color w:val="FF0000"/>
          <w:sz w:val="18"/>
          <w:szCs w:val="18"/>
          <w:u w:val="single"/>
        </w:rPr>
      </w:pPr>
      <w:r w:rsidRPr="005C7836">
        <w:rPr>
          <w:rFonts w:ascii="&amp;quot" w:hAnsi="&amp;quot"/>
          <w:b/>
          <w:i/>
          <w:color w:val="FF0000"/>
          <w:sz w:val="18"/>
          <w:szCs w:val="18"/>
          <w:u w:val="single"/>
        </w:rPr>
        <w:t xml:space="preserve">Here’s the breakdown of these scriptures and </w:t>
      </w:r>
      <w:r w:rsidR="008F7BA2">
        <w:rPr>
          <w:rFonts w:ascii="&amp;quot" w:hAnsi="&amp;quot"/>
          <w:b/>
          <w:i/>
          <w:color w:val="FF0000"/>
          <w:sz w:val="18"/>
          <w:szCs w:val="18"/>
          <w:u w:val="single"/>
        </w:rPr>
        <w:t xml:space="preserve">the 6 reasons </w:t>
      </w:r>
      <w:r w:rsidRPr="005C7836">
        <w:rPr>
          <w:rFonts w:ascii="&amp;quot" w:hAnsi="&amp;quot"/>
          <w:b/>
          <w:i/>
          <w:color w:val="FF0000"/>
          <w:sz w:val="18"/>
          <w:szCs w:val="18"/>
          <w:u w:val="single"/>
        </w:rPr>
        <w:t>why we must refrain from being partial to some…</w:t>
      </w:r>
      <w:r>
        <w:rPr>
          <w:rFonts w:ascii="&amp;quot" w:hAnsi="&amp;quot"/>
          <w:b/>
          <w:i/>
          <w:color w:val="FF0000"/>
          <w:sz w:val="18"/>
          <w:szCs w:val="18"/>
          <w:u w:val="single"/>
        </w:rPr>
        <w:t>especially to the rich</w:t>
      </w:r>
      <w:r w:rsidR="008F7BA2">
        <w:rPr>
          <w:rFonts w:ascii="&amp;quot" w:hAnsi="&amp;quot"/>
          <w:b/>
          <w:i/>
          <w:color w:val="FF0000"/>
          <w:sz w:val="18"/>
          <w:szCs w:val="18"/>
          <w:u w:val="single"/>
        </w:rPr>
        <w:t xml:space="preserve"> and those who are well off.</w:t>
      </w:r>
    </w:p>
    <w:p w14:paraId="5867BA54" w14:textId="77777777" w:rsidR="003709B6" w:rsidRPr="003709B6" w:rsidRDefault="003709B6" w:rsidP="003709B6">
      <w:pPr>
        <w:spacing w:after="0" w:line="240" w:lineRule="atLeast"/>
        <w:rPr>
          <w:rFonts w:ascii="Arial" w:eastAsia="Times New Roman" w:hAnsi="Arial" w:cs="Arial"/>
          <w:color w:val="000000"/>
          <w:sz w:val="20"/>
          <w:szCs w:val="20"/>
        </w:rPr>
      </w:pPr>
    </w:p>
    <w:p w14:paraId="1E64153D" w14:textId="7D06D8C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1. It makes one a judge with evil thoughts</w:t>
      </w:r>
      <w:r w:rsidR="005C7836">
        <w:rPr>
          <w:rFonts w:ascii="Arial" w:eastAsia="Times New Roman" w:hAnsi="Arial" w:cs="Arial"/>
          <w:color w:val="000000"/>
          <w:sz w:val="20"/>
          <w:szCs w:val="20"/>
        </w:rPr>
        <w:t xml:space="preserve"> and intentions.</w:t>
      </w:r>
      <w:r w:rsidR="008F7BA2">
        <w:rPr>
          <w:rFonts w:ascii="Arial" w:eastAsia="Times New Roman" w:hAnsi="Arial" w:cs="Arial"/>
          <w:color w:val="000000"/>
          <w:sz w:val="20"/>
          <w:szCs w:val="20"/>
        </w:rPr>
        <w:t xml:space="preserve"> it also opens a door to malice!!</w:t>
      </w:r>
    </w:p>
    <w:p w14:paraId="008F8E25"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2. Has not God chosen the poor to be rich in faith and heirs of</w:t>
      </w:r>
      <w:r w:rsidR="005C7836">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the kingdom?</w:t>
      </w:r>
    </w:p>
    <w:p w14:paraId="1E4CD1C6"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3. Have not the rich oppressed and blasphemed you?</w:t>
      </w:r>
    </w:p>
    <w:p w14:paraId="0418527B"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4. Does not the royal law call upon us to love our neighbor?</w:t>
      </w:r>
    </w:p>
    <w:p w14:paraId="3420E47B"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5. Partiality will convict us as transgressors, even if we</w:t>
      </w:r>
      <w:r w:rsidR="005C7836">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stumble in only one point</w:t>
      </w:r>
      <w:r w:rsidR="005C7836">
        <w:rPr>
          <w:rFonts w:ascii="Arial" w:eastAsia="Times New Roman" w:hAnsi="Arial" w:cs="Arial"/>
          <w:color w:val="000000"/>
          <w:sz w:val="20"/>
          <w:szCs w:val="20"/>
        </w:rPr>
        <w:t>.</w:t>
      </w:r>
    </w:p>
    <w:p w14:paraId="6CEA0FD2" w14:textId="77777777" w:rsidR="005C783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6. We shall be judged by the law of liberty, in which judgment</w:t>
      </w:r>
      <w:r w:rsidR="005C7836">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 xml:space="preserve">without mercy is given to those who </w:t>
      </w:r>
    </w:p>
    <w:p w14:paraId="6A6DD845" w14:textId="77777777" w:rsidR="003709B6" w:rsidRPr="003709B6" w:rsidRDefault="005C7836" w:rsidP="003709B6">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3709B6" w:rsidRPr="003709B6">
        <w:rPr>
          <w:rFonts w:ascii="Arial" w:eastAsia="Times New Roman" w:hAnsi="Arial" w:cs="Arial"/>
          <w:color w:val="000000"/>
          <w:sz w:val="20"/>
          <w:szCs w:val="20"/>
        </w:rPr>
        <w:t>show no mercy</w:t>
      </w:r>
      <w:r>
        <w:rPr>
          <w:rFonts w:ascii="Arial" w:eastAsia="Times New Roman" w:hAnsi="Arial" w:cs="Arial"/>
          <w:color w:val="000000"/>
          <w:sz w:val="20"/>
          <w:szCs w:val="20"/>
        </w:rPr>
        <w:t>.</w:t>
      </w:r>
    </w:p>
    <w:p w14:paraId="130EC3BC" w14:textId="77777777" w:rsidR="003709B6" w:rsidRPr="003709B6" w:rsidRDefault="003709B6" w:rsidP="003709B6">
      <w:pPr>
        <w:spacing w:after="0" w:line="240" w:lineRule="atLeast"/>
        <w:rPr>
          <w:rFonts w:ascii="Arial" w:eastAsia="Times New Roman" w:hAnsi="Arial" w:cs="Arial"/>
          <w:color w:val="000000"/>
          <w:sz w:val="20"/>
          <w:szCs w:val="20"/>
        </w:rPr>
      </w:pPr>
    </w:p>
    <w:p w14:paraId="3877AFA8"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 xml:space="preserve">II. </w:t>
      </w:r>
      <w:r w:rsidRPr="003709B6">
        <w:rPr>
          <w:rFonts w:ascii="Arial" w:eastAsia="Times New Roman" w:hAnsi="Arial" w:cs="Arial"/>
          <w:b/>
          <w:bCs/>
          <w:color w:val="000000"/>
          <w:sz w:val="20"/>
          <w:szCs w:val="20"/>
          <w:u w:val="single"/>
          <w:bdr w:val="none" w:sz="0" w:space="0" w:color="auto" w:frame="1"/>
        </w:rPr>
        <w:t>TRUE RELIGION SHOWS FAITH THROUGH WORKS</w:t>
      </w:r>
      <w:r w:rsidRPr="003709B6">
        <w:rPr>
          <w:rFonts w:ascii="Arial" w:eastAsia="Times New Roman" w:hAnsi="Arial" w:cs="Arial"/>
          <w:b/>
          <w:bCs/>
          <w:color w:val="000000"/>
          <w:sz w:val="20"/>
          <w:szCs w:val="20"/>
          <w:bdr w:val="none" w:sz="0" w:space="0" w:color="auto" w:frame="1"/>
        </w:rPr>
        <w:t xml:space="preserve"> </w:t>
      </w:r>
    </w:p>
    <w:p w14:paraId="629A87E3" w14:textId="77777777" w:rsidR="003709B6" w:rsidRPr="003709B6" w:rsidRDefault="003709B6" w:rsidP="003709B6">
      <w:pPr>
        <w:spacing w:after="0" w:line="240" w:lineRule="atLeast"/>
        <w:rPr>
          <w:rFonts w:ascii="Arial" w:eastAsia="Times New Roman" w:hAnsi="Arial" w:cs="Arial"/>
          <w:color w:val="000000"/>
          <w:sz w:val="20"/>
          <w:szCs w:val="20"/>
        </w:rPr>
      </w:pPr>
    </w:p>
    <w:p w14:paraId="5D5BF0B8" w14:textId="77777777" w:rsidR="003709B6" w:rsidRPr="005535C6" w:rsidRDefault="003709B6" w:rsidP="005535C6">
      <w:pPr>
        <w:pStyle w:val="ListParagraph"/>
        <w:numPr>
          <w:ilvl w:val="0"/>
          <w:numId w:val="1"/>
        </w:numPr>
        <w:spacing w:after="0" w:line="240" w:lineRule="atLeast"/>
        <w:rPr>
          <w:rFonts w:ascii="Arial" w:eastAsia="Times New Roman" w:hAnsi="Arial" w:cs="Arial"/>
          <w:b/>
          <w:bCs/>
          <w:color w:val="00B050"/>
          <w:sz w:val="20"/>
          <w:szCs w:val="20"/>
          <w:u w:val="single"/>
          <w:bdr w:val="none" w:sz="0" w:space="0" w:color="auto" w:frame="1"/>
        </w:rPr>
      </w:pPr>
      <w:r w:rsidRPr="005535C6">
        <w:rPr>
          <w:rFonts w:ascii="Arial" w:eastAsia="Times New Roman" w:hAnsi="Arial" w:cs="Arial"/>
          <w:b/>
          <w:bCs/>
          <w:color w:val="00B050"/>
          <w:sz w:val="20"/>
          <w:szCs w:val="20"/>
          <w:u w:val="single"/>
          <w:bdr w:val="none" w:sz="0" w:space="0" w:color="auto" w:frame="1"/>
        </w:rPr>
        <w:t xml:space="preserve">FAITH WITHOUT WORKS CANNOT SAVE ONE </w:t>
      </w:r>
    </w:p>
    <w:p w14:paraId="2B2EBA35" w14:textId="77777777" w:rsidR="005535C6" w:rsidRDefault="005535C6" w:rsidP="005535C6">
      <w:pPr>
        <w:pStyle w:val="NormalWeb"/>
        <w:spacing w:before="0" w:beforeAutospacing="0" w:after="150" w:afterAutospacing="0" w:line="360" w:lineRule="atLeast"/>
        <w:rPr>
          <w:rStyle w:val="text"/>
          <w:b/>
          <w:i/>
          <w:color w:val="0033CC"/>
          <w:sz w:val="20"/>
          <w:szCs w:val="20"/>
        </w:rPr>
      </w:pPr>
      <w:r w:rsidRPr="005535C6">
        <w:rPr>
          <w:b/>
          <w:bCs/>
          <w:i/>
          <w:color w:val="0033CC"/>
          <w:sz w:val="20"/>
          <w:szCs w:val="20"/>
          <w:bdr w:val="none" w:sz="0" w:space="0" w:color="auto" w:frame="1"/>
        </w:rPr>
        <w:t xml:space="preserve">Scriptures </w:t>
      </w:r>
      <w:r w:rsidRPr="003709B6">
        <w:rPr>
          <w:b/>
          <w:bCs/>
          <w:i/>
          <w:color w:val="0033CC"/>
          <w:sz w:val="20"/>
          <w:szCs w:val="20"/>
          <w:bdr w:val="none" w:sz="0" w:space="0" w:color="auto" w:frame="1"/>
        </w:rPr>
        <w:t>(14-19)</w:t>
      </w:r>
      <w:r w:rsidRPr="005535C6">
        <w:rPr>
          <w:rStyle w:val="text"/>
          <w:b/>
          <w:bCs/>
          <w:i/>
          <w:color w:val="0033CC"/>
          <w:sz w:val="20"/>
          <w:szCs w:val="20"/>
          <w:vertAlign w:val="superscript"/>
        </w:rPr>
        <w:t xml:space="preserve"> 14 </w:t>
      </w:r>
      <w:r w:rsidRPr="005535C6">
        <w:rPr>
          <w:rStyle w:val="text"/>
          <w:b/>
          <w:i/>
          <w:color w:val="0033CC"/>
          <w:sz w:val="20"/>
          <w:szCs w:val="20"/>
        </w:rPr>
        <w:t>What doth it profit, my brethren, though a man say he hath faith, and have not works? can faith save him?</w:t>
      </w:r>
      <w:r w:rsidRPr="005535C6">
        <w:rPr>
          <w:rStyle w:val="text"/>
          <w:b/>
          <w:bCs/>
          <w:i/>
          <w:color w:val="0033CC"/>
          <w:sz w:val="20"/>
          <w:szCs w:val="20"/>
          <w:vertAlign w:val="superscript"/>
        </w:rPr>
        <w:t>15 </w:t>
      </w:r>
      <w:r w:rsidRPr="005535C6">
        <w:rPr>
          <w:rStyle w:val="text"/>
          <w:b/>
          <w:i/>
          <w:color w:val="0033CC"/>
          <w:sz w:val="20"/>
          <w:szCs w:val="20"/>
        </w:rPr>
        <w:t>If a brother or sister be naked, and destitute of daily food,</w:t>
      </w:r>
      <w:r w:rsidRPr="005535C6">
        <w:rPr>
          <w:rStyle w:val="text"/>
          <w:b/>
          <w:bCs/>
          <w:i/>
          <w:color w:val="0033CC"/>
          <w:sz w:val="20"/>
          <w:szCs w:val="20"/>
          <w:vertAlign w:val="superscript"/>
        </w:rPr>
        <w:t>16 </w:t>
      </w:r>
      <w:r w:rsidRPr="005535C6">
        <w:rPr>
          <w:rStyle w:val="text"/>
          <w:b/>
          <w:i/>
          <w:color w:val="0033CC"/>
          <w:sz w:val="20"/>
          <w:szCs w:val="20"/>
        </w:rPr>
        <w:t>And one of you say unto them, Depart in peace, be ye warmed and filled; notwithstanding ye give them not those things which are needful to the body; what doth it profit?</w:t>
      </w:r>
      <w:r w:rsidRPr="005535C6">
        <w:rPr>
          <w:rStyle w:val="text"/>
          <w:b/>
          <w:bCs/>
          <w:i/>
          <w:color w:val="0033CC"/>
          <w:sz w:val="20"/>
          <w:szCs w:val="20"/>
          <w:vertAlign w:val="superscript"/>
        </w:rPr>
        <w:t>17 </w:t>
      </w:r>
      <w:r w:rsidRPr="005535C6">
        <w:rPr>
          <w:rStyle w:val="text"/>
          <w:b/>
          <w:i/>
          <w:color w:val="0033CC"/>
          <w:sz w:val="20"/>
          <w:szCs w:val="20"/>
        </w:rPr>
        <w:t>Even so faith, if it hath not works, is dead, being alone.</w:t>
      </w:r>
      <w:r w:rsidRPr="005535C6">
        <w:rPr>
          <w:rStyle w:val="text"/>
          <w:b/>
          <w:bCs/>
          <w:i/>
          <w:color w:val="0033CC"/>
          <w:sz w:val="20"/>
          <w:szCs w:val="20"/>
          <w:vertAlign w:val="superscript"/>
        </w:rPr>
        <w:t>18 </w:t>
      </w:r>
      <w:r w:rsidRPr="005535C6">
        <w:rPr>
          <w:rStyle w:val="text"/>
          <w:b/>
          <w:i/>
          <w:color w:val="0033CC"/>
          <w:sz w:val="20"/>
          <w:szCs w:val="20"/>
        </w:rPr>
        <w:t>Yea, a man may say, Thou hast faith, and I have works: shew me thy faith without thy works, and I will shew thee my faith by my works.</w:t>
      </w:r>
      <w:r w:rsidRPr="005535C6">
        <w:rPr>
          <w:rStyle w:val="text"/>
          <w:b/>
          <w:bCs/>
          <w:i/>
          <w:color w:val="0033CC"/>
          <w:sz w:val="20"/>
          <w:szCs w:val="20"/>
          <w:vertAlign w:val="superscript"/>
        </w:rPr>
        <w:t>19 </w:t>
      </w:r>
      <w:r w:rsidRPr="005535C6">
        <w:rPr>
          <w:rStyle w:val="text"/>
          <w:b/>
          <w:i/>
          <w:color w:val="0033CC"/>
          <w:sz w:val="20"/>
          <w:szCs w:val="20"/>
        </w:rPr>
        <w:t>Thou believest that there is one God; thou doest well: the devils also believe, and tremble.</w:t>
      </w:r>
    </w:p>
    <w:p w14:paraId="3AAA444B" w14:textId="77777777" w:rsidR="005535C6" w:rsidRPr="005535C6" w:rsidRDefault="005535C6" w:rsidP="005535C6">
      <w:pPr>
        <w:pStyle w:val="NormalWeb"/>
        <w:spacing w:before="0" w:beforeAutospacing="0" w:after="150" w:afterAutospacing="0" w:line="360" w:lineRule="atLeast"/>
        <w:rPr>
          <w:b/>
          <w:i/>
          <w:color w:val="0033CC"/>
          <w:sz w:val="20"/>
          <w:szCs w:val="20"/>
        </w:rPr>
      </w:pPr>
      <w:r w:rsidRPr="005C7836">
        <w:rPr>
          <w:rFonts w:ascii="&amp;quot" w:hAnsi="&amp;quot"/>
          <w:b/>
          <w:i/>
          <w:color w:val="FF0000"/>
          <w:sz w:val="18"/>
          <w:szCs w:val="18"/>
          <w:u w:val="single"/>
        </w:rPr>
        <w:t xml:space="preserve">Here’s the breakdown of these scriptures and why we must </w:t>
      </w:r>
      <w:r>
        <w:rPr>
          <w:rFonts w:ascii="&amp;quot" w:hAnsi="&amp;quot"/>
          <w:b/>
          <w:i/>
          <w:color w:val="FF0000"/>
          <w:sz w:val="18"/>
          <w:szCs w:val="18"/>
          <w:u w:val="single"/>
        </w:rPr>
        <w:t>activate our faith focused on Jesus….</w:t>
      </w:r>
    </w:p>
    <w:p w14:paraId="310ABE33" w14:textId="77777777" w:rsidR="005535C6" w:rsidRPr="005535C6" w:rsidRDefault="005535C6" w:rsidP="005535C6">
      <w:pPr>
        <w:spacing w:after="0" w:line="240" w:lineRule="atLeast"/>
        <w:rPr>
          <w:rFonts w:ascii="Arial" w:eastAsia="Times New Roman" w:hAnsi="Arial" w:cs="Arial"/>
          <w:color w:val="000000"/>
          <w:sz w:val="20"/>
          <w:szCs w:val="20"/>
        </w:rPr>
      </w:pPr>
    </w:p>
    <w:p w14:paraId="042F72E9"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1. </w:t>
      </w:r>
      <w:r w:rsidRPr="003709B6">
        <w:rPr>
          <w:rFonts w:ascii="Arial" w:eastAsia="Times New Roman" w:hAnsi="Arial" w:cs="Arial"/>
          <w:b/>
          <w:color w:val="000000"/>
          <w:sz w:val="20"/>
          <w:szCs w:val="20"/>
          <w:u w:val="single"/>
        </w:rPr>
        <w:t>What profit is there in faith without works?</w:t>
      </w:r>
    </w:p>
    <w:p w14:paraId="2B5819F4"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a. Can such faith save one?</w:t>
      </w:r>
    </w:p>
    <w:p w14:paraId="6DE88027" w14:textId="77777777" w:rsidR="005535C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b. Is there any profit to tell a naked and destitute person to</w:t>
      </w:r>
      <w:r w:rsidR="005535C6">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 xml:space="preserve">be warm and filled, and not give them </w:t>
      </w:r>
    </w:p>
    <w:p w14:paraId="0B894232" w14:textId="77777777" w:rsidR="003709B6" w:rsidRPr="003709B6" w:rsidRDefault="005535C6" w:rsidP="003709B6">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3709B6" w:rsidRPr="003709B6">
        <w:rPr>
          <w:rFonts w:ascii="Arial" w:eastAsia="Times New Roman" w:hAnsi="Arial" w:cs="Arial"/>
          <w:color w:val="000000"/>
          <w:sz w:val="20"/>
          <w:szCs w:val="20"/>
        </w:rPr>
        <w:t>what they need?</w:t>
      </w:r>
    </w:p>
    <w:p w14:paraId="2BBD2C8A"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c. Thus faith by itself, without works, is dead</w:t>
      </w:r>
      <w:r w:rsidR="00116FFE">
        <w:rPr>
          <w:rFonts w:ascii="Arial" w:eastAsia="Times New Roman" w:hAnsi="Arial" w:cs="Arial"/>
          <w:color w:val="000000"/>
          <w:sz w:val="20"/>
          <w:szCs w:val="20"/>
        </w:rPr>
        <w:t>.</w:t>
      </w:r>
    </w:p>
    <w:p w14:paraId="136282B3" w14:textId="77777777" w:rsidR="003709B6" w:rsidRPr="003709B6" w:rsidRDefault="003709B6" w:rsidP="003709B6">
      <w:pPr>
        <w:spacing w:after="0" w:line="240" w:lineRule="atLeast"/>
        <w:rPr>
          <w:rFonts w:ascii="Arial" w:eastAsia="Times New Roman" w:hAnsi="Arial" w:cs="Arial"/>
          <w:b/>
          <w:color w:val="000000"/>
          <w:sz w:val="20"/>
          <w:szCs w:val="20"/>
          <w:u w:val="single"/>
        </w:rPr>
      </w:pPr>
      <w:r w:rsidRPr="003709B6">
        <w:rPr>
          <w:rFonts w:ascii="Arial" w:eastAsia="Times New Roman" w:hAnsi="Arial" w:cs="Arial"/>
          <w:color w:val="000000"/>
          <w:sz w:val="20"/>
          <w:szCs w:val="20"/>
        </w:rPr>
        <w:t xml:space="preserve">      2</w:t>
      </w:r>
      <w:r w:rsidRPr="003709B6">
        <w:rPr>
          <w:rFonts w:ascii="Arial" w:eastAsia="Times New Roman" w:hAnsi="Arial" w:cs="Arial"/>
          <w:b/>
          <w:color w:val="000000"/>
          <w:sz w:val="20"/>
          <w:szCs w:val="20"/>
          <w:u w:val="single"/>
        </w:rPr>
        <w:t xml:space="preserve">. </w:t>
      </w:r>
      <w:r w:rsidR="00F21AD8">
        <w:rPr>
          <w:rFonts w:ascii="Arial" w:eastAsia="Times New Roman" w:hAnsi="Arial" w:cs="Arial"/>
          <w:b/>
          <w:color w:val="000000"/>
          <w:sz w:val="20"/>
          <w:szCs w:val="20"/>
          <w:u w:val="single"/>
        </w:rPr>
        <w:t xml:space="preserve">Beloved, </w:t>
      </w:r>
      <w:r w:rsidRPr="003709B6">
        <w:rPr>
          <w:rFonts w:ascii="Arial" w:eastAsia="Times New Roman" w:hAnsi="Arial" w:cs="Arial"/>
          <w:b/>
          <w:color w:val="000000"/>
          <w:sz w:val="20"/>
          <w:szCs w:val="20"/>
          <w:u w:val="single"/>
        </w:rPr>
        <w:t>Faith is shown by one's works</w:t>
      </w:r>
      <w:r w:rsidR="005535C6">
        <w:rPr>
          <w:rFonts w:ascii="Arial" w:eastAsia="Times New Roman" w:hAnsi="Arial" w:cs="Arial"/>
          <w:b/>
          <w:color w:val="000000"/>
          <w:sz w:val="20"/>
          <w:szCs w:val="20"/>
          <w:u w:val="single"/>
        </w:rPr>
        <w:t>….</w:t>
      </w:r>
    </w:p>
    <w:p w14:paraId="453CDB54"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a. It is not enough to claim to have faith</w:t>
      </w:r>
      <w:r w:rsidR="005535C6">
        <w:rPr>
          <w:rFonts w:ascii="Arial" w:eastAsia="Times New Roman" w:hAnsi="Arial" w:cs="Arial"/>
          <w:color w:val="000000"/>
          <w:sz w:val="20"/>
          <w:szCs w:val="20"/>
        </w:rPr>
        <w:t xml:space="preserve">……many do </w:t>
      </w:r>
      <w:r w:rsidR="00F21AD8">
        <w:rPr>
          <w:rFonts w:ascii="Arial" w:eastAsia="Times New Roman" w:hAnsi="Arial" w:cs="Arial"/>
          <w:color w:val="000000"/>
          <w:sz w:val="20"/>
          <w:szCs w:val="20"/>
        </w:rPr>
        <w:t>this,</w:t>
      </w:r>
      <w:r w:rsidR="005535C6">
        <w:rPr>
          <w:rFonts w:ascii="Arial" w:eastAsia="Times New Roman" w:hAnsi="Arial" w:cs="Arial"/>
          <w:color w:val="000000"/>
          <w:sz w:val="20"/>
          <w:szCs w:val="20"/>
        </w:rPr>
        <w:t xml:space="preserve"> and faith </w:t>
      </w:r>
      <w:r w:rsidR="00116FFE">
        <w:rPr>
          <w:rFonts w:ascii="Arial" w:eastAsia="Times New Roman" w:hAnsi="Arial" w:cs="Arial"/>
          <w:color w:val="000000"/>
          <w:sz w:val="20"/>
          <w:szCs w:val="20"/>
        </w:rPr>
        <w:t>fails</w:t>
      </w:r>
      <w:r w:rsidR="005535C6">
        <w:rPr>
          <w:rFonts w:ascii="Arial" w:eastAsia="Times New Roman" w:hAnsi="Arial" w:cs="Arial"/>
          <w:color w:val="000000"/>
          <w:sz w:val="20"/>
          <w:szCs w:val="20"/>
        </w:rPr>
        <w:t xml:space="preserve"> them!!</w:t>
      </w:r>
    </w:p>
    <w:p w14:paraId="4AB6F83C"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b. The devils believe in God, and tremble</w:t>
      </w:r>
      <w:r w:rsidR="005535C6">
        <w:rPr>
          <w:rFonts w:ascii="Arial" w:eastAsia="Times New Roman" w:hAnsi="Arial" w:cs="Arial"/>
          <w:color w:val="000000"/>
          <w:sz w:val="20"/>
          <w:szCs w:val="20"/>
        </w:rPr>
        <w:t>.</w:t>
      </w:r>
    </w:p>
    <w:p w14:paraId="685E0404" w14:textId="77777777" w:rsidR="003709B6" w:rsidRPr="003709B6" w:rsidRDefault="003709B6" w:rsidP="003709B6">
      <w:pPr>
        <w:spacing w:after="0" w:line="240" w:lineRule="atLeast"/>
        <w:rPr>
          <w:rFonts w:ascii="Arial" w:eastAsia="Times New Roman" w:hAnsi="Arial" w:cs="Arial"/>
          <w:color w:val="000000"/>
          <w:sz w:val="20"/>
          <w:szCs w:val="20"/>
        </w:rPr>
      </w:pPr>
    </w:p>
    <w:p w14:paraId="79CCEEB5" w14:textId="6A7C71C1" w:rsidR="00FC61D2" w:rsidRDefault="003709B6" w:rsidP="00B8233E">
      <w:pPr>
        <w:pStyle w:val="NormalWeb"/>
        <w:numPr>
          <w:ilvl w:val="0"/>
          <w:numId w:val="1"/>
        </w:numPr>
        <w:spacing w:before="0" w:beforeAutospacing="0" w:after="150" w:afterAutospacing="0" w:line="360" w:lineRule="atLeast"/>
        <w:rPr>
          <w:rStyle w:val="text"/>
          <w:rFonts w:ascii="&amp;quot" w:hAnsi="&amp;quot"/>
          <w:b/>
          <w:bCs/>
          <w:color w:val="000000"/>
          <w:sz w:val="18"/>
          <w:szCs w:val="18"/>
          <w:vertAlign w:val="superscript"/>
        </w:rPr>
      </w:pPr>
      <w:r w:rsidRPr="005535C6">
        <w:rPr>
          <w:rFonts w:ascii="Arial" w:hAnsi="Arial" w:cs="Arial"/>
          <w:b/>
          <w:bCs/>
          <w:color w:val="00B050"/>
          <w:sz w:val="20"/>
          <w:szCs w:val="20"/>
          <w:u w:val="single"/>
          <w:bdr w:val="none" w:sz="0" w:space="0" w:color="auto" w:frame="1"/>
        </w:rPr>
        <w:t>FAITH WITHOUT WORKS IS DEAD (2</w:t>
      </w:r>
      <w:r w:rsidR="00F36781">
        <w:rPr>
          <w:rFonts w:ascii="Arial" w:hAnsi="Arial" w:cs="Arial"/>
          <w:b/>
          <w:bCs/>
          <w:color w:val="00B050"/>
          <w:sz w:val="20"/>
          <w:szCs w:val="20"/>
          <w:u w:val="single"/>
          <w:bdr w:val="none" w:sz="0" w:space="0" w:color="auto" w:frame="1"/>
        </w:rPr>
        <w:t>1</w:t>
      </w:r>
      <w:r w:rsidRPr="005535C6">
        <w:rPr>
          <w:rFonts w:ascii="Arial" w:hAnsi="Arial" w:cs="Arial"/>
          <w:b/>
          <w:bCs/>
          <w:color w:val="00B050"/>
          <w:sz w:val="20"/>
          <w:szCs w:val="20"/>
          <w:u w:val="single"/>
          <w:bdr w:val="none" w:sz="0" w:space="0" w:color="auto" w:frame="1"/>
        </w:rPr>
        <w:t>-26)</w:t>
      </w:r>
      <w:r w:rsidR="007711AE" w:rsidRPr="007711AE">
        <w:rPr>
          <w:rStyle w:val="text"/>
          <w:rFonts w:ascii="&amp;quot" w:hAnsi="&amp;quot"/>
          <w:b/>
          <w:bCs/>
          <w:color w:val="000000"/>
          <w:sz w:val="18"/>
          <w:szCs w:val="18"/>
          <w:vertAlign w:val="superscript"/>
        </w:rPr>
        <w:t xml:space="preserve"> </w:t>
      </w:r>
    </w:p>
    <w:p w14:paraId="45EE8D1D" w14:textId="77777777" w:rsidR="00B8233E" w:rsidRDefault="00B8233E" w:rsidP="00B8233E">
      <w:pPr>
        <w:pStyle w:val="NormalWeb"/>
        <w:spacing w:before="0" w:beforeAutospacing="0" w:after="150" w:afterAutospacing="0" w:line="360" w:lineRule="atLeast"/>
        <w:ind w:left="525"/>
        <w:rPr>
          <w:rStyle w:val="text"/>
          <w:rFonts w:ascii="&amp;quot" w:hAnsi="&amp;quot"/>
          <w:b/>
          <w:bCs/>
          <w:color w:val="000000"/>
          <w:sz w:val="18"/>
          <w:szCs w:val="18"/>
          <w:vertAlign w:val="superscript"/>
        </w:rPr>
      </w:pPr>
    </w:p>
    <w:p w14:paraId="6BA87902" w14:textId="77777777" w:rsidR="00FC61D2" w:rsidRPr="00FC61D2" w:rsidRDefault="00FC61D2" w:rsidP="00FC61D2">
      <w:pPr>
        <w:spacing w:after="0" w:line="240" w:lineRule="atLeast"/>
        <w:rPr>
          <w:rFonts w:ascii="Arial" w:eastAsia="Times New Roman" w:hAnsi="Arial" w:cs="Arial"/>
          <w:b/>
          <w:bCs/>
          <w:color w:val="0033CC"/>
          <w:sz w:val="20"/>
          <w:szCs w:val="20"/>
          <w:u w:val="single"/>
          <w:bdr w:val="none" w:sz="0" w:space="0" w:color="auto" w:frame="1"/>
        </w:rPr>
      </w:pPr>
      <w:r w:rsidRPr="00FC61D2">
        <w:rPr>
          <w:rFonts w:ascii="Arial" w:eastAsia="Times New Roman" w:hAnsi="Arial" w:cs="Arial"/>
          <w:b/>
          <w:bCs/>
          <w:color w:val="0033CC"/>
          <w:sz w:val="20"/>
          <w:szCs w:val="20"/>
          <w:u w:val="single"/>
          <w:bdr w:val="none" w:sz="0" w:space="0" w:color="auto" w:frame="1"/>
        </w:rPr>
        <w:lastRenderedPageBreak/>
        <w:t>James gives us two very important examples….</w:t>
      </w:r>
      <w:r>
        <w:rPr>
          <w:rFonts w:ascii="Arial" w:eastAsia="Times New Roman" w:hAnsi="Arial" w:cs="Arial"/>
          <w:b/>
          <w:bCs/>
          <w:color w:val="0033CC"/>
          <w:sz w:val="20"/>
          <w:szCs w:val="20"/>
          <w:u w:val="single"/>
          <w:bdr w:val="none" w:sz="0" w:space="0" w:color="auto" w:frame="1"/>
        </w:rPr>
        <w:t xml:space="preserve">Important because of the two extreme positions of the nature of </w:t>
      </w:r>
      <w:r w:rsidR="00B8233E">
        <w:rPr>
          <w:rFonts w:ascii="Arial" w:eastAsia="Times New Roman" w:hAnsi="Arial" w:cs="Arial"/>
          <w:b/>
          <w:bCs/>
          <w:color w:val="0033CC"/>
          <w:sz w:val="20"/>
          <w:szCs w:val="20"/>
          <w:u w:val="single"/>
          <w:bdr w:val="none" w:sz="0" w:space="0" w:color="auto" w:frame="1"/>
        </w:rPr>
        <w:t xml:space="preserve">the lifestyles and scope of </w:t>
      </w:r>
      <w:r>
        <w:rPr>
          <w:rFonts w:ascii="Arial" w:eastAsia="Times New Roman" w:hAnsi="Arial" w:cs="Arial"/>
          <w:b/>
          <w:bCs/>
          <w:color w:val="0033CC"/>
          <w:sz w:val="20"/>
          <w:szCs w:val="20"/>
          <w:u w:val="single"/>
          <w:bdr w:val="none" w:sz="0" w:space="0" w:color="auto" w:frame="1"/>
        </w:rPr>
        <w:t>these two individuals…..</w:t>
      </w:r>
      <w:r w:rsidR="00B8233E">
        <w:rPr>
          <w:rFonts w:ascii="Arial" w:eastAsia="Times New Roman" w:hAnsi="Arial" w:cs="Arial"/>
          <w:b/>
          <w:bCs/>
          <w:color w:val="0033CC"/>
          <w:sz w:val="20"/>
          <w:szCs w:val="20"/>
          <w:u w:val="single"/>
          <w:bdr w:val="none" w:sz="0" w:space="0" w:color="auto" w:frame="1"/>
        </w:rPr>
        <w:t xml:space="preserve">from a holy and righteous person to the lowest and destitute person on earth </w:t>
      </w:r>
    </w:p>
    <w:p w14:paraId="39373C03" w14:textId="34727EBB" w:rsidR="00B8233E" w:rsidRPr="00116FFE" w:rsidRDefault="00B8233E" w:rsidP="00116FFE">
      <w:pPr>
        <w:spacing w:after="0" w:line="240" w:lineRule="atLeast"/>
        <w:rPr>
          <w:rFonts w:ascii="Arial" w:eastAsia="Times New Roman" w:hAnsi="Arial" w:cs="Arial"/>
          <w:b/>
          <w:color w:val="00B050"/>
          <w:sz w:val="20"/>
          <w:szCs w:val="20"/>
          <w:u w:val="single"/>
        </w:rPr>
      </w:pPr>
      <w:r w:rsidRPr="00116FFE">
        <w:rPr>
          <w:rFonts w:ascii="Arial" w:eastAsia="Times New Roman" w:hAnsi="Arial" w:cs="Arial"/>
          <w:b/>
          <w:color w:val="00B050"/>
          <w:sz w:val="20"/>
          <w:szCs w:val="20"/>
          <w:u w:val="single"/>
        </w:rPr>
        <w:t>James 2:2</w:t>
      </w:r>
      <w:r w:rsidR="008F7BA2">
        <w:rPr>
          <w:rFonts w:ascii="Arial" w:eastAsia="Times New Roman" w:hAnsi="Arial" w:cs="Arial"/>
          <w:b/>
          <w:color w:val="00B050"/>
          <w:sz w:val="20"/>
          <w:szCs w:val="20"/>
          <w:u w:val="single"/>
        </w:rPr>
        <w:t>1</w:t>
      </w:r>
      <w:r w:rsidRPr="00116FFE">
        <w:rPr>
          <w:rFonts w:ascii="Arial" w:eastAsia="Times New Roman" w:hAnsi="Arial" w:cs="Arial"/>
          <w:b/>
          <w:color w:val="00B050"/>
          <w:sz w:val="20"/>
          <w:szCs w:val="20"/>
          <w:u w:val="single"/>
        </w:rPr>
        <w:t>-24</w:t>
      </w:r>
    </w:p>
    <w:p w14:paraId="1706035A" w14:textId="77777777" w:rsidR="00FC61D2" w:rsidRPr="00116FFE" w:rsidRDefault="00B8233E" w:rsidP="00FC61D2">
      <w:pPr>
        <w:pStyle w:val="ListParagraph"/>
        <w:spacing w:after="0" w:line="240" w:lineRule="atLeast"/>
        <w:ind w:left="525"/>
        <w:rPr>
          <w:rStyle w:val="text"/>
          <w:rFonts w:ascii="&amp;quot" w:hAnsi="&amp;quot"/>
          <w:b/>
          <w:i/>
          <w:color w:val="0033CC"/>
          <w:sz w:val="18"/>
          <w:szCs w:val="18"/>
        </w:rPr>
      </w:pPr>
      <w:r w:rsidRPr="00116FFE">
        <w:rPr>
          <w:rStyle w:val="text"/>
          <w:rFonts w:ascii="&amp;quot" w:hAnsi="&amp;quot"/>
          <w:b/>
          <w:bCs/>
          <w:i/>
          <w:color w:val="0033CC"/>
          <w:sz w:val="18"/>
          <w:szCs w:val="18"/>
          <w:vertAlign w:val="superscript"/>
        </w:rPr>
        <w:t>21 </w:t>
      </w:r>
      <w:r w:rsidRPr="00116FFE">
        <w:rPr>
          <w:rStyle w:val="text"/>
          <w:rFonts w:ascii="&amp;quot" w:hAnsi="&amp;quot"/>
          <w:b/>
          <w:i/>
          <w:color w:val="0033CC"/>
          <w:sz w:val="18"/>
          <w:szCs w:val="18"/>
        </w:rPr>
        <w:t>Was not Abraham our father justified by works, when he had offered Isaac his son upon the altar?</w:t>
      </w:r>
      <w:r w:rsidRPr="00116FFE">
        <w:rPr>
          <w:rStyle w:val="text"/>
          <w:rFonts w:ascii="&amp;quot" w:hAnsi="&amp;quot"/>
          <w:b/>
          <w:bCs/>
          <w:i/>
          <w:color w:val="0033CC"/>
          <w:sz w:val="18"/>
          <w:szCs w:val="18"/>
          <w:vertAlign w:val="superscript"/>
        </w:rPr>
        <w:t>22 </w:t>
      </w:r>
      <w:r w:rsidRPr="00116FFE">
        <w:rPr>
          <w:rStyle w:val="text"/>
          <w:rFonts w:ascii="&amp;quot" w:hAnsi="&amp;quot"/>
          <w:b/>
          <w:i/>
          <w:color w:val="0033CC"/>
          <w:sz w:val="18"/>
          <w:szCs w:val="18"/>
        </w:rPr>
        <w:t>Seest thou how faith wrought with his works, and by works was faith made perfect?</w:t>
      </w:r>
      <w:r w:rsidRPr="00116FFE">
        <w:rPr>
          <w:rStyle w:val="text"/>
          <w:rFonts w:ascii="&amp;quot" w:hAnsi="&amp;quot"/>
          <w:b/>
          <w:bCs/>
          <w:i/>
          <w:color w:val="0033CC"/>
          <w:sz w:val="18"/>
          <w:szCs w:val="18"/>
          <w:vertAlign w:val="superscript"/>
        </w:rPr>
        <w:t>23 </w:t>
      </w:r>
      <w:r w:rsidRPr="00116FFE">
        <w:rPr>
          <w:rStyle w:val="text"/>
          <w:rFonts w:ascii="&amp;quot" w:hAnsi="&amp;quot"/>
          <w:b/>
          <w:i/>
          <w:color w:val="0033CC"/>
          <w:sz w:val="18"/>
          <w:szCs w:val="18"/>
        </w:rPr>
        <w:t>And the scripture was fulfilled which saith, Abraham believed God, and it was imputed unto him for righteousness: and he was called the Friend of God.</w:t>
      </w:r>
      <w:r w:rsidRPr="00116FFE">
        <w:rPr>
          <w:rStyle w:val="text"/>
          <w:rFonts w:ascii="&amp;quot" w:hAnsi="&amp;quot"/>
          <w:b/>
          <w:bCs/>
          <w:i/>
          <w:color w:val="0033CC"/>
          <w:sz w:val="18"/>
          <w:szCs w:val="18"/>
          <w:vertAlign w:val="superscript"/>
        </w:rPr>
        <w:t>24 </w:t>
      </w:r>
      <w:r w:rsidRPr="00116FFE">
        <w:rPr>
          <w:rStyle w:val="text"/>
          <w:rFonts w:ascii="&amp;quot" w:hAnsi="&amp;quot"/>
          <w:b/>
          <w:i/>
          <w:color w:val="0033CC"/>
          <w:sz w:val="18"/>
          <w:szCs w:val="18"/>
        </w:rPr>
        <w:t>Ye see then how that by works a man is justified, and not by faith only</w:t>
      </w:r>
    </w:p>
    <w:p w14:paraId="5CBB5961" w14:textId="77777777" w:rsidR="00B8233E" w:rsidRPr="00B8233E" w:rsidRDefault="00B8233E" w:rsidP="00FC61D2">
      <w:pPr>
        <w:pStyle w:val="ListParagraph"/>
        <w:spacing w:after="0" w:line="240" w:lineRule="atLeast"/>
        <w:ind w:left="525"/>
        <w:rPr>
          <w:rFonts w:ascii="Arial" w:eastAsia="Times New Roman" w:hAnsi="Arial" w:cs="Arial"/>
          <w:b/>
          <w:i/>
          <w:color w:val="0033CC"/>
          <w:sz w:val="20"/>
          <w:szCs w:val="20"/>
          <w:u w:val="single"/>
        </w:rPr>
      </w:pPr>
    </w:p>
    <w:p w14:paraId="1A60B53C" w14:textId="77777777" w:rsidR="00FC61D2" w:rsidRPr="003709B6" w:rsidRDefault="00FC61D2" w:rsidP="00FC61D2">
      <w:pPr>
        <w:spacing w:after="0" w:line="240" w:lineRule="atLeast"/>
        <w:rPr>
          <w:rFonts w:ascii="Arial" w:eastAsia="Times New Roman" w:hAnsi="Arial" w:cs="Arial"/>
          <w:b/>
          <w:color w:val="0033CC"/>
          <w:sz w:val="20"/>
          <w:szCs w:val="20"/>
          <w:u w:val="single"/>
        </w:rPr>
      </w:pPr>
      <w:r w:rsidRPr="003709B6">
        <w:rPr>
          <w:rFonts w:ascii="Arial" w:eastAsia="Times New Roman" w:hAnsi="Arial" w:cs="Arial"/>
          <w:color w:val="000000"/>
          <w:sz w:val="20"/>
          <w:szCs w:val="20"/>
        </w:rPr>
        <w:t xml:space="preserve">      </w:t>
      </w:r>
      <w:r w:rsidRPr="003709B6">
        <w:rPr>
          <w:rFonts w:ascii="Arial" w:eastAsia="Times New Roman" w:hAnsi="Arial" w:cs="Arial"/>
          <w:b/>
          <w:color w:val="0033CC"/>
          <w:sz w:val="20"/>
          <w:szCs w:val="20"/>
          <w:u w:val="single"/>
        </w:rPr>
        <w:t>1. As exemplified by Abraham, the friend of God</w:t>
      </w:r>
    </w:p>
    <w:p w14:paraId="0B156DDB" w14:textId="77777777" w:rsidR="00FC61D2" w:rsidRPr="003709B6" w:rsidRDefault="00FC61D2" w:rsidP="00FC61D2">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a. Who was justified by works when he offered his son Isaac on</w:t>
      </w:r>
      <w:r>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the altar</w:t>
      </w:r>
      <w:r>
        <w:rPr>
          <w:rFonts w:ascii="Arial" w:eastAsia="Times New Roman" w:hAnsi="Arial" w:cs="Arial"/>
          <w:color w:val="000000"/>
          <w:sz w:val="20"/>
          <w:szCs w:val="20"/>
        </w:rPr>
        <w:t>.</w:t>
      </w:r>
    </w:p>
    <w:p w14:paraId="502420BB" w14:textId="77777777" w:rsidR="00FC61D2" w:rsidRPr="003709B6" w:rsidRDefault="00FC61D2" w:rsidP="00FC61D2">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b. His faith was working with his works, and by them perfected</w:t>
      </w:r>
      <w:r>
        <w:rPr>
          <w:rFonts w:ascii="Arial" w:eastAsia="Times New Roman" w:hAnsi="Arial" w:cs="Arial"/>
          <w:color w:val="000000"/>
          <w:sz w:val="20"/>
          <w:szCs w:val="20"/>
        </w:rPr>
        <w:t xml:space="preserve"> </w:t>
      </w:r>
      <w:r w:rsidRPr="003709B6">
        <w:rPr>
          <w:rFonts w:ascii="Arial" w:eastAsia="Times New Roman" w:hAnsi="Arial" w:cs="Arial"/>
          <w:color w:val="000000"/>
          <w:sz w:val="20"/>
          <w:szCs w:val="20"/>
        </w:rPr>
        <w:t>his faith</w:t>
      </w:r>
      <w:r>
        <w:rPr>
          <w:rFonts w:ascii="Arial" w:eastAsia="Times New Roman" w:hAnsi="Arial" w:cs="Arial"/>
          <w:color w:val="000000"/>
          <w:sz w:val="20"/>
          <w:szCs w:val="20"/>
        </w:rPr>
        <w:t>.</w:t>
      </w:r>
    </w:p>
    <w:p w14:paraId="15088C4A" w14:textId="5777913D" w:rsidR="00FC61D2" w:rsidRDefault="00FC61D2" w:rsidP="00FC61D2">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c. By his works the Scripture was fulfilled that declared hi</w:t>
      </w:r>
      <w:r>
        <w:rPr>
          <w:rFonts w:ascii="Arial" w:eastAsia="Times New Roman" w:hAnsi="Arial" w:cs="Arial"/>
          <w:color w:val="000000"/>
          <w:sz w:val="20"/>
          <w:szCs w:val="20"/>
        </w:rPr>
        <w:t xml:space="preserve">m </w:t>
      </w:r>
      <w:r w:rsidRPr="003709B6">
        <w:rPr>
          <w:rFonts w:ascii="Arial" w:eastAsia="Times New Roman" w:hAnsi="Arial" w:cs="Arial"/>
          <w:color w:val="000000"/>
          <w:sz w:val="20"/>
          <w:szCs w:val="20"/>
        </w:rPr>
        <w:t>faithful and righteous</w:t>
      </w:r>
      <w:r>
        <w:rPr>
          <w:rFonts w:ascii="Arial" w:eastAsia="Times New Roman" w:hAnsi="Arial" w:cs="Arial"/>
          <w:color w:val="000000"/>
          <w:sz w:val="20"/>
          <w:szCs w:val="20"/>
        </w:rPr>
        <w:t>.</w:t>
      </w:r>
    </w:p>
    <w:p w14:paraId="210BA382" w14:textId="77777777" w:rsidR="00CA12EA" w:rsidRDefault="00CA12EA" w:rsidP="00FC61D2">
      <w:pPr>
        <w:spacing w:after="0" w:line="240" w:lineRule="atLeast"/>
        <w:rPr>
          <w:rFonts w:ascii="Arial" w:eastAsia="Times New Roman" w:hAnsi="Arial" w:cs="Arial"/>
          <w:color w:val="000000"/>
          <w:sz w:val="20"/>
          <w:szCs w:val="20"/>
        </w:rPr>
      </w:pPr>
    </w:p>
    <w:p w14:paraId="69325EAB" w14:textId="14E3B6E5" w:rsidR="00CA12EA" w:rsidRPr="00CA12EA" w:rsidRDefault="00CA12EA" w:rsidP="00FC61D2">
      <w:pPr>
        <w:spacing w:after="0" w:line="240" w:lineRule="atLeast"/>
        <w:rPr>
          <w:rFonts w:ascii="Arial" w:eastAsia="Times New Roman" w:hAnsi="Arial" w:cs="Arial"/>
          <w:b/>
          <w:color w:val="FF0000"/>
          <w:sz w:val="20"/>
          <w:szCs w:val="20"/>
          <w:u w:val="single"/>
        </w:rPr>
      </w:pPr>
      <w:r w:rsidRPr="00CA12EA">
        <w:rPr>
          <w:rFonts w:ascii="Arial" w:eastAsia="Times New Roman" w:hAnsi="Arial" w:cs="Arial"/>
          <w:b/>
          <w:color w:val="FF0000"/>
          <w:sz w:val="20"/>
          <w:szCs w:val="20"/>
          <w:u w:val="single"/>
        </w:rPr>
        <w:t>Now let us look at the other spectrum</w:t>
      </w:r>
      <w:r>
        <w:rPr>
          <w:rFonts w:ascii="Arial" w:eastAsia="Times New Roman" w:hAnsi="Arial" w:cs="Arial"/>
          <w:b/>
          <w:color w:val="FF0000"/>
          <w:sz w:val="20"/>
          <w:szCs w:val="20"/>
          <w:u w:val="single"/>
        </w:rPr>
        <w:t>……….</w:t>
      </w:r>
    </w:p>
    <w:p w14:paraId="03FAAB02" w14:textId="77777777" w:rsidR="00B8233E" w:rsidRPr="003709B6" w:rsidRDefault="00B8233E" w:rsidP="00FC61D2">
      <w:pPr>
        <w:spacing w:after="0" w:line="240" w:lineRule="atLeast"/>
        <w:rPr>
          <w:rFonts w:ascii="Arial" w:eastAsia="Times New Roman" w:hAnsi="Arial" w:cs="Arial"/>
          <w:color w:val="000000"/>
          <w:sz w:val="20"/>
          <w:szCs w:val="20"/>
        </w:rPr>
      </w:pPr>
    </w:p>
    <w:p w14:paraId="427F2113" w14:textId="77777777" w:rsidR="00FC61D2" w:rsidRDefault="00FC61D2" w:rsidP="00FC61D2">
      <w:pPr>
        <w:spacing w:after="0" w:line="240" w:lineRule="atLeast"/>
        <w:rPr>
          <w:rFonts w:ascii="Arial" w:eastAsia="Times New Roman" w:hAnsi="Arial" w:cs="Arial"/>
          <w:b/>
          <w:color w:val="0033CC"/>
          <w:sz w:val="20"/>
          <w:szCs w:val="20"/>
          <w:u w:val="single"/>
        </w:rPr>
      </w:pPr>
      <w:r w:rsidRPr="003709B6">
        <w:rPr>
          <w:rFonts w:ascii="Arial" w:eastAsia="Times New Roman" w:hAnsi="Arial" w:cs="Arial"/>
          <w:color w:val="000000"/>
          <w:sz w:val="20"/>
          <w:szCs w:val="20"/>
        </w:rPr>
        <w:t xml:space="preserve">      </w:t>
      </w:r>
      <w:r w:rsidRPr="003709B6">
        <w:rPr>
          <w:rFonts w:ascii="Arial" w:eastAsia="Times New Roman" w:hAnsi="Arial" w:cs="Arial"/>
          <w:b/>
          <w:color w:val="0033CC"/>
          <w:sz w:val="20"/>
          <w:szCs w:val="20"/>
          <w:u w:val="single"/>
        </w:rPr>
        <w:t>2. As exemplified by Rahab, the harlot</w:t>
      </w:r>
    </w:p>
    <w:p w14:paraId="2224BC55" w14:textId="77777777" w:rsidR="00116FFE" w:rsidRDefault="00116FFE" w:rsidP="00FC61D2">
      <w:pPr>
        <w:spacing w:after="0" w:line="240" w:lineRule="atLeast"/>
        <w:rPr>
          <w:rFonts w:ascii="Arial" w:eastAsia="Times New Roman" w:hAnsi="Arial" w:cs="Arial"/>
          <w:b/>
          <w:color w:val="0033CC"/>
          <w:sz w:val="20"/>
          <w:szCs w:val="20"/>
          <w:u w:val="single"/>
        </w:rPr>
      </w:pPr>
    </w:p>
    <w:p w14:paraId="7659C7F7" w14:textId="77777777" w:rsidR="00116FFE" w:rsidRPr="00116FFE" w:rsidRDefault="00116FFE" w:rsidP="00FC61D2">
      <w:pPr>
        <w:spacing w:after="0" w:line="240" w:lineRule="atLeast"/>
        <w:rPr>
          <w:rFonts w:ascii="Arial" w:eastAsia="Times New Roman" w:hAnsi="Arial" w:cs="Arial"/>
          <w:b/>
          <w:color w:val="00B050"/>
          <w:sz w:val="20"/>
          <w:szCs w:val="20"/>
          <w:u w:val="single"/>
        </w:rPr>
      </w:pPr>
      <w:r w:rsidRPr="00116FFE">
        <w:rPr>
          <w:rFonts w:ascii="Arial" w:eastAsia="Times New Roman" w:hAnsi="Arial" w:cs="Arial"/>
          <w:b/>
          <w:color w:val="00B050"/>
          <w:sz w:val="20"/>
          <w:szCs w:val="20"/>
          <w:u w:val="single"/>
        </w:rPr>
        <w:t>James 2:25-26</w:t>
      </w:r>
    </w:p>
    <w:p w14:paraId="6D594CAF" w14:textId="77777777" w:rsidR="00116FFE" w:rsidRPr="00116FFE" w:rsidRDefault="00116FFE" w:rsidP="00116FFE">
      <w:pPr>
        <w:pStyle w:val="NormalWeb"/>
        <w:spacing w:before="0" w:beforeAutospacing="0" w:after="150" w:afterAutospacing="0" w:line="360" w:lineRule="atLeast"/>
        <w:rPr>
          <w:rFonts w:ascii="&amp;quot" w:hAnsi="&amp;quot"/>
          <w:b/>
          <w:i/>
          <w:color w:val="0033CC"/>
          <w:sz w:val="18"/>
          <w:szCs w:val="18"/>
        </w:rPr>
      </w:pPr>
      <w:r w:rsidRPr="00116FFE">
        <w:rPr>
          <w:rStyle w:val="text"/>
          <w:rFonts w:ascii="&amp;quot" w:hAnsi="&amp;quot"/>
          <w:b/>
          <w:i/>
          <w:color w:val="0033CC"/>
          <w:sz w:val="18"/>
          <w:szCs w:val="18"/>
        </w:rPr>
        <w:t>.</w:t>
      </w:r>
      <w:r w:rsidRPr="00116FFE">
        <w:rPr>
          <w:rStyle w:val="text"/>
          <w:rFonts w:ascii="&amp;quot" w:hAnsi="&amp;quot"/>
          <w:b/>
          <w:bCs/>
          <w:i/>
          <w:color w:val="0033CC"/>
          <w:sz w:val="18"/>
          <w:szCs w:val="18"/>
          <w:vertAlign w:val="superscript"/>
        </w:rPr>
        <w:t>25 </w:t>
      </w:r>
      <w:r w:rsidRPr="00116FFE">
        <w:rPr>
          <w:rStyle w:val="text"/>
          <w:rFonts w:ascii="&amp;quot" w:hAnsi="&amp;quot"/>
          <w:b/>
          <w:i/>
          <w:color w:val="0033CC"/>
          <w:sz w:val="18"/>
          <w:szCs w:val="18"/>
        </w:rPr>
        <w:t>Likewise also was not Rahab the harlot justified by works, when she had received the messengers, and had sent</w:t>
      </w:r>
      <w:r>
        <w:rPr>
          <w:rStyle w:val="text"/>
          <w:rFonts w:ascii="&amp;quot" w:hAnsi="&amp;quot"/>
          <w:b/>
          <w:i/>
          <w:color w:val="0033CC"/>
          <w:sz w:val="18"/>
          <w:szCs w:val="18"/>
        </w:rPr>
        <w:t xml:space="preserve"> </w:t>
      </w:r>
      <w:r w:rsidRPr="00116FFE">
        <w:rPr>
          <w:rStyle w:val="text"/>
          <w:rFonts w:ascii="&amp;quot" w:hAnsi="&amp;quot"/>
          <w:b/>
          <w:i/>
          <w:color w:val="0033CC"/>
          <w:sz w:val="18"/>
          <w:szCs w:val="18"/>
        </w:rPr>
        <w:t>them out another way?</w:t>
      </w:r>
      <w:r w:rsidRPr="00116FFE">
        <w:rPr>
          <w:rStyle w:val="text"/>
          <w:rFonts w:ascii="&amp;quot" w:hAnsi="&amp;quot"/>
          <w:b/>
          <w:bCs/>
          <w:i/>
          <w:color w:val="0033CC"/>
          <w:sz w:val="18"/>
          <w:szCs w:val="18"/>
          <w:vertAlign w:val="superscript"/>
        </w:rPr>
        <w:t>26 </w:t>
      </w:r>
      <w:r w:rsidRPr="00116FFE">
        <w:rPr>
          <w:rStyle w:val="text"/>
          <w:rFonts w:ascii="&amp;quot" w:hAnsi="&amp;quot"/>
          <w:b/>
          <w:i/>
          <w:color w:val="0033CC"/>
          <w:sz w:val="18"/>
          <w:szCs w:val="18"/>
        </w:rPr>
        <w:t>For as the body without the spirit is dead, so faith without works is dead also.</w:t>
      </w:r>
    </w:p>
    <w:p w14:paraId="15DFBC74" w14:textId="77777777" w:rsidR="00116FFE" w:rsidRPr="003709B6" w:rsidRDefault="00116FFE" w:rsidP="00FC61D2">
      <w:pPr>
        <w:spacing w:after="0" w:line="240" w:lineRule="atLeast"/>
        <w:rPr>
          <w:rFonts w:ascii="Arial" w:eastAsia="Times New Roman" w:hAnsi="Arial" w:cs="Arial"/>
          <w:b/>
          <w:color w:val="0033CC"/>
          <w:sz w:val="20"/>
          <w:szCs w:val="20"/>
          <w:u w:val="single"/>
        </w:rPr>
      </w:pPr>
    </w:p>
    <w:p w14:paraId="434D70C1" w14:textId="77777777" w:rsidR="00FC61D2" w:rsidRPr="003709B6" w:rsidRDefault="00FC61D2" w:rsidP="00FC61D2">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a.</w:t>
      </w:r>
      <w:r w:rsidR="00116FFE">
        <w:rPr>
          <w:rFonts w:ascii="Arial" w:eastAsia="Times New Roman" w:hAnsi="Arial" w:cs="Arial"/>
          <w:color w:val="000000"/>
          <w:sz w:val="20"/>
          <w:szCs w:val="20"/>
        </w:rPr>
        <w:t xml:space="preserve"> Rahab </w:t>
      </w:r>
      <w:r w:rsidRPr="003709B6">
        <w:rPr>
          <w:rFonts w:ascii="Arial" w:eastAsia="Times New Roman" w:hAnsi="Arial" w:cs="Arial"/>
          <w:color w:val="000000"/>
          <w:sz w:val="20"/>
          <w:szCs w:val="20"/>
        </w:rPr>
        <w:t>was justified by works when she hid the spies</w:t>
      </w:r>
      <w:r w:rsidR="00B8233E">
        <w:rPr>
          <w:rFonts w:ascii="Arial" w:eastAsia="Times New Roman" w:hAnsi="Arial" w:cs="Arial"/>
          <w:color w:val="000000"/>
          <w:sz w:val="20"/>
          <w:szCs w:val="20"/>
        </w:rPr>
        <w:t>.</w:t>
      </w:r>
    </w:p>
    <w:p w14:paraId="0CEB61F3" w14:textId="7EEC36D2" w:rsidR="00FC61D2" w:rsidRDefault="00FC61D2" w:rsidP="00FC61D2">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b. Thus faith without works is dead, just as the body withou</w:t>
      </w:r>
      <w:r w:rsidR="00B8233E">
        <w:rPr>
          <w:rFonts w:ascii="Arial" w:eastAsia="Times New Roman" w:hAnsi="Arial" w:cs="Arial"/>
          <w:color w:val="000000"/>
          <w:sz w:val="20"/>
          <w:szCs w:val="20"/>
        </w:rPr>
        <w:t xml:space="preserve">t </w:t>
      </w:r>
      <w:r w:rsidRPr="003709B6">
        <w:rPr>
          <w:rFonts w:ascii="Arial" w:eastAsia="Times New Roman" w:hAnsi="Arial" w:cs="Arial"/>
          <w:color w:val="000000"/>
          <w:sz w:val="20"/>
          <w:szCs w:val="20"/>
        </w:rPr>
        <w:t>the spirit is dead</w:t>
      </w:r>
      <w:r w:rsidR="00116FFE">
        <w:rPr>
          <w:rFonts w:ascii="Arial" w:eastAsia="Times New Roman" w:hAnsi="Arial" w:cs="Arial"/>
          <w:color w:val="000000"/>
          <w:sz w:val="20"/>
          <w:szCs w:val="20"/>
        </w:rPr>
        <w:t>.</w:t>
      </w:r>
    </w:p>
    <w:p w14:paraId="47002002" w14:textId="6AD8C12B" w:rsidR="00CA12EA" w:rsidRDefault="00CA12EA" w:rsidP="00FC61D2">
      <w:pPr>
        <w:spacing w:after="0" w:line="240" w:lineRule="atLeast"/>
        <w:rPr>
          <w:rFonts w:ascii="Arial" w:eastAsia="Times New Roman" w:hAnsi="Arial" w:cs="Arial"/>
          <w:color w:val="000000"/>
          <w:sz w:val="20"/>
          <w:szCs w:val="20"/>
        </w:rPr>
      </w:pPr>
    </w:p>
    <w:p w14:paraId="187783A9" w14:textId="2ABB7121" w:rsidR="00CA12EA" w:rsidRDefault="00CA12EA" w:rsidP="00FC61D2">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Here is exactly how to activate your faith by works…….</w:t>
      </w:r>
    </w:p>
    <w:p w14:paraId="73EFDBBF" w14:textId="53CE29A5" w:rsidR="00CA12EA" w:rsidRDefault="00CA12EA" w:rsidP="00FC61D2">
      <w:pPr>
        <w:spacing w:after="0" w:line="240" w:lineRule="atLeast"/>
        <w:rPr>
          <w:rFonts w:ascii="Arial" w:eastAsia="Times New Roman" w:hAnsi="Arial" w:cs="Arial"/>
          <w:color w:val="000000"/>
          <w:sz w:val="20"/>
          <w:szCs w:val="20"/>
        </w:rPr>
      </w:pPr>
    </w:p>
    <w:p w14:paraId="27207124" w14:textId="56730146" w:rsidR="00CA12EA" w:rsidRDefault="00CA12EA" w:rsidP="00FC61D2">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You say you need a new wardrobe your closets are filled but, nothing fits, out of style, faded, clothes are old, you’ve used them on many occasions that people think you have nothing else to wear, time for a change , here’s where it begins….take every thing you feel it needs to go out of your closet</w:t>
      </w:r>
      <w:r w:rsidR="00F36781">
        <w:rPr>
          <w:rFonts w:ascii="Arial" w:eastAsia="Times New Roman" w:hAnsi="Arial" w:cs="Arial"/>
          <w:color w:val="000000"/>
          <w:sz w:val="20"/>
          <w:szCs w:val="20"/>
        </w:rPr>
        <w:t xml:space="preserve"> and give them away to those who truly can use them and you put works and faith together and watch if God will not open you the windows of heaven and pour you out a blessing your closets will begin to prosper beyond your wildest imagination!!!!!</w:t>
      </w:r>
    </w:p>
    <w:p w14:paraId="1504D132" w14:textId="74DA1AD1" w:rsidR="00F36781" w:rsidRDefault="00F36781" w:rsidP="00FC61D2">
      <w:pPr>
        <w:spacing w:after="0" w:line="240" w:lineRule="atLeast"/>
        <w:rPr>
          <w:rFonts w:ascii="Arial" w:eastAsia="Times New Roman" w:hAnsi="Arial" w:cs="Arial"/>
          <w:color w:val="000000"/>
          <w:sz w:val="20"/>
          <w:szCs w:val="20"/>
        </w:rPr>
      </w:pPr>
    </w:p>
    <w:p w14:paraId="6E43B1D8" w14:textId="73235A06" w:rsidR="00F36781" w:rsidRPr="00F36781" w:rsidRDefault="00F36781" w:rsidP="00FC61D2">
      <w:pPr>
        <w:spacing w:after="0" w:line="240" w:lineRule="atLeast"/>
        <w:rPr>
          <w:rFonts w:ascii="Arial" w:eastAsia="Times New Roman" w:hAnsi="Arial" w:cs="Arial"/>
          <w:b/>
          <w:color w:val="FF0000"/>
          <w:sz w:val="36"/>
          <w:szCs w:val="36"/>
          <w:u w:val="single"/>
        </w:rPr>
      </w:pPr>
      <w:r w:rsidRPr="00F36781">
        <w:rPr>
          <w:rFonts w:ascii="Arial" w:eastAsia="Times New Roman" w:hAnsi="Arial" w:cs="Arial"/>
          <w:b/>
          <w:color w:val="FF0000"/>
          <w:sz w:val="36"/>
          <w:szCs w:val="36"/>
          <w:u w:val="single"/>
        </w:rPr>
        <w:t>BELOVED FAITH WITHOUT WORKS IS DEAD !!</w:t>
      </w:r>
    </w:p>
    <w:p w14:paraId="3D1965D8" w14:textId="77777777" w:rsidR="00FC61D2" w:rsidRDefault="00FC61D2" w:rsidP="007711AE">
      <w:pPr>
        <w:pStyle w:val="NormalWeb"/>
        <w:spacing w:before="0" w:beforeAutospacing="0" w:after="150" w:afterAutospacing="0" w:line="360" w:lineRule="atLeast"/>
        <w:rPr>
          <w:rStyle w:val="text"/>
          <w:rFonts w:ascii="&amp;quot" w:hAnsi="&amp;quot"/>
          <w:b/>
          <w:bCs/>
          <w:color w:val="000000"/>
          <w:sz w:val="18"/>
          <w:szCs w:val="18"/>
          <w:vertAlign w:val="superscript"/>
        </w:rPr>
      </w:pPr>
    </w:p>
    <w:p w14:paraId="1264DCA6" w14:textId="77777777" w:rsidR="003709B6" w:rsidRPr="003709B6" w:rsidRDefault="003709B6" w:rsidP="003709B6">
      <w:pPr>
        <w:spacing w:after="0" w:line="240" w:lineRule="atLeast"/>
        <w:rPr>
          <w:rFonts w:ascii="Arial" w:eastAsia="Times New Roman" w:hAnsi="Arial" w:cs="Arial"/>
          <w:color w:val="000000"/>
          <w:sz w:val="20"/>
          <w:szCs w:val="20"/>
        </w:rPr>
      </w:pPr>
    </w:p>
    <w:p w14:paraId="4271833A"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REVIEW QUESTIONS FOR THE CHAPTER</w:t>
      </w:r>
    </w:p>
    <w:p w14:paraId="17C42762" w14:textId="77777777" w:rsidR="003709B6" w:rsidRPr="003709B6" w:rsidRDefault="003709B6" w:rsidP="003709B6">
      <w:pPr>
        <w:spacing w:after="0" w:line="240" w:lineRule="atLeast"/>
        <w:rPr>
          <w:rFonts w:ascii="Arial" w:eastAsia="Times New Roman" w:hAnsi="Arial" w:cs="Arial"/>
          <w:color w:val="000000"/>
          <w:sz w:val="20"/>
          <w:szCs w:val="20"/>
        </w:rPr>
      </w:pPr>
    </w:p>
    <w:p w14:paraId="5B278FE0"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1) What are the main points of this chapter?</w:t>
      </w:r>
    </w:p>
    <w:p w14:paraId="17C763D6"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True religion does not show partiality (1-13)</w:t>
      </w:r>
    </w:p>
    <w:p w14:paraId="574DCBF4"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True religion shows faith through works (14-26)</w:t>
      </w:r>
    </w:p>
    <w:p w14:paraId="5E9626DB" w14:textId="77777777" w:rsidR="003709B6" w:rsidRPr="003709B6" w:rsidRDefault="003709B6" w:rsidP="003709B6">
      <w:pPr>
        <w:spacing w:after="0" w:line="240" w:lineRule="atLeast"/>
        <w:rPr>
          <w:rFonts w:ascii="Arial" w:eastAsia="Times New Roman" w:hAnsi="Arial" w:cs="Arial"/>
          <w:color w:val="000000"/>
          <w:sz w:val="20"/>
          <w:szCs w:val="20"/>
        </w:rPr>
      </w:pPr>
    </w:p>
    <w:p w14:paraId="415D89E2"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2) With what is one not to hold the faith of our Lord Jesus? (1)</w:t>
      </w:r>
    </w:p>
    <w:p w14:paraId="3C7F7346"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Partiality, or respect of persons (i.e., prejudice)</w:t>
      </w:r>
    </w:p>
    <w:p w14:paraId="00762BE9" w14:textId="77777777" w:rsidR="003709B6" w:rsidRPr="003709B6" w:rsidRDefault="003709B6" w:rsidP="003709B6">
      <w:pPr>
        <w:spacing w:after="0" w:line="240" w:lineRule="atLeast"/>
        <w:rPr>
          <w:rFonts w:ascii="Arial" w:eastAsia="Times New Roman" w:hAnsi="Arial" w:cs="Arial"/>
          <w:color w:val="000000"/>
          <w:sz w:val="20"/>
          <w:szCs w:val="20"/>
        </w:rPr>
      </w:pPr>
    </w:p>
    <w:p w14:paraId="507F3733"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3) What example does James use to illustrate his point? (2-3)</w:t>
      </w:r>
    </w:p>
    <w:p w14:paraId="3B758A27"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Showing preference to a rich man over a poor man in the assembly</w:t>
      </w:r>
    </w:p>
    <w:p w14:paraId="2741CB51" w14:textId="77777777" w:rsidR="003709B6" w:rsidRPr="003709B6" w:rsidRDefault="003709B6" w:rsidP="003709B6">
      <w:pPr>
        <w:spacing w:after="0" w:line="240" w:lineRule="atLeast"/>
        <w:rPr>
          <w:rFonts w:ascii="Arial" w:eastAsia="Times New Roman" w:hAnsi="Arial" w:cs="Arial"/>
          <w:color w:val="000000"/>
          <w:sz w:val="20"/>
          <w:szCs w:val="20"/>
        </w:rPr>
      </w:pPr>
    </w:p>
    <w:p w14:paraId="2221B167"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4) Of what is one guilty when they show partiality? (4)</w:t>
      </w:r>
    </w:p>
    <w:p w14:paraId="019F8122" w14:textId="68CAC19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lastRenderedPageBreak/>
        <w:t xml:space="preserve">   - Becoming a judge with evil thoughts</w:t>
      </w:r>
      <w:r w:rsidR="00F36781">
        <w:rPr>
          <w:rFonts w:ascii="Arial" w:eastAsia="Times New Roman" w:hAnsi="Arial" w:cs="Arial"/>
          <w:color w:val="000000"/>
          <w:sz w:val="20"/>
          <w:szCs w:val="20"/>
        </w:rPr>
        <w:t xml:space="preserve"> and intentions.</w:t>
      </w:r>
      <w:bookmarkStart w:id="0" w:name="_GoBack"/>
      <w:bookmarkEnd w:id="0"/>
    </w:p>
    <w:p w14:paraId="5F29981E" w14:textId="77777777" w:rsidR="003709B6" w:rsidRPr="003709B6" w:rsidRDefault="003709B6" w:rsidP="003709B6">
      <w:pPr>
        <w:spacing w:after="0" w:line="240" w:lineRule="atLeast"/>
        <w:rPr>
          <w:rFonts w:ascii="Arial" w:eastAsia="Times New Roman" w:hAnsi="Arial" w:cs="Arial"/>
          <w:color w:val="000000"/>
          <w:sz w:val="20"/>
          <w:szCs w:val="20"/>
        </w:rPr>
      </w:pPr>
    </w:p>
    <w:p w14:paraId="59BD9B87"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5) Why should one not show prejudice against the poor? (5)</w:t>
      </w:r>
    </w:p>
    <w:p w14:paraId="5A046D2C"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God has chosen them to be rich in faith and heirs of the kingdom</w:t>
      </w:r>
    </w:p>
    <w:p w14:paraId="76DD16BC"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which He has promised to those who love Him</w:t>
      </w:r>
    </w:p>
    <w:p w14:paraId="1ABE1DC4" w14:textId="77777777" w:rsidR="003709B6" w:rsidRPr="003709B6" w:rsidRDefault="003709B6" w:rsidP="003709B6">
      <w:pPr>
        <w:spacing w:after="0" w:line="240" w:lineRule="atLeast"/>
        <w:rPr>
          <w:rFonts w:ascii="Arial" w:eastAsia="Times New Roman" w:hAnsi="Arial" w:cs="Arial"/>
          <w:color w:val="000000"/>
          <w:sz w:val="20"/>
          <w:szCs w:val="20"/>
        </w:rPr>
      </w:pPr>
    </w:p>
    <w:p w14:paraId="0A88983C" w14:textId="77777777" w:rsidR="003709B6" w:rsidRPr="003709B6" w:rsidRDefault="003709B6" w:rsidP="003709B6">
      <w:pPr>
        <w:spacing w:after="0" w:line="240" w:lineRule="atLeast"/>
        <w:rPr>
          <w:rFonts w:ascii="Arial" w:eastAsia="Times New Roman" w:hAnsi="Arial" w:cs="Arial"/>
          <w:b/>
          <w:bCs/>
          <w:color w:val="000000"/>
          <w:sz w:val="20"/>
          <w:szCs w:val="20"/>
          <w:bdr w:val="none" w:sz="0" w:space="0" w:color="auto" w:frame="1"/>
        </w:rPr>
      </w:pPr>
      <w:r w:rsidRPr="003709B6">
        <w:rPr>
          <w:rFonts w:ascii="Arial" w:eastAsia="Times New Roman" w:hAnsi="Arial" w:cs="Arial"/>
          <w:b/>
          <w:bCs/>
          <w:color w:val="000000"/>
          <w:sz w:val="20"/>
          <w:szCs w:val="20"/>
          <w:bdr w:val="none" w:sz="0" w:space="0" w:color="auto" w:frame="1"/>
        </w:rPr>
        <w:t>6) What had the rich been doing against those to whom James wrote this</w:t>
      </w:r>
    </w:p>
    <w:p w14:paraId="3544F9D5"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 xml:space="preserve">   epistle? (6-7)</w:t>
      </w:r>
    </w:p>
    <w:p w14:paraId="32313786"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Oppressing them and dragging them into the courts</w:t>
      </w:r>
    </w:p>
    <w:p w14:paraId="252BCCAC"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Blaspheming the noble name by which they were called</w:t>
      </w:r>
    </w:p>
    <w:p w14:paraId="1C57B6C8" w14:textId="77777777" w:rsidR="003709B6" w:rsidRPr="003709B6" w:rsidRDefault="003709B6" w:rsidP="003709B6">
      <w:pPr>
        <w:spacing w:after="0" w:line="240" w:lineRule="atLeast"/>
        <w:rPr>
          <w:rFonts w:ascii="Arial" w:eastAsia="Times New Roman" w:hAnsi="Arial" w:cs="Arial"/>
          <w:color w:val="000000"/>
          <w:sz w:val="20"/>
          <w:szCs w:val="20"/>
        </w:rPr>
      </w:pPr>
    </w:p>
    <w:p w14:paraId="6C0BD764"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7) What would be well for them to do? (8)</w:t>
      </w:r>
    </w:p>
    <w:p w14:paraId="1D531523"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To fulfill the royal law:  "You shall love your neighbor as </w:t>
      </w:r>
    </w:p>
    <w:p w14:paraId="175E924B"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yourself"</w:t>
      </w:r>
    </w:p>
    <w:p w14:paraId="221F1207" w14:textId="77777777" w:rsidR="003709B6" w:rsidRPr="003709B6" w:rsidRDefault="003709B6" w:rsidP="003709B6">
      <w:pPr>
        <w:spacing w:after="0" w:line="240" w:lineRule="atLeast"/>
        <w:rPr>
          <w:rFonts w:ascii="Arial" w:eastAsia="Times New Roman" w:hAnsi="Arial" w:cs="Arial"/>
          <w:color w:val="000000"/>
          <w:sz w:val="20"/>
          <w:szCs w:val="20"/>
        </w:rPr>
      </w:pPr>
    </w:p>
    <w:p w14:paraId="1D0354A9"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8) What is the consequence of showing partiality? (9)</w:t>
      </w:r>
    </w:p>
    <w:p w14:paraId="23D3A120"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Committing sin and being convicted by the law as transgressors</w:t>
      </w:r>
    </w:p>
    <w:p w14:paraId="08D91847" w14:textId="77777777" w:rsidR="003709B6" w:rsidRPr="003709B6" w:rsidRDefault="003709B6" w:rsidP="003709B6">
      <w:pPr>
        <w:spacing w:after="0" w:line="240" w:lineRule="atLeast"/>
        <w:rPr>
          <w:rFonts w:ascii="Arial" w:eastAsia="Times New Roman" w:hAnsi="Arial" w:cs="Arial"/>
          <w:color w:val="000000"/>
          <w:sz w:val="20"/>
          <w:szCs w:val="20"/>
        </w:rPr>
      </w:pPr>
    </w:p>
    <w:p w14:paraId="0B85127F" w14:textId="77777777" w:rsidR="003709B6" w:rsidRPr="003709B6" w:rsidRDefault="003709B6" w:rsidP="003709B6">
      <w:pPr>
        <w:spacing w:after="0" w:line="240" w:lineRule="atLeast"/>
        <w:rPr>
          <w:rFonts w:ascii="Arial" w:eastAsia="Times New Roman" w:hAnsi="Arial" w:cs="Arial"/>
          <w:b/>
          <w:bCs/>
          <w:color w:val="000000"/>
          <w:sz w:val="20"/>
          <w:szCs w:val="20"/>
          <w:bdr w:val="none" w:sz="0" w:space="0" w:color="auto" w:frame="1"/>
        </w:rPr>
      </w:pPr>
      <w:r w:rsidRPr="003709B6">
        <w:rPr>
          <w:rFonts w:ascii="Arial" w:eastAsia="Times New Roman" w:hAnsi="Arial" w:cs="Arial"/>
          <w:b/>
          <w:bCs/>
          <w:color w:val="000000"/>
          <w:sz w:val="20"/>
          <w:szCs w:val="20"/>
          <w:bdr w:val="none" w:sz="0" w:space="0" w:color="auto" w:frame="1"/>
        </w:rPr>
        <w:t>9) Of what is one guilty if they stumble in just one point of the law?</w:t>
      </w:r>
    </w:p>
    <w:p w14:paraId="0B23362E"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 xml:space="preserve">   (10-11)</w:t>
      </w:r>
    </w:p>
    <w:p w14:paraId="60E24459"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Guilty of all; a transgressor of the law</w:t>
      </w:r>
    </w:p>
    <w:p w14:paraId="6364E8AA" w14:textId="77777777" w:rsidR="003709B6" w:rsidRPr="003709B6" w:rsidRDefault="003709B6" w:rsidP="003709B6">
      <w:pPr>
        <w:spacing w:after="0" w:line="240" w:lineRule="atLeast"/>
        <w:rPr>
          <w:rFonts w:ascii="Arial" w:eastAsia="Times New Roman" w:hAnsi="Arial" w:cs="Arial"/>
          <w:color w:val="000000"/>
          <w:sz w:val="20"/>
          <w:szCs w:val="20"/>
        </w:rPr>
      </w:pPr>
    </w:p>
    <w:p w14:paraId="313EB5E6"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10) How then should they speak and act? Why? (12-13)</w:t>
      </w:r>
    </w:p>
    <w:p w14:paraId="4DD500DC"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As those who will judged by the law of liberty</w:t>
      </w:r>
    </w:p>
    <w:p w14:paraId="7F8EDC9F"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Judgment is without mercy to one who shows no mercy, and mercy</w:t>
      </w:r>
    </w:p>
    <w:p w14:paraId="26B2C4C3"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triumphs over judgment</w:t>
      </w:r>
    </w:p>
    <w:p w14:paraId="33333034" w14:textId="77777777" w:rsidR="003709B6" w:rsidRPr="003709B6" w:rsidRDefault="003709B6" w:rsidP="003709B6">
      <w:pPr>
        <w:spacing w:after="0" w:line="240" w:lineRule="atLeast"/>
        <w:rPr>
          <w:rFonts w:ascii="Arial" w:eastAsia="Times New Roman" w:hAnsi="Arial" w:cs="Arial"/>
          <w:color w:val="000000"/>
          <w:sz w:val="20"/>
          <w:szCs w:val="20"/>
        </w:rPr>
      </w:pPr>
    </w:p>
    <w:p w14:paraId="4DCCF9AE"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11) What question does James address next? (14)</w:t>
      </w:r>
    </w:p>
    <w:p w14:paraId="4B936A4B"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What does it profit if one says he has faith, but does not have</w:t>
      </w:r>
    </w:p>
    <w:p w14:paraId="7161902A"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works?</w:t>
      </w:r>
    </w:p>
    <w:p w14:paraId="46E4A20E" w14:textId="77777777" w:rsidR="003709B6" w:rsidRPr="003709B6" w:rsidRDefault="003709B6" w:rsidP="003709B6">
      <w:pPr>
        <w:spacing w:after="0" w:line="240" w:lineRule="atLeast"/>
        <w:rPr>
          <w:rFonts w:ascii="Arial" w:eastAsia="Times New Roman" w:hAnsi="Arial" w:cs="Arial"/>
          <w:color w:val="000000"/>
          <w:sz w:val="20"/>
          <w:szCs w:val="20"/>
        </w:rPr>
      </w:pPr>
    </w:p>
    <w:p w14:paraId="4C29C43C" w14:textId="77777777" w:rsidR="003709B6" w:rsidRPr="003709B6" w:rsidRDefault="003709B6" w:rsidP="003709B6">
      <w:pPr>
        <w:spacing w:after="0" w:line="240" w:lineRule="atLeast"/>
        <w:rPr>
          <w:rFonts w:ascii="Arial" w:eastAsia="Times New Roman" w:hAnsi="Arial" w:cs="Arial"/>
          <w:b/>
          <w:bCs/>
          <w:color w:val="000000"/>
          <w:sz w:val="20"/>
          <w:szCs w:val="20"/>
          <w:bdr w:val="none" w:sz="0" w:space="0" w:color="auto" w:frame="1"/>
        </w:rPr>
      </w:pPr>
      <w:r w:rsidRPr="003709B6">
        <w:rPr>
          <w:rFonts w:ascii="Arial" w:eastAsia="Times New Roman" w:hAnsi="Arial" w:cs="Arial"/>
          <w:b/>
          <w:bCs/>
          <w:color w:val="000000"/>
          <w:sz w:val="20"/>
          <w:szCs w:val="20"/>
          <w:bdr w:val="none" w:sz="0" w:space="0" w:color="auto" w:frame="1"/>
        </w:rPr>
        <w:t>12) What example is given to illustrate the futility of faith without</w:t>
      </w:r>
    </w:p>
    <w:p w14:paraId="795A00C5"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 xml:space="preserve">    works? (15-16)</w:t>
      </w:r>
    </w:p>
    <w:p w14:paraId="0CDC70A4"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Telling a naked and hungry person to be warmed and filled, but</w:t>
      </w:r>
    </w:p>
    <w:p w14:paraId="7FDA0CC8"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then do nothing to help</w:t>
      </w:r>
    </w:p>
    <w:p w14:paraId="6B294040" w14:textId="77777777" w:rsidR="003709B6" w:rsidRPr="003709B6" w:rsidRDefault="003709B6" w:rsidP="003709B6">
      <w:pPr>
        <w:spacing w:after="0" w:line="240" w:lineRule="atLeast"/>
        <w:rPr>
          <w:rFonts w:ascii="Arial" w:eastAsia="Times New Roman" w:hAnsi="Arial" w:cs="Arial"/>
          <w:color w:val="000000"/>
          <w:sz w:val="20"/>
          <w:szCs w:val="20"/>
        </w:rPr>
      </w:pPr>
    </w:p>
    <w:p w14:paraId="2892D129"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13) What is the condition of faith by itself, without works? (17)</w:t>
      </w:r>
    </w:p>
    <w:p w14:paraId="236ED9C1"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It is dead</w:t>
      </w:r>
    </w:p>
    <w:p w14:paraId="6EA47C01" w14:textId="77777777" w:rsidR="003709B6" w:rsidRPr="003709B6" w:rsidRDefault="003709B6" w:rsidP="003709B6">
      <w:pPr>
        <w:spacing w:after="0" w:line="240" w:lineRule="atLeast"/>
        <w:rPr>
          <w:rFonts w:ascii="Arial" w:eastAsia="Times New Roman" w:hAnsi="Arial" w:cs="Arial"/>
          <w:color w:val="000000"/>
          <w:sz w:val="20"/>
          <w:szCs w:val="20"/>
        </w:rPr>
      </w:pPr>
    </w:p>
    <w:p w14:paraId="373629BA"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14) How does James challenge the person who only has faith? (18)</w:t>
      </w:r>
    </w:p>
    <w:p w14:paraId="33EB85AF"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Show me your faith without works, and I will show you my faith by</w:t>
      </w:r>
    </w:p>
    <w:p w14:paraId="6D745E7E"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works</w:t>
      </w:r>
    </w:p>
    <w:p w14:paraId="2459F266" w14:textId="77777777" w:rsidR="003709B6" w:rsidRPr="003709B6" w:rsidRDefault="003709B6" w:rsidP="003709B6">
      <w:pPr>
        <w:spacing w:after="0" w:line="240" w:lineRule="atLeast"/>
        <w:rPr>
          <w:rFonts w:ascii="Arial" w:eastAsia="Times New Roman" w:hAnsi="Arial" w:cs="Arial"/>
          <w:color w:val="000000"/>
          <w:sz w:val="20"/>
          <w:szCs w:val="20"/>
        </w:rPr>
      </w:pPr>
    </w:p>
    <w:p w14:paraId="29B4F8D1" w14:textId="77777777" w:rsidR="003709B6" w:rsidRPr="003709B6" w:rsidRDefault="003709B6" w:rsidP="003709B6">
      <w:pPr>
        <w:spacing w:after="0" w:line="240" w:lineRule="atLeast"/>
        <w:rPr>
          <w:rFonts w:ascii="Arial" w:eastAsia="Times New Roman" w:hAnsi="Arial" w:cs="Arial"/>
          <w:b/>
          <w:bCs/>
          <w:color w:val="000000"/>
          <w:sz w:val="20"/>
          <w:szCs w:val="20"/>
          <w:bdr w:val="none" w:sz="0" w:space="0" w:color="auto" w:frame="1"/>
        </w:rPr>
      </w:pPr>
      <w:r w:rsidRPr="003709B6">
        <w:rPr>
          <w:rFonts w:ascii="Arial" w:eastAsia="Times New Roman" w:hAnsi="Arial" w:cs="Arial"/>
          <w:b/>
          <w:bCs/>
          <w:color w:val="000000"/>
          <w:sz w:val="20"/>
          <w:szCs w:val="20"/>
          <w:bdr w:val="none" w:sz="0" w:space="0" w:color="auto" w:frame="1"/>
        </w:rPr>
        <w:t xml:space="preserve">15) What example does James use next to show the futility of faith </w:t>
      </w:r>
    </w:p>
    <w:p w14:paraId="1EBA2186"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 xml:space="preserve">    only? (19)</w:t>
      </w:r>
    </w:p>
    <w:p w14:paraId="65A4E2FA"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That of demons, who believe in God</w:t>
      </w:r>
    </w:p>
    <w:p w14:paraId="01A46DBC" w14:textId="77777777" w:rsidR="003709B6" w:rsidRPr="003709B6" w:rsidRDefault="003709B6" w:rsidP="003709B6">
      <w:pPr>
        <w:spacing w:after="0" w:line="240" w:lineRule="atLeast"/>
        <w:rPr>
          <w:rFonts w:ascii="Arial" w:eastAsia="Times New Roman" w:hAnsi="Arial" w:cs="Arial"/>
          <w:color w:val="000000"/>
          <w:sz w:val="20"/>
          <w:szCs w:val="20"/>
        </w:rPr>
      </w:pPr>
    </w:p>
    <w:p w14:paraId="1C1281C4"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16) How was Abraham justified? When? (21)</w:t>
      </w:r>
    </w:p>
    <w:p w14:paraId="0D090616"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By works</w:t>
      </w:r>
    </w:p>
    <w:p w14:paraId="2E3B3CB8"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When he offered Isaac his son on the altar</w:t>
      </w:r>
    </w:p>
    <w:p w14:paraId="31951BF3" w14:textId="77777777" w:rsidR="003709B6" w:rsidRPr="003709B6" w:rsidRDefault="003709B6" w:rsidP="003709B6">
      <w:pPr>
        <w:spacing w:after="0" w:line="240" w:lineRule="atLeast"/>
        <w:rPr>
          <w:rFonts w:ascii="Arial" w:eastAsia="Times New Roman" w:hAnsi="Arial" w:cs="Arial"/>
          <w:color w:val="000000"/>
          <w:sz w:val="20"/>
          <w:szCs w:val="20"/>
        </w:rPr>
      </w:pPr>
    </w:p>
    <w:p w14:paraId="405E04D8"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17) What was the relation between Abraham's faith and works? (22)</w:t>
      </w:r>
    </w:p>
    <w:p w14:paraId="71ECA034"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Faith was working together with his works</w:t>
      </w:r>
    </w:p>
    <w:p w14:paraId="1DCAE939"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By works his faith was made perfect</w:t>
      </w:r>
    </w:p>
    <w:p w14:paraId="0C61ECC7" w14:textId="77777777" w:rsidR="003709B6" w:rsidRPr="003709B6" w:rsidRDefault="003709B6" w:rsidP="003709B6">
      <w:pPr>
        <w:spacing w:after="0" w:line="240" w:lineRule="atLeast"/>
        <w:rPr>
          <w:rFonts w:ascii="Arial" w:eastAsia="Times New Roman" w:hAnsi="Arial" w:cs="Arial"/>
          <w:color w:val="000000"/>
          <w:sz w:val="20"/>
          <w:szCs w:val="20"/>
        </w:rPr>
      </w:pPr>
    </w:p>
    <w:p w14:paraId="23C54332"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18) What two things were the result of Abraham's works? (23)</w:t>
      </w:r>
    </w:p>
    <w:p w14:paraId="61AF91C8"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The Scriptures were fulfilled which said he believed God and it</w:t>
      </w:r>
    </w:p>
    <w:p w14:paraId="27787D79"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was accounted to him for righteousness</w:t>
      </w:r>
    </w:p>
    <w:p w14:paraId="5472604D"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He was called the friend of God</w:t>
      </w:r>
    </w:p>
    <w:p w14:paraId="42E53F8A" w14:textId="77777777" w:rsidR="003709B6" w:rsidRPr="003709B6" w:rsidRDefault="003709B6" w:rsidP="003709B6">
      <w:pPr>
        <w:spacing w:after="0" w:line="240" w:lineRule="atLeast"/>
        <w:rPr>
          <w:rFonts w:ascii="Arial" w:eastAsia="Times New Roman" w:hAnsi="Arial" w:cs="Arial"/>
          <w:color w:val="000000"/>
          <w:sz w:val="20"/>
          <w:szCs w:val="20"/>
        </w:rPr>
      </w:pPr>
    </w:p>
    <w:p w14:paraId="6FC37B9A"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19) What point did the example of Abraham illustrate? (24)</w:t>
      </w:r>
    </w:p>
    <w:p w14:paraId="3969C76B"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A man is justified by works, and not by faith only</w:t>
      </w:r>
    </w:p>
    <w:p w14:paraId="2A14331B" w14:textId="77777777" w:rsidR="003709B6" w:rsidRPr="003709B6" w:rsidRDefault="003709B6" w:rsidP="003709B6">
      <w:pPr>
        <w:spacing w:after="0" w:line="240" w:lineRule="atLeast"/>
        <w:rPr>
          <w:rFonts w:ascii="Arial" w:eastAsia="Times New Roman" w:hAnsi="Arial" w:cs="Arial"/>
          <w:color w:val="000000"/>
          <w:sz w:val="20"/>
          <w:szCs w:val="20"/>
        </w:rPr>
      </w:pPr>
    </w:p>
    <w:p w14:paraId="63F9677A"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20) What final example does James appeal to? (25)</w:t>
      </w:r>
    </w:p>
    <w:p w14:paraId="720396E6"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Rahab the harlot, who was justified when she hid the two spies</w:t>
      </w:r>
    </w:p>
    <w:p w14:paraId="0EC0DEC2" w14:textId="77777777" w:rsidR="003709B6" w:rsidRPr="003709B6" w:rsidRDefault="003709B6" w:rsidP="003709B6">
      <w:pPr>
        <w:spacing w:after="0" w:line="240" w:lineRule="atLeast"/>
        <w:rPr>
          <w:rFonts w:ascii="Arial" w:eastAsia="Times New Roman" w:hAnsi="Arial" w:cs="Arial"/>
          <w:color w:val="000000"/>
          <w:sz w:val="20"/>
          <w:szCs w:val="20"/>
        </w:rPr>
      </w:pPr>
    </w:p>
    <w:p w14:paraId="182E6CDB"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b/>
          <w:bCs/>
          <w:color w:val="000000"/>
          <w:sz w:val="20"/>
          <w:szCs w:val="20"/>
          <w:bdr w:val="none" w:sz="0" w:space="0" w:color="auto" w:frame="1"/>
        </w:rPr>
        <w:t>21) What is James' conclusion regarding faith and works? (26)</w:t>
      </w:r>
    </w:p>
    <w:p w14:paraId="4812BFC3"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 As the body without the spirit is dead, so faith without works is</w:t>
      </w:r>
    </w:p>
    <w:p w14:paraId="12536A25" w14:textId="77777777" w:rsidR="003709B6" w:rsidRPr="003709B6" w:rsidRDefault="003709B6" w:rsidP="003709B6">
      <w:pPr>
        <w:spacing w:after="0" w:line="240" w:lineRule="atLeast"/>
        <w:rPr>
          <w:rFonts w:ascii="Arial" w:eastAsia="Times New Roman" w:hAnsi="Arial" w:cs="Arial"/>
          <w:color w:val="000000"/>
          <w:sz w:val="20"/>
          <w:szCs w:val="20"/>
        </w:rPr>
      </w:pPr>
      <w:r w:rsidRPr="003709B6">
        <w:rPr>
          <w:rFonts w:ascii="Arial" w:eastAsia="Times New Roman" w:hAnsi="Arial" w:cs="Arial"/>
          <w:color w:val="000000"/>
          <w:sz w:val="20"/>
          <w:szCs w:val="20"/>
        </w:rPr>
        <w:t xml:space="preserve">     dead also</w:t>
      </w:r>
    </w:p>
    <w:p w14:paraId="251BB9CD" w14:textId="77777777" w:rsidR="00574348" w:rsidRDefault="00574348"/>
    <w:sectPr w:rsidR="00574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E6988"/>
    <w:multiLevelType w:val="hybridMultilevel"/>
    <w:tmpl w:val="3BAA5986"/>
    <w:lvl w:ilvl="0" w:tplc="0DCC96E4">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64142D29"/>
    <w:multiLevelType w:val="hybridMultilevel"/>
    <w:tmpl w:val="3BAA5986"/>
    <w:lvl w:ilvl="0" w:tplc="0DCC96E4">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09B6"/>
    <w:rsid w:val="000C0415"/>
    <w:rsid w:val="00116FFE"/>
    <w:rsid w:val="00197176"/>
    <w:rsid w:val="003709B6"/>
    <w:rsid w:val="005535C6"/>
    <w:rsid w:val="00574348"/>
    <w:rsid w:val="005C7836"/>
    <w:rsid w:val="007711AE"/>
    <w:rsid w:val="008F7BA2"/>
    <w:rsid w:val="00B8233E"/>
    <w:rsid w:val="00CA12EA"/>
    <w:rsid w:val="00D1176F"/>
    <w:rsid w:val="00E44F3E"/>
    <w:rsid w:val="00E753FF"/>
    <w:rsid w:val="00F115DA"/>
    <w:rsid w:val="00F21AD8"/>
    <w:rsid w:val="00F36781"/>
    <w:rsid w:val="00FC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C66F"/>
  <w15:chartTrackingRefBased/>
  <w15:docId w15:val="{319640B0-2F5C-416A-93B2-354D41C9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E4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44F3E"/>
  </w:style>
  <w:style w:type="paragraph" w:styleId="NormalWeb">
    <w:name w:val="Normal (Web)"/>
    <w:basedOn w:val="Normal"/>
    <w:uiPriority w:val="99"/>
    <w:semiHidden/>
    <w:unhideWhenUsed/>
    <w:rsid w:val="00E44F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3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896056">
      <w:bodyDiv w:val="1"/>
      <w:marLeft w:val="0"/>
      <w:marRight w:val="0"/>
      <w:marTop w:val="0"/>
      <w:marBottom w:val="0"/>
      <w:divBdr>
        <w:top w:val="none" w:sz="0" w:space="0" w:color="auto"/>
        <w:left w:val="none" w:sz="0" w:space="0" w:color="auto"/>
        <w:bottom w:val="none" w:sz="0" w:space="0" w:color="auto"/>
        <w:right w:val="none" w:sz="0" w:space="0" w:color="auto"/>
      </w:divBdr>
    </w:div>
    <w:div w:id="913247371">
      <w:bodyDiv w:val="1"/>
      <w:marLeft w:val="0"/>
      <w:marRight w:val="0"/>
      <w:marTop w:val="0"/>
      <w:marBottom w:val="0"/>
      <w:divBdr>
        <w:top w:val="none" w:sz="0" w:space="0" w:color="auto"/>
        <w:left w:val="none" w:sz="0" w:space="0" w:color="auto"/>
        <w:bottom w:val="none" w:sz="0" w:space="0" w:color="auto"/>
        <w:right w:val="none" w:sz="0" w:space="0" w:color="auto"/>
      </w:divBdr>
    </w:div>
    <w:div w:id="1133673317">
      <w:bodyDiv w:val="1"/>
      <w:marLeft w:val="0"/>
      <w:marRight w:val="0"/>
      <w:marTop w:val="0"/>
      <w:marBottom w:val="0"/>
      <w:divBdr>
        <w:top w:val="none" w:sz="0" w:space="0" w:color="auto"/>
        <w:left w:val="none" w:sz="0" w:space="0" w:color="auto"/>
        <w:bottom w:val="none" w:sz="0" w:space="0" w:color="auto"/>
        <w:right w:val="none" w:sz="0" w:space="0" w:color="auto"/>
      </w:divBdr>
    </w:div>
    <w:div w:id="1172642048">
      <w:bodyDiv w:val="1"/>
      <w:marLeft w:val="0"/>
      <w:marRight w:val="0"/>
      <w:marTop w:val="0"/>
      <w:marBottom w:val="0"/>
      <w:divBdr>
        <w:top w:val="none" w:sz="0" w:space="0" w:color="auto"/>
        <w:left w:val="none" w:sz="0" w:space="0" w:color="auto"/>
        <w:bottom w:val="none" w:sz="0" w:space="0" w:color="auto"/>
        <w:right w:val="none" w:sz="0" w:space="0" w:color="auto"/>
      </w:divBdr>
    </w:div>
    <w:div w:id="20366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2017-12-13T21:49:00Z</dcterms:created>
  <dcterms:modified xsi:type="dcterms:W3CDTF">2017-12-13T21:49:00Z</dcterms:modified>
</cp:coreProperties>
</file>