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DF" w:rsidRDefault="004604DF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Public Hearing Notice</w:t>
      </w:r>
    </w:p>
    <w:p w:rsidR="004604DF" w:rsidRDefault="004604DF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9C593B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August 14, 2019 </w:t>
      </w:r>
      <w:r w:rsidR="004604DF">
        <w:rPr>
          <w:rFonts w:ascii="Bookman Old Style" w:hAnsi="Bookman Old Style"/>
          <w:b/>
          <w:sz w:val="24"/>
          <w:szCs w:val="24"/>
        </w:rPr>
        <w:t>at 6:30</w:t>
      </w:r>
      <w:r w:rsidR="005D08EA">
        <w:rPr>
          <w:rFonts w:ascii="Bookman Old Style" w:hAnsi="Bookman Old Style"/>
          <w:b/>
          <w:sz w:val="24"/>
          <w:szCs w:val="24"/>
        </w:rPr>
        <w:t>pm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A16903" w:rsidRPr="003C5F3F" w:rsidRDefault="00A01CCA" w:rsidP="003C5F3F">
      <w:r>
        <w:tab/>
        <w:t>1</w:t>
      </w:r>
      <w:r w:rsidRPr="003C5F3F">
        <w:rPr>
          <w:rFonts w:ascii="Bookman Old Style" w:hAnsi="Bookman Old Style"/>
          <w:sz w:val="24"/>
          <w:szCs w:val="24"/>
        </w:rPr>
        <w:t xml:space="preserve">) </w:t>
      </w:r>
      <w:r w:rsidR="003C5F3F" w:rsidRPr="003C5F3F">
        <w:rPr>
          <w:rFonts w:ascii="Bookman Old Style" w:hAnsi="Bookman Old Style"/>
          <w:sz w:val="24"/>
          <w:szCs w:val="24"/>
        </w:rPr>
        <w:t>Receive feedback</w:t>
      </w:r>
      <w:r w:rsidR="009C593B">
        <w:rPr>
          <w:rFonts w:ascii="Bookman Old Style" w:hAnsi="Bookman Old Style"/>
          <w:sz w:val="24"/>
          <w:szCs w:val="24"/>
        </w:rPr>
        <w:t xml:space="preserve"> on Subdivision Ordinance 07-19-99 revisions.</w:t>
      </w:r>
      <w:bookmarkStart w:id="0" w:name="_GoBack"/>
      <w:bookmarkEnd w:id="0"/>
    </w:p>
    <w:p w:rsidR="00A16903" w:rsidRPr="00F47E0C" w:rsidRDefault="00052A8C" w:rsidP="00F47E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60F9" w:rsidRPr="00425549" w:rsidRDefault="00442AFC" w:rsidP="008660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5E00B5" w:rsidRPr="00425549" w:rsidRDefault="00425549" w:rsidP="00425549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D354DE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425549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9C593B">
        <w:rPr>
          <w:rFonts w:ascii="Bookman Old Style" w:hAnsi="Bookman Old Style"/>
          <w:b/>
          <w:sz w:val="24"/>
          <w:szCs w:val="24"/>
        </w:rPr>
        <w:t>July 29, 2019 &amp; August 5, 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269EF"/>
    <w:rsid w:val="00052A8C"/>
    <w:rsid w:val="00067FBC"/>
    <w:rsid w:val="000B6236"/>
    <w:rsid w:val="001F0359"/>
    <w:rsid w:val="00255818"/>
    <w:rsid w:val="002F1195"/>
    <w:rsid w:val="003137CE"/>
    <w:rsid w:val="00337C0E"/>
    <w:rsid w:val="00342D4B"/>
    <w:rsid w:val="0035080E"/>
    <w:rsid w:val="00364A41"/>
    <w:rsid w:val="003C5F3F"/>
    <w:rsid w:val="003E78BB"/>
    <w:rsid w:val="00425549"/>
    <w:rsid w:val="00442AFC"/>
    <w:rsid w:val="004604DF"/>
    <w:rsid w:val="00481DFE"/>
    <w:rsid w:val="004A4DEB"/>
    <w:rsid w:val="00500A06"/>
    <w:rsid w:val="0055372F"/>
    <w:rsid w:val="005A6739"/>
    <w:rsid w:val="005D08EA"/>
    <w:rsid w:val="005E00B5"/>
    <w:rsid w:val="005E45C1"/>
    <w:rsid w:val="00600CC9"/>
    <w:rsid w:val="006301B9"/>
    <w:rsid w:val="006B42D3"/>
    <w:rsid w:val="006F1016"/>
    <w:rsid w:val="00757AEA"/>
    <w:rsid w:val="00763CD8"/>
    <w:rsid w:val="008070C6"/>
    <w:rsid w:val="008565F7"/>
    <w:rsid w:val="008660F9"/>
    <w:rsid w:val="009140F9"/>
    <w:rsid w:val="009C593B"/>
    <w:rsid w:val="00A01CCA"/>
    <w:rsid w:val="00A16903"/>
    <w:rsid w:val="00AB431F"/>
    <w:rsid w:val="00B44BA0"/>
    <w:rsid w:val="00C4664D"/>
    <w:rsid w:val="00C623A2"/>
    <w:rsid w:val="00C90817"/>
    <w:rsid w:val="00D354DE"/>
    <w:rsid w:val="00D63800"/>
    <w:rsid w:val="00D76D1B"/>
    <w:rsid w:val="00D908C9"/>
    <w:rsid w:val="00E37B83"/>
    <w:rsid w:val="00E4229A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2018-05-03T19:27:00Z</cp:lastPrinted>
  <dcterms:created xsi:type="dcterms:W3CDTF">2019-06-12T17:51:00Z</dcterms:created>
  <dcterms:modified xsi:type="dcterms:W3CDTF">2019-06-12T17:51:00Z</dcterms:modified>
</cp:coreProperties>
</file>