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427" w:rsidRDefault="001D1041" w:rsidP="001D1041">
      <w:pPr>
        <w:jc w:val="center"/>
      </w:pPr>
      <w:r>
        <w:rPr>
          <w:noProof/>
        </w:rPr>
        <w:drawing>
          <wp:inline distT="0" distB="0" distL="0" distR="0">
            <wp:extent cx="1604513" cy="104541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A Softball Logo.tif"/>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7953" cy="1047657"/>
                    </a:xfrm>
                    <a:prstGeom prst="rect">
                      <a:avLst/>
                    </a:prstGeom>
                  </pic:spPr>
                </pic:pic>
              </a:graphicData>
            </a:graphic>
          </wp:inline>
        </w:drawing>
      </w:r>
    </w:p>
    <w:p w:rsidR="001D1041" w:rsidRPr="00C33CD5" w:rsidRDefault="001D1041" w:rsidP="001D1041">
      <w:pPr>
        <w:jc w:val="center"/>
        <w:rPr>
          <w:b/>
          <w:sz w:val="28"/>
          <w:szCs w:val="28"/>
          <w:u w:val="single"/>
        </w:rPr>
      </w:pPr>
      <w:r w:rsidRPr="00C33CD5">
        <w:rPr>
          <w:b/>
          <w:sz w:val="28"/>
          <w:szCs w:val="28"/>
          <w:u w:val="single"/>
        </w:rPr>
        <w:t xml:space="preserve">GHSA SPECIAL CONSIDERATIONS </w:t>
      </w:r>
      <w:r w:rsidR="00E01C63" w:rsidRPr="00C33CD5">
        <w:rPr>
          <w:b/>
          <w:sz w:val="28"/>
          <w:szCs w:val="28"/>
          <w:u w:val="single"/>
        </w:rPr>
        <w:t>AND</w:t>
      </w:r>
      <w:r w:rsidRPr="00C33CD5">
        <w:rPr>
          <w:b/>
          <w:sz w:val="28"/>
          <w:szCs w:val="28"/>
          <w:u w:val="single"/>
        </w:rPr>
        <w:t xml:space="preserve"> SOFTBALL RULES</w:t>
      </w:r>
      <w:r w:rsidR="006E7AA3" w:rsidRPr="00C33CD5">
        <w:rPr>
          <w:b/>
          <w:sz w:val="28"/>
          <w:szCs w:val="28"/>
          <w:u w:val="single"/>
        </w:rPr>
        <w:t xml:space="preserve"> MODIFICATIONS</w:t>
      </w:r>
      <w:r w:rsidR="003A7484" w:rsidRPr="00C33CD5">
        <w:rPr>
          <w:b/>
          <w:sz w:val="28"/>
          <w:szCs w:val="28"/>
          <w:u w:val="single"/>
        </w:rPr>
        <w:t xml:space="preserve"> </w:t>
      </w:r>
    </w:p>
    <w:p w:rsidR="001D1041" w:rsidRPr="00C33CD5" w:rsidRDefault="001D1041" w:rsidP="001D1041">
      <w:pPr>
        <w:rPr>
          <w:b/>
          <w:bCs/>
          <w:sz w:val="18"/>
          <w:szCs w:val="18"/>
        </w:rPr>
      </w:pPr>
      <w:r w:rsidRPr="00C33CD5">
        <w:rPr>
          <w:b/>
          <w:bCs/>
          <w:sz w:val="18"/>
          <w:szCs w:val="18"/>
        </w:rPr>
        <w:t>The considerations outlined in this document are meant to decrease potential exposure to respiratory droplets by encouraging social distancing, limiting participation in administrative tasks to essential personnel and allowing for appropriate protective equipment</w:t>
      </w:r>
      <w:r w:rsidR="006E7AA3" w:rsidRPr="00C33CD5">
        <w:rPr>
          <w:b/>
          <w:bCs/>
          <w:sz w:val="18"/>
          <w:szCs w:val="18"/>
        </w:rPr>
        <w:t xml:space="preserve"> during practice and competition</w:t>
      </w:r>
      <w:r w:rsidRPr="00C33CD5">
        <w:rPr>
          <w:b/>
          <w:bCs/>
          <w:sz w:val="18"/>
          <w:szCs w:val="18"/>
        </w:rPr>
        <w:t>.</w:t>
      </w:r>
    </w:p>
    <w:p w:rsidR="006E7AA3" w:rsidRPr="00C33CD5" w:rsidRDefault="006E7AA3" w:rsidP="006E7AA3">
      <w:pPr>
        <w:pStyle w:val="ListParagraph"/>
        <w:numPr>
          <w:ilvl w:val="0"/>
          <w:numId w:val="5"/>
        </w:numPr>
        <w:rPr>
          <w:b/>
          <w:bCs/>
          <w:sz w:val="18"/>
          <w:szCs w:val="18"/>
        </w:rPr>
      </w:pPr>
      <w:r w:rsidRPr="00C33CD5">
        <w:rPr>
          <w:b/>
          <w:bCs/>
          <w:sz w:val="18"/>
          <w:szCs w:val="18"/>
        </w:rPr>
        <w:t>Host School Responsibility</w:t>
      </w:r>
      <w:r w:rsidR="00E01C63" w:rsidRPr="00C33CD5">
        <w:rPr>
          <w:b/>
          <w:bCs/>
          <w:sz w:val="18"/>
          <w:szCs w:val="18"/>
        </w:rPr>
        <w:t xml:space="preserve"> (Considerations)</w:t>
      </w:r>
    </w:p>
    <w:p w:rsidR="006E7AA3" w:rsidRPr="00C33CD5" w:rsidRDefault="006E7AA3" w:rsidP="006E7AA3">
      <w:pPr>
        <w:pStyle w:val="ListParagraph"/>
        <w:numPr>
          <w:ilvl w:val="0"/>
          <w:numId w:val="4"/>
        </w:numPr>
        <w:rPr>
          <w:b/>
          <w:bCs/>
          <w:sz w:val="18"/>
          <w:szCs w:val="18"/>
        </w:rPr>
      </w:pPr>
      <w:r w:rsidRPr="00C33CD5">
        <w:rPr>
          <w:b/>
          <w:bCs/>
          <w:sz w:val="18"/>
          <w:szCs w:val="18"/>
        </w:rPr>
        <w:t>Public concession stands are prohibited.</w:t>
      </w:r>
    </w:p>
    <w:p w:rsidR="006E7AA3" w:rsidRPr="00C33CD5" w:rsidRDefault="006E7AA3" w:rsidP="006E7AA3">
      <w:pPr>
        <w:pStyle w:val="ListParagraph"/>
        <w:numPr>
          <w:ilvl w:val="0"/>
          <w:numId w:val="4"/>
        </w:numPr>
        <w:rPr>
          <w:b/>
          <w:bCs/>
          <w:sz w:val="18"/>
          <w:szCs w:val="18"/>
        </w:rPr>
      </w:pPr>
      <w:r w:rsidRPr="00C33CD5">
        <w:rPr>
          <w:b/>
          <w:bCs/>
          <w:sz w:val="18"/>
          <w:szCs w:val="18"/>
        </w:rPr>
        <w:t>Host schools shall provide hand sanitizer for both schools.</w:t>
      </w:r>
    </w:p>
    <w:p w:rsidR="00786B95" w:rsidRPr="00C33CD5" w:rsidRDefault="00786B95" w:rsidP="006E7AA3">
      <w:pPr>
        <w:pStyle w:val="ListParagraph"/>
        <w:numPr>
          <w:ilvl w:val="0"/>
          <w:numId w:val="4"/>
        </w:numPr>
        <w:rPr>
          <w:b/>
          <w:bCs/>
          <w:sz w:val="18"/>
          <w:szCs w:val="18"/>
        </w:rPr>
      </w:pPr>
      <w:r w:rsidRPr="00C33CD5">
        <w:rPr>
          <w:b/>
          <w:bCs/>
          <w:sz w:val="18"/>
          <w:szCs w:val="18"/>
        </w:rPr>
        <w:t>Host schools shall enforce social distancing requirements in spectator areas</w:t>
      </w:r>
      <w:r w:rsidR="00E01C63" w:rsidRPr="00C33CD5">
        <w:rPr>
          <w:b/>
          <w:bCs/>
          <w:sz w:val="18"/>
          <w:szCs w:val="18"/>
        </w:rPr>
        <w:t>, and facility entrances</w:t>
      </w:r>
      <w:r w:rsidRPr="00C33CD5">
        <w:rPr>
          <w:b/>
          <w:bCs/>
          <w:sz w:val="18"/>
          <w:szCs w:val="18"/>
        </w:rPr>
        <w:t>.</w:t>
      </w:r>
    </w:p>
    <w:p w:rsidR="004E5F8D" w:rsidRPr="00C33CD5" w:rsidRDefault="004E5F8D" w:rsidP="006E7AA3">
      <w:pPr>
        <w:pStyle w:val="ListParagraph"/>
        <w:numPr>
          <w:ilvl w:val="0"/>
          <w:numId w:val="4"/>
        </w:numPr>
        <w:rPr>
          <w:b/>
          <w:bCs/>
          <w:strike/>
          <w:sz w:val="18"/>
          <w:szCs w:val="18"/>
        </w:rPr>
      </w:pPr>
      <w:r w:rsidRPr="00C33CD5">
        <w:rPr>
          <w:b/>
          <w:bCs/>
          <w:strike/>
          <w:sz w:val="18"/>
          <w:szCs w:val="18"/>
        </w:rPr>
        <w:t>Host schools shall provide a sufficient number of balls that allow for sanitation of the game balls after the third out of each inning.</w:t>
      </w:r>
    </w:p>
    <w:p w:rsidR="00786B95" w:rsidRPr="00C33CD5" w:rsidRDefault="00786B95" w:rsidP="00786B95">
      <w:pPr>
        <w:pStyle w:val="ListParagraph"/>
        <w:numPr>
          <w:ilvl w:val="0"/>
          <w:numId w:val="5"/>
        </w:numPr>
        <w:rPr>
          <w:b/>
          <w:bCs/>
          <w:sz w:val="18"/>
          <w:szCs w:val="18"/>
        </w:rPr>
      </w:pPr>
      <w:r w:rsidRPr="00C33CD5">
        <w:rPr>
          <w:b/>
          <w:bCs/>
          <w:sz w:val="18"/>
          <w:szCs w:val="18"/>
        </w:rPr>
        <w:t>Player Equipment</w:t>
      </w:r>
      <w:r w:rsidR="00E01C63" w:rsidRPr="00C33CD5">
        <w:rPr>
          <w:b/>
          <w:bCs/>
          <w:sz w:val="18"/>
          <w:szCs w:val="18"/>
        </w:rPr>
        <w:t xml:space="preserve"> (Modifications)</w:t>
      </w:r>
    </w:p>
    <w:p w:rsidR="00786B95" w:rsidRPr="00C33CD5" w:rsidRDefault="00786B95" w:rsidP="00786B95">
      <w:pPr>
        <w:pStyle w:val="ListParagraph"/>
        <w:numPr>
          <w:ilvl w:val="0"/>
          <w:numId w:val="4"/>
        </w:numPr>
        <w:rPr>
          <w:b/>
          <w:bCs/>
          <w:sz w:val="18"/>
          <w:szCs w:val="18"/>
        </w:rPr>
      </w:pPr>
      <w:r w:rsidRPr="00C33CD5">
        <w:rPr>
          <w:b/>
          <w:bCs/>
          <w:sz w:val="18"/>
          <w:szCs w:val="18"/>
        </w:rPr>
        <w:t>Face Shields are permitted to</w:t>
      </w:r>
      <w:r w:rsidR="000C7C30" w:rsidRPr="00C33CD5">
        <w:rPr>
          <w:b/>
          <w:bCs/>
          <w:sz w:val="18"/>
          <w:szCs w:val="18"/>
        </w:rPr>
        <w:t xml:space="preserve"> be</w:t>
      </w:r>
      <w:r w:rsidRPr="00C33CD5">
        <w:rPr>
          <w:b/>
          <w:bCs/>
          <w:sz w:val="18"/>
          <w:szCs w:val="18"/>
        </w:rPr>
        <w:t xml:space="preserve"> plastic shields if they are integrated into the fielding face mask, catching helmet, or batting helmet. The face shield shall be clear without tint.</w:t>
      </w:r>
    </w:p>
    <w:p w:rsidR="00786B95" w:rsidRPr="00C33CD5" w:rsidRDefault="00786B95" w:rsidP="00786B95">
      <w:pPr>
        <w:pStyle w:val="ListParagraph"/>
        <w:numPr>
          <w:ilvl w:val="0"/>
          <w:numId w:val="4"/>
        </w:numPr>
        <w:rPr>
          <w:b/>
          <w:bCs/>
          <w:sz w:val="18"/>
          <w:szCs w:val="18"/>
        </w:rPr>
      </w:pPr>
      <w:r w:rsidRPr="00C33CD5">
        <w:rPr>
          <w:b/>
          <w:bCs/>
          <w:sz w:val="18"/>
          <w:szCs w:val="18"/>
        </w:rPr>
        <w:t>Cloth facial masks are recommended, but not mandatory.  If worn they must be of a single color, without insignias or lettering.  Pitchers shall not wear a facial mask that is any tint of yellow.</w:t>
      </w:r>
    </w:p>
    <w:p w:rsidR="00786B95" w:rsidRPr="00C33CD5" w:rsidRDefault="00786B95" w:rsidP="00786B95">
      <w:pPr>
        <w:pStyle w:val="ListParagraph"/>
        <w:numPr>
          <w:ilvl w:val="0"/>
          <w:numId w:val="4"/>
        </w:numPr>
        <w:rPr>
          <w:b/>
          <w:bCs/>
          <w:sz w:val="18"/>
          <w:szCs w:val="18"/>
        </w:rPr>
      </w:pPr>
      <w:r w:rsidRPr="00C33CD5">
        <w:rPr>
          <w:b/>
          <w:bCs/>
          <w:sz w:val="18"/>
          <w:szCs w:val="18"/>
        </w:rPr>
        <w:t xml:space="preserve">Players </w:t>
      </w:r>
      <w:r w:rsidR="00B4449E" w:rsidRPr="00C33CD5">
        <w:rPr>
          <w:b/>
          <w:bCs/>
          <w:sz w:val="18"/>
          <w:szCs w:val="18"/>
        </w:rPr>
        <w:t>s</w:t>
      </w:r>
      <w:r w:rsidRPr="00C33CD5">
        <w:rPr>
          <w:b/>
          <w:bCs/>
          <w:sz w:val="18"/>
          <w:szCs w:val="18"/>
        </w:rPr>
        <w:t>hall use their own gloves, helmets, and bats as much as possible.</w:t>
      </w:r>
    </w:p>
    <w:p w:rsidR="00786B95" w:rsidRPr="00C33CD5" w:rsidRDefault="00786B95" w:rsidP="00786B95">
      <w:pPr>
        <w:pStyle w:val="ListParagraph"/>
        <w:numPr>
          <w:ilvl w:val="0"/>
          <w:numId w:val="4"/>
        </w:numPr>
        <w:rPr>
          <w:b/>
          <w:bCs/>
          <w:sz w:val="18"/>
          <w:szCs w:val="18"/>
        </w:rPr>
      </w:pPr>
      <w:r w:rsidRPr="00C33CD5">
        <w:rPr>
          <w:b/>
          <w:bCs/>
          <w:sz w:val="18"/>
          <w:szCs w:val="18"/>
        </w:rPr>
        <w:t>Players shall use their own water/beverage bottles (sharing these items is prohibited).</w:t>
      </w:r>
    </w:p>
    <w:p w:rsidR="00786B95" w:rsidRPr="00C33CD5" w:rsidRDefault="00786B95" w:rsidP="00786B95">
      <w:pPr>
        <w:pStyle w:val="ListParagraph"/>
        <w:numPr>
          <w:ilvl w:val="0"/>
          <w:numId w:val="4"/>
        </w:numPr>
        <w:rPr>
          <w:b/>
          <w:bCs/>
          <w:sz w:val="18"/>
          <w:szCs w:val="18"/>
        </w:rPr>
      </w:pPr>
      <w:r w:rsidRPr="00C33CD5">
        <w:rPr>
          <w:b/>
          <w:bCs/>
          <w:sz w:val="18"/>
          <w:szCs w:val="18"/>
        </w:rPr>
        <w:t>Sunflower seeds are prohibited in the dugout and on the field.</w:t>
      </w:r>
    </w:p>
    <w:p w:rsidR="003A7484" w:rsidRPr="00C33CD5" w:rsidRDefault="003A7484" w:rsidP="00786B95">
      <w:pPr>
        <w:pStyle w:val="ListParagraph"/>
        <w:numPr>
          <w:ilvl w:val="0"/>
          <w:numId w:val="4"/>
        </w:numPr>
        <w:rPr>
          <w:b/>
          <w:bCs/>
          <w:sz w:val="18"/>
          <w:szCs w:val="18"/>
        </w:rPr>
      </w:pPr>
      <w:r w:rsidRPr="00C33CD5">
        <w:rPr>
          <w:b/>
          <w:bCs/>
          <w:sz w:val="18"/>
          <w:szCs w:val="18"/>
        </w:rPr>
        <w:t>Player/team equipment shall be sanitized before and after each practice/game.</w:t>
      </w:r>
    </w:p>
    <w:p w:rsidR="00E01C63" w:rsidRPr="00C33CD5" w:rsidRDefault="00E01C63" w:rsidP="00786B95">
      <w:pPr>
        <w:pStyle w:val="ListParagraph"/>
        <w:numPr>
          <w:ilvl w:val="0"/>
          <w:numId w:val="4"/>
        </w:numPr>
        <w:rPr>
          <w:b/>
          <w:bCs/>
          <w:sz w:val="18"/>
          <w:szCs w:val="18"/>
          <w:highlight w:val="yellow"/>
        </w:rPr>
      </w:pPr>
      <w:r w:rsidRPr="00C33CD5">
        <w:rPr>
          <w:b/>
          <w:bCs/>
          <w:sz w:val="18"/>
          <w:szCs w:val="18"/>
          <w:highlight w:val="yellow"/>
        </w:rPr>
        <w:t>Each team shall be responsible for supplying their own game balls (NFHS Approved).</w:t>
      </w:r>
    </w:p>
    <w:p w:rsidR="00E01C63" w:rsidRPr="00C33CD5" w:rsidRDefault="00E01C63" w:rsidP="00E01C63">
      <w:pPr>
        <w:pStyle w:val="ListParagraph"/>
        <w:numPr>
          <w:ilvl w:val="0"/>
          <w:numId w:val="7"/>
        </w:numPr>
        <w:rPr>
          <w:b/>
          <w:bCs/>
          <w:sz w:val="18"/>
          <w:szCs w:val="18"/>
          <w:highlight w:val="yellow"/>
        </w:rPr>
      </w:pPr>
      <w:r w:rsidRPr="00C33CD5">
        <w:rPr>
          <w:b/>
          <w:bCs/>
          <w:sz w:val="18"/>
          <w:szCs w:val="18"/>
          <w:highlight w:val="yellow"/>
        </w:rPr>
        <w:t>At the conclusion of each half inning the pitcher shall take the game ball with her to the dugout.</w:t>
      </w:r>
    </w:p>
    <w:p w:rsidR="00E01C63" w:rsidRPr="00C33CD5" w:rsidRDefault="00E01C63" w:rsidP="00E01C63">
      <w:pPr>
        <w:pStyle w:val="ListParagraph"/>
        <w:numPr>
          <w:ilvl w:val="0"/>
          <w:numId w:val="7"/>
        </w:numPr>
        <w:rPr>
          <w:b/>
          <w:bCs/>
          <w:sz w:val="18"/>
          <w:szCs w:val="18"/>
          <w:highlight w:val="yellow"/>
        </w:rPr>
      </w:pPr>
      <w:r w:rsidRPr="00C33CD5">
        <w:rPr>
          <w:b/>
          <w:bCs/>
          <w:sz w:val="18"/>
          <w:szCs w:val="18"/>
          <w:highlight w:val="yellow"/>
        </w:rPr>
        <w:t>In the event that a game ball goes out of play, the defensive team is responsible to retrie</w:t>
      </w:r>
      <w:r w:rsidR="00802CB5" w:rsidRPr="00C33CD5">
        <w:rPr>
          <w:b/>
          <w:bCs/>
          <w:sz w:val="18"/>
          <w:szCs w:val="18"/>
          <w:highlight w:val="yellow"/>
        </w:rPr>
        <w:t>ve the ball and provide another</w:t>
      </w:r>
      <w:bookmarkStart w:id="0" w:name="_GoBack"/>
      <w:bookmarkEnd w:id="0"/>
      <w:r w:rsidR="00802CB5" w:rsidRPr="00C33CD5">
        <w:rPr>
          <w:b/>
          <w:bCs/>
          <w:sz w:val="18"/>
          <w:szCs w:val="18"/>
          <w:highlight w:val="yellow"/>
        </w:rPr>
        <w:t xml:space="preserve"> </w:t>
      </w:r>
      <w:r w:rsidRPr="00C33CD5">
        <w:rPr>
          <w:b/>
          <w:bCs/>
          <w:sz w:val="18"/>
          <w:szCs w:val="18"/>
          <w:highlight w:val="yellow"/>
        </w:rPr>
        <w:t>ball.</w:t>
      </w:r>
    </w:p>
    <w:p w:rsidR="00E01C63" w:rsidRPr="00C33CD5" w:rsidRDefault="00E01C63" w:rsidP="00E01C63">
      <w:pPr>
        <w:pStyle w:val="ListParagraph"/>
        <w:numPr>
          <w:ilvl w:val="0"/>
          <w:numId w:val="7"/>
        </w:numPr>
        <w:rPr>
          <w:b/>
          <w:bCs/>
          <w:sz w:val="18"/>
          <w:szCs w:val="18"/>
          <w:highlight w:val="yellow"/>
        </w:rPr>
      </w:pPr>
      <w:r w:rsidRPr="00C33CD5">
        <w:rPr>
          <w:b/>
          <w:bCs/>
          <w:sz w:val="18"/>
          <w:szCs w:val="18"/>
          <w:highlight w:val="yellow"/>
        </w:rPr>
        <w:t>In the event that weather conditions or damage creates a need to change the ball out, the defensive team is responsible to retrieve the ball and provide another game ball.</w:t>
      </w:r>
    </w:p>
    <w:p w:rsidR="00E01C63" w:rsidRPr="00C33CD5" w:rsidRDefault="00E01C63" w:rsidP="00E01C63">
      <w:pPr>
        <w:pStyle w:val="ListParagraph"/>
        <w:numPr>
          <w:ilvl w:val="0"/>
          <w:numId w:val="7"/>
        </w:numPr>
        <w:rPr>
          <w:b/>
          <w:bCs/>
          <w:sz w:val="18"/>
          <w:szCs w:val="18"/>
          <w:highlight w:val="yellow"/>
        </w:rPr>
      </w:pPr>
      <w:r w:rsidRPr="00C33CD5">
        <w:rPr>
          <w:b/>
          <w:bCs/>
          <w:sz w:val="18"/>
          <w:szCs w:val="18"/>
          <w:highlight w:val="yellow"/>
        </w:rPr>
        <w:t xml:space="preserve">This </w:t>
      </w:r>
      <w:r w:rsidR="004D41BC" w:rsidRPr="00C33CD5">
        <w:rPr>
          <w:b/>
          <w:bCs/>
          <w:sz w:val="18"/>
          <w:szCs w:val="18"/>
          <w:highlight w:val="yellow"/>
        </w:rPr>
        <w:t>“</w:t>
      </w:r>
      <w:r w:rsidRPr="00C33CD5">
        <w:rPr>
          <w:b/>
          <w:bCs/>
          <w:sz w:val="18"/>
          <w:szCs w:val="18"/>
          <w:highlight w:val="yellow"/>
        </w:rPr>
        <w:t>modification</w:t>
      </w:r>
      <w:r w:rsidR="004D41BC" w:rsidRPr="00C33CD5">
        <w:rPr>
          <w:b/>
          <w:bCs/>
          <w:sz w:val="18"/>
          <w:szCs w:val="18"/>
          <w:highlight w:val="yellow"/>
        </w:rPr>
        <w:t>”</w:t>
      </w:r>
      <w:r w:rsidRPr="00C33CD5">
        <w:rPr>
          <w:b/>
          <w:bCs/>
          <w:sz w:val="18"/>
          <w:szCs w:val="18"/>
          <w:highlight w:val="yellow"/>
        </w:rPr>
        <w:t xml:space="preserve"> should provide a balance in the </w:t>
      </w:r>
      <w:r w:rsidR="004D41BC" w:rsidRPr="00C33CD5">
        <w:rPr>
          <w:b/>
          <w:bCs/>
          <w:sz w:val="18"/>
          <w:szCs w:val="18"/>
          <w:highlight w:val="yellow"/>
        </w:rPr>
        <w:t>matter</w:t>
      </w:r>
      <w:r w:rsidRPr="00C33CD5">
        <w:rPr>
          <w:b/>
          <w:bCs/>
          <w:sz w:val="18"/>
          <w:szCs w:val="18"/>
          <w:highlight w:val="yellow"/>
        </w:rPr>
        <w:t xml:space="preserve"> of providing game balls</w:t>
      </w:r>
      <w:r w:rsidR="004D41BC" w:rsidRPr="00C33CD5">
        <w:rPr>
          <w:b/>
          <w:bCs/>
          <w:sz w:val="18"/>
          <w:szCs w:val="18"/>
          <w:highlight w:val="yellow"/>
        </w:rPr>
        <w:t xml:space="preserve"> home and away</w:t>
      </w:r>
      <w:r w:rsidRPr="00C33CD5">
        <w:rPr>
          <w:b/>
          <w:bCs/>
          <w:sz w:val="18"/>
          <w:szCs w:val="18"/>
          <w:highlight w:val="yellow"/>
        </w:rPr>
        <w:t>, the elimination of umpires handling game balls, and providing another layer of safety precaution</w:t>
      </w:r>
      <w:r w:rsidR="004D41BC" w:rsidRPr="00C33CD5">
        <w:rPr>
          <w:b/>
          <w:bCs/>
          <w:sz w:val="18"/>
          <w:szCs w:val="18"/>
          <w:highlight w:val="yellow"/>
        </w:rPr>
        <w:t xml:space="preserve"> for the players</w:t>
      </w:r>
      <w:r w:rsidRPr="00C33CD5">
        <w:rPr>
          <w:b/>
          <w:bCs/>
          <w:sz w:val="18"/>
          <w:szCs w:val="18"/>
          <w:highlight w:val="yellow"/>
        </w:rPr>
        <w:t>.</w:t>
      </w:r>
    </w:p>
    <w:p w:rsidR="003A7484" w:rsidRPr="00C33CD5" w:rsidRDefault="003A7484" w:rsidP="003A7484">
      <w:pPr>
        <w:pStyle w:val="ListParagraph"/>
        <w:numPr>
          <w:ilvl w:val="0"/>
          <w:numId w:val="5"/>
        </w:numPr>
        <w:rPr>
          <w:b/>
          <w:bCs/>
          <w:sz w:val="18"/>
          <w:szCs w:val="18"/>
        </w:rPr>
      </w:pPr>
      <w:r w:rsidRPr="00C33CD5">
        <w:rPr>
          <w:b/>
          <w:bCs/>
          <w:sz w:val="18"/>
          <w:szCs w:val="18"/>
        </w:rPr>
        <w:t>Bench and Field Precautions</w:t>
      </w:r>
      <w:r w:rsidR="00E01C63" w:rsidRPr="00C33CD5">
        <w:rPr>
          <w:b/>
          <w:bCs/>
          <w:sz w:val="18"/>
          <w:szCs w:val="18"/>
        </w:rPr>
        <w:t xml:space="preserve"> (Modifications)</w:t>
      </w:r>
    </w:p>
    <w:p w:rsidR="003A7484" w:rsidRPr="00C33CD5" w:rsidRDefault="003A7484" w:rsidP="003A7484">
      <w:pPr>
        <w:pStyle w:val="ListParagraph"/>
        <w:numPr>
          <w:ilvl w:val="0"/>
          <w:numId w:val="4"/>
        </w:numPr>
        <w:rPr>
          <w:b/>
          <w:bCs/>
          <w:sz w:val="18"/>
          <w:szCs w:val="18"/>
        </w:rPr>
      </w:pPr>
      <w:r w:rsidRPr="00C33CD5">
        <w:rPr>
          <w:b/>
          <w:bCs/>
          <w:sz w:val="18"/>
          <w:szCs w:val="18"/>
        </w:rPr>
        <w:t>Players are not allowed to exit the dugout to congratulate teammates after a home run.</w:t>
      </w:r>
    </w:p>
    <w:p w:rsidR="003A7484" w:rsidRPr="00C33CD5" w:rsidRDefault="003A7484" w:rsidP="003A7484">
      <w:pPr>
        <w:pStyle w:val="ListParagraph"/>
        <w:numPr>
          <w:ilvl w:val="0"/>
          <w:numId w:val="4"/>
        </w:numPr>
        <w:rPr>
          <w:b/>
          <w:bCs/>
          <w:sz w:val="18"/>
          <w:szCs w:val="18"/>
        </w:rPr>
      </w:pPr>
      <w:r w:rsidRPr="00C33CD5">
        <w:rPr>
          <w:b/>
          <w:bCs/>
          <w:sz w:val="18"/>
          <w:szCs w:val="18"/>
        </w:rPr>
        <w:t>Team huddles without physical distancing are prohibited.</w:t>
      </w:r>
    </w:p>
    <w:p w:rsidR="003A7484" w:rsidRPr="00C33CD5" w:rsidRDefault="003A7484" w:rsidP="003A7484">
      <w:pPr>
        <w:pStyle w:val="ListParagraph"/>
        <w:numPr>
          <w:ilvl w:val="0"/>
          <w:numId w:val="4"/>
        </w:numPr>
        <w:rPr>
          <w:b/>
          <w:bCs/>
          <w:sz w:val="18"/>
          <w:szCs w:val="18"/>
        </w:rPr>
      </w:pPr>
      <w:r w:rsidRPr="00C33CD5">
        <w:rPr>
          <w:b/>
          <w:bCs/>
          <w:sz w:val="18"/>
          <w:szCs w:val="18"/>
        </w:rPr>
        <w:t>A charged defensive conference shall be conducted on the outer edge of the pitching circle maintaining physical distancing.</w:t>
      </w:r>
    </w:p>
    <w:p w:rsidR="003A7484" w:rsidRPr="00C33CD5" w:rsidRDefault="002F6A8D" w:rsidP="003A7484">
      <w:pPr>
        <w:pStyle w:val="ListParagraph"/>
        <w:numPr>
          <w:ilvl w:val="0"/>
          <w:numId w:val="4"/>
        </w:numPr>
        <w:rPr>
          <w:b/>
          <w:bCs/>
          <w:sz w:val="18"/>
          <w:szCs w:val="18"/>
        </w:rPr>
      </w:pPr>
      <w:r w:rsidRPr="00C33CD5">
        <w:rPr>
          <w:b/>
          <w:bCs/>
          <w:sz w:val="18"/>
          <w:szCs w:val="18"/>
        </w:rPr>
        <w:t>Physical</w:t>
      </w:r>
      <w:r w:rsidR="003A7484" w:rsidRPr="00C33CD5">
        <w:rPr>
          <w:b/>
          <w:bCs/>
          <w:sz w:val="18"/>
          <w:szCs w:val="18"/>
        </w:rPr>
        <w:t xml:space="preserve"> distancing </w:t>
      </w:r>
      <w:r w:rsidRPr="00C33CD5">
        <w:rPr>
          <w:b/>
          <w:bCs/>
          <w:sz w:val="18"/>
          <w:szCs w:val="18"/>
        </w:rPr>
        <w:t xml:space="preserve">(6 ft.) </w:t>
      </w:r>
      <w:r w:rsidR="003A7484" w:rsidRPr="00C33CD5">
        <w:rPr>
          <w:b/>
          <w:bCs/>
          <w:sz w:val="18"/>
          <w:szCs w:val="18"/>
        </w:rPr>
        <w:t xml:space="preserve">requirements </w:t>
      </w:r>
      <w:r w:rsidR="00B4449E" w:rsidRPr="00C33CD5">
        <w:rPr>
          <w:b/>
          <w:bCs/>
          <w:sz w:val="18"/>
          <w:szCs w:val="18"/>
        </w:rPr>
        <w:t xml:space="preserve">shall be maintained </w:t>
      </w:r>
      <w:r w:rsidR="003A7484" w:rsidRPr="00C33CD5">
        <w:rPr>
          <w:b/>
          <w:bCs/>
          <w:sz w:val="18"/>
          <w:szCs w:val="18"/>
        </w:rPr>
        <w:t>in both dugouts, and may extend the dugout into a clearly marked “out of play” area.</w:t>
      </w:r>
    </w:p>
    <w:p w:rsidR="00B4449E" w:rsidRPr="00C33CD5" w:rsidRDefault="00B4449E" w:rsidP="003A7484">
      <w:pPr>
        <w:pStyle w:val="ListParagraph"/>
        <w:numPr>
          <w:ilvl w:val="0"/>
          <w:numId w:val="4"/>
        </w:numPr>
        <w:rPr>
          <w:b/>
          <w:bCs/>
          <w:sz w:val="18"/>
          <w:szCs w:val="18"/>
        </w:rPr>
      </w:pPr>
      <w:r w:rsidRPr="00C33CD5">
        <w:rPr>
          <w:b/>
          <w:bCs/>
          <w:sz w:val="18"/>
          <w:szCs w:val="18"/>
        </w:rPr>
        <w:t>Pitchers are prohibited from licking fingers, touch</w:t>
      </w:r>
      <w:r w:rsidR="000C7C30" w:rsidRPr="00C33CD5">
        <w:rPr>
          <w:b/>
          <w:bCs/>
          <w:sz w:val="18"/>
          <w:szCs w:val="18"/>
        </w:rPr>
        <w:t>ing</w:t>
      </w:r>
      <w:r w:rsidRPr="00C33CD5">
        <w:rPr>
          <w:b/>
          <w:bCs/>
          <w:sz w:val="18"/>
          <w:szCs w:val="18"/>
        </w:rPr>
        <w:t xml:space="preserve"> any part of their hands to the mouth, or blow</w:t>
      </w:r>
      <w:r w:rsidR="000C7C30" w:rsidRPr="00C33CD5">
        <w:rPr>
          <w:b/>
          <w:bCs/>
          <w:sz w:val="18"/>
          <w:szCs w:val="18"/>
        </w:rPr>
        <w:t>ing</w:t>
      </w:r>
      <w:r w:rsidRPr="00C33CD5">
        <w:rPr>
          <w:b/>
          <w:bCs/>
          <w:sz w:val="18"/>
          <w:szCs w:val="18"/>
        </w:rPr>
        <w:t xml:space="preserve"> into their hands prior to delivering a pitch. NOTE: Any violation of this policy shall be called a “dead ball” immediately, the ball</w:t>
      </w:r>
      <w:r w:rsidR="000C7C30" w:rsidRPr="00C33CD5">
        <w:rPr>
          <w:b/>
          <w:bCs/>
          <w:sz w:val="18"/>
          <w:szCs w:val="18"/>
        </w:rPr>
        <w:t xml:space="preserve"> shall</w:t>
      </w:r>
      <w:r w:rsidRPr="00C33CD5">
        <w:rPr>
          <w:b/>
          <w:bCs/>
          <w:sz w:val="18"/>
          <w:szCs w:val="18"/>
        </w:rPr>
        <w:t xml:space="preserve"> be </w:t>
      </w:r>
      <w:r w:rsidRPr="00C33CD5">
        <w:rPr>
          <w:b/>
          <w:bCs/>
          <w:strike/>
          <w:sz w:val="18"/>
          <w:szCs w:val="18"/>
        </w:rPr>
        <w:t>sanitized</w:t>
      </w:r>
      <w:r w:rsidR="00CC5FD3" w:rsidRPr="00C33CD5">
        <w:rPr>
          <w:b/>
          <w:bCs/>
          <w:sz w:val="18"/>
          <w:szCs w:val="18"/>
        </w:rPr>
        <w:t xml:space="preserve"> </w:t>
      </w:r>
      <w:r w:rsidR="00CC5FD3" w:rsidRPr="00C33CD5">
        <w:rPr>
          <w:b/>
          <w:bCs/>
          <w:sz w:val="18"/>
          <w:szCs w:val="18"/>
          <w:highlight w:val="yellow"/>
        </w:rPr>
        <w:t>removed</w:t>
      </w:r>
      <w:r w:rsidR="00CC5FD3" w:rsidRPr="00C33CD5">
        <w:rPr>
          <w:b/>
          <w:bCs/>
          <w:sz w:val="18"/>
          <w:szCs w:val="18"/>
        </w:rPr>
        <w:t xml:space="preserve"> </w:t>
      </w:r>
      <w:r w:rsidR="00CC5FD3" w:rsidRPr="00C33CD5">
        <w:rPr>
          <w:b/>
          <w:bCs/>
          <w:sz w:val="18"/>
          <w:szCs w:val="18"/>
          <w:highlight w:val="yellow"/>
        </w:rPr>
        <w:t>from play, another game ball provided by the defensive team</w:t>
      </w:r>
      <w:r w:rsidRPr="00C33CD5">
        <w:rPr>
          <w:b/>
          <w:bCs/>
          <w:sz w:val="18"/>
          <w:szCs w:val="18"/>
        </w:rPr>
        <w:t>, and the pitcher’s hand shall be sanitized before play resumes.</w:t>
      </w:r>
    </w:p>
    <w:p w:rsidR="003A7484" w:rsidRPr="00C33CD5" w:rsidRDefault="00B4449E" w:rsidP="00B4449E">
      <w:pPr>
        <w:pStyle w:val="ListParagraph"/>
        <w:numPr>
          <w:ilvl w:val="0"/>
          <w:numId w:val="5"/>
        </w:numPr>
        <w:rPr>
          <w:b/>
          <w:bCs/>
          <w:sz w:val="18"/>
          <w:szCs w:val="18"/>
        </w:rPr>
      </w:pPr>
      <w:r w:rsidRPr="00C33CD5">
        <w:rPr>
          <w:b/>
          <w:bCs/>
          <w:sz w:val="18"/>
          <w:szCs w:val="18"/>
        </w:rPr>
        <w:t>Coaches &amp; Umpires</w:t>
      </w:r>
    </w:p>
    <w:p w:rsidR="00B4449E" w:rsidRPr="00C33CD5" w:rsidRDefault="00B4449E" w:rsidP="00B4449E">
      <w:pPr>
        <w:pStyle w:val="ListParagraph"/>
        <w:numPr>
          <w:ilvl w:val="0"/>
          <w:numId w:val="4"/>
        </w:numPr>
        <w:rPr>
          <w:b/>
          <w:bCs/>
          <w:sz w:val="18"/>
          <w:szCs w:val="18"/>
        </w:rPr>
      </w:pPr>
      <w:r w:rsidRPr="00C33CD5">
        <w:rPr>
          <w:b/>
          <w:bCs/>
          <w:sz w:val="18"/>
          <w:szCs w:val="18"/>
        </w:rPr>
        <w:t xml:space="preserve">The pregame conference is limited to one coach from each team and the umpires.  </w:t>
      </w:r>
      <w:r w:rsidR="004E5F8D" w:rsidRPr="00C33CD5">
        <w:rPr>
          <w:b/>
          <w:bCs/>
          <w:sz w:val="18"/>
          <w:szCs w:val="18"/>
        </w:rPr>
        <w:t>Coaches shall remain outside the batter’s box nearest their dugout, and umpires sh</w:t>
      </w:r>
      <w:r w:rsidR="00A82BA6" w:rsidRPr="00C33CD5">
        <w:rPr>
          <w:b/>
          <w:bCs/>
          <w:sz w:val="18"/>
          <w:szCs w:val="18"/>
        </w:rPr>
        <w:t>all be behind the catcher’s box to exchange lineup cards.</w:t>
      </w:r>
    </w:p>
    <w:p w:rsidR="004E5F8D" w:rsidRPr="00C33CD5" w:rsidRDefault="004E5F8D" w:rsidP="00B4449E">
      <w:pPr>
        <w:pStyle w:val="ListParagraph"/>
        <w:numPr>
          <w:ilvl w:val="0"/>
          <w:numId w:val="4"/>
        </w:numPr>
        <w:rPr>
          <w:b/>
          <w:bCs/>
          <w:sz w:val="18"/>
          <w:szCs w:val="18"/>
        </w:rPr>
      </w:pPr>
      <w:r w:rsidRPr="00C33CD5">
        <w:rPr>
          <w:b/>
          <w:bCs/>
          <w:sz w:val="18"/>
          <w:szCs w:val="18"/>
        </w:rPr>
        <w:t>Substitutions shall be made with physical distancing to umpires and scorekeepers.</w:t>
      </w:r>
    </w:p>
    <w:p w:rsidR="004E5F8D" w:rsidRPr="00C33CD5" w:rsidRDefault="004E5F8D" w:rsidP="00B4449E">
      <w:pPr>
        <w:pStyle w:val="ListParagraph"/>
        <w:numPr>
          <w:ilvl w:val="0"/>
          <w:numId w:val="4"/>
        </w:numPr>
        <w:rPr>
          <w:b/>
          <w:bCs/>
          <w:sz w:val="18"/>
          <w:szCs w:val="18"/>
        </w:rPr>
      </w:pPr>
      <w:r w:rsidRPr="00C33CD5">
        <w:rPr>
          <w:b/>
          <w:bCs/>
          <w:sz w:val="18"/>
          <w:szCs w:val="18"/>
        </w:rPr>
        <w:t xml:space="preserve">Umpires </w:t>
      </w:r>
      <w:r w:rsidR="00E343FD" w:rsidRPr="00C33CD5">
        <w:rPr>
          <w:b/>
          <w:bCs/>
          <w:sz w:val="18"/>
          <w:szCs w:val="18"/>
        </w:rPr>
        <w:t>are encouraged to wear face shields and sanitation gloves.</w:t>
      </w:r>
    </w:p>
    <w:p w:rsidR="00E343FD" w:rsidRPr="00C33CD5" w:rsidRDefault="00E343FD" w:rsidP="00B4449E">
      <w:pPr>
        <w:pStyle w:val="ListParagraph"/>
        <w:numPr>
          <w:ilvl w:val="0"/>
          <w:numId w:val="4"/>
        </w:numPr>
        <w:rPr>
          <w:b/>
          <w:bCs/>
          <w:sz w:val="18"/>
          <w:szCs w:val="18"/>
        </w:rPr>
      </w:pPr>
      <w:r w:rsidRPr="00C33CD5">
        <w:rPr>
          <w:b/>
          <w:bCs/>
          <w:sz w:val="18"/>
          <w:szCs w:val="18"/>
        </w:rPr>
        <w:t>Coaches who request a timeout to discuss a ruling on the field, or to make a substitution, shall maintain physical distancing from the umpire(s).</w:t>
      </w:r>
    </w:p>
    <w:p w:rsidR="00E343FD" w:rsidRPr="00C33CD5" w:rsidRDefault="00E343FD" w:rsidP="00B4449E">
      <w:pPr>
        <w:pStyle w:val="ListParagraph"/>
        <w:numPr>
          <w:ilvl w:val="0"/>
          <w:numId w:val="4"/>
        </w:numPr>
        <w:rPr>
          <w:b/>
          <w:bCs/>
          <w:sz w:val="18"/>
          <w:szCs w:val="18"/>
        </w:rPr>
      </w:pPr>
      <w:r w:rsidRPr="00C33CD5">
        <w:rPr>
          <w:b/>
          <w:bCs/>
          <w:sz w:val="18"/>
          <w:szCs w:val="18"/>
        </w:rPr>
        <w:t>Base coaches shall maintain physical distancing to base runners at all times.</w:t>
      </w:r>
    </w:p>
    <w:p w:rsidR="00E343FD" w:rsidRPr="00C33CD5" w:rsidRDefault="00E343FD" w:rsidP="00B4449E">
      <w:pPr>
        <w:pStyle w:val="ListParagraph"/>
        <w:numPr>
          <w:ilvl w:val="0"/>
          <w:numId w:val="4"/>
        </w:numPr>
        <w:rPr>
          <w:b/>
          <w:bCs/>
          <w:sz w:val="18"/>
          <w:szCs w:val="18"/>
        </w:rPr>
      </w:pPr>
      <w:r w:rsidRPr="00C33CD5">
        <w:rPr>
          <w:b/>
          <w:bCs/>
          <w:sz w:val="18"/>
          <w:szCs w:val="18"/>
        </w:rPr>
        <w:t>The plate umpire shall be positioned deeper than normal to call balls and strikes.</w:t>
      </w:r>
    </w:p>
    <w:p w:rsidR="00786B95" w:rsidRPr="00C33CD5" w:rsidRDefault="00E343FD" w:rsidP="002F6A8D">
      <w:pPr>
        <w:pStyle w:val="ListParagraph"/>
        <w:numPr>
          <w:ilvl w:val="0"/>
          <w:numId w:val="4"/>
        </w:numPr>
        <w:rPr>
          <w:b/>
          <w:bCs/>
          <w:sz w:val="18"/>
          <w:szCs w:val="18"/>
        </w:rPr>
      </w:pPr>
      <w:r w:rsidRPr="00C33CD5">
        <w:rPr>
          <w:b/>
          <w:bCs/>
          <w:sz w:val="18"/>
          <w:szCs w:val="18"/>
        </w:rPr>
        <w:t>Base umpires shall maintain physical distancing from any players in the starting positions and during rotations</w:t>
      </w:r>
      <w:r w:rsidR="002F6A8D" w:rsidRPr="00C33CD5">
        <w:rPr>
          <w:b/>
          <w:bCs/>
          <w:sz w:val="18"/>
          <w:szCs w:val="18"/>
        </w:rPr>
        <w:t>.</w:t>
      </w:r>
    </w:p>
    <w:p w:rsidR="00786B95" w:rsidRPr="00C33CD5" w:rsidRDefault="002F6A8D" w:rsidP="00786B95">
      <w:pPr>
        <w:pStyle w:val="ListParagraph"/>
        <w:numPr>
          <w:ilvl w:val="0"/>
          <w:numId w:val="4"/>
        </w:numPr>
        <w:rPr>
          <w:b/>
          <w:bCs/>
          <w:sz w:val="18"/>
          <w:szCs w:val="18"/>
        </w:rPr>
      </w:pPr>
      <w:r w:rsidRPr="00C33CD5">
        <w:rPr>
          <w:b/>
          <w:bCs/>
          <w:sz w:val="18"/>
          <w:szCs w:val="18"/>
        </w:rPr>
        <w:t>The catcher and ba</w:t>
      </w:r>
      <w:r w:rsidR="00527B0F" w:rsidRPr="00C33CD5">
        <w:rPr>
          <w:b/>
          <w:bCs/>
          <w:sz w:val="18"/>
          <w:szCs w:val="18"/>
        </w:rPr>
        <w:t>tter</w:t>
      </w:r>
      <w:r w:rsidRPr="00C33CD5">
        <w:rPr>
          <w:b/>
          <w:bCs/>
          <w:sz w:val="18"/>
          <w:szCs w:val="18"/>
        </w:rPr>
        <w:t xml:space="preserve"> shall maintain physical distancing while the umpire dusts off home plate.</w:t>
      </w:r>
    </w:p>
    <w:sectPr w:rsidR="00786B95" w:rsidRPr="00C33CD5" w:rsidSect="002F6A8D">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63C43"/>
    <w:multiLevelType w:val="hybridMultilevel"/>
    <w:tmpl w:val="6392364C"/>
    <w:lvl w:ilvl="0" w:tplc="15B62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617726"/>
    <w:multiLevelType w:val="hybridMultilevel"/>
    <w:tmpl w:val="FF783B08"/>
    <w:lvl w:ilvl="0" w:tplc="518E2A1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442E17"/>
    <w:multiLevelType w:val="hybridMultilevel"/>
    <w:tmpl w:val="CC00D0B0"/>
    <w:lvl w:ilvl="0" w:tplc="43F43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9A22F4"/>
    <w:multiLevelType w:val="hybridMultilevel"/>
    <w:tmpl w:val="B04A8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DF3644"/>
    <w:multiLevelType w:val="hybridMultilevel"/>
    <w:tmpl w:val="235CC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DD1951"/>
    <w:multiLevelType w:val="hybridMultilevel"/>
    <w:tmpl w:val="979CD440"/>
    <w:lvl w:ilvl="0" w:tplc="2BC696C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661DB9"/>
    <w:multiLevelType w:val="hybridMultilevel"/>
    <w:tmpl w:val="A9EC6934"/>
    <w:lvl w:ilvl="0" w:tplc="D87A7206">
      <w:start w:val="1"/>
      <w:numFmt w:val="decimal"/>
      <w:lvlText w:val="%1."/>
      <w:lvlJc w:val="left"/>
      <w:pPr>
        <w:ind w:left="720" w:hanging="360"/>
      </w:pPr>
      <w:rPr>
        <w:rFonts w:eastAsia="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1D1041"/>
    <w:rsid w:val="000C7C30"/>
    <w:rsid w:val="001D1041"/>
    <w:rsid w:val="00210427"/>
    <w:rsid w:val="002249DF"/>
    <w:rsid w:val="00287C23"/>
    <w:rsid w:val="002F3AF8"/>
    <w:rsid w:val="002F6A8D"/>
    <w:rsid w:val="003A7484"/>
    <w:rsid w:val="00430CB8"/>
    <w:rsid w:val="004772C2"/>
    <w:rsid w:val="004D41BC"/>
    <w:rsid w:val="004E5F8D"/>
    <w:rsid w:val="00527B0F"/>
    <w:rsid w:val="006E7AA3"/>
    <w:rsid w:val="00786B95"/>
    <w:rsid w:val="00802CB5"/>
    <w:rsid w:val="00A82BA6"/>
    <w:rsid w:val="00B4449E"/>
    <w:rsid w:val="00C33CD5"/>
    <w:rsid w:val="00C43DD3"/>
    <w:rsid w:val="00CC5FD3"/>
    <w:rsid w:val="00D257BF"/>
    <w:rsid w:val="00E01C63"/>
    <w:rsid w:val="00E34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D3"/>
  </w:style>
  <w:style w:type="paragraph" w:styleId="Heading2">
    <w:name w:val="heading 2"/>
    <w:basedOn w:val="Normal"/>
    <w:link w:val="Heading2Char"/>
    <w:uiPriority w:val="9"/>
    <w:unhideWhenUsed/>
    <w:qFormat/>
    <w:rsid w:val="001D1041"/>
    <w:pPr>
      <w:widowControl w:val="0"/>
      <w:spacing w:after="0" w:line="240" w:lineRule="auto"/>
      <w:ind w:left="820" w:hanging="36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041"/>
    <w:rPr>
      <w:rFonts w:ascii="Tahoma" w:hAnsi="Tahoma" w:cs="Tahoma"/>
      <w:sz w:val="16"/>
      <w:szCs w:val="16"/>
    </w:rPr>
  </w:style>
  <w:style w:type="character" w:customStyle="1" w:styleId="Heading2Char">
    <w:name w:val="Heading 2 Char"/>
    <w:basedOn w:val="DefaultParagraphFont"/>
    <w:link w:val="Heading2"/>
    <w:uiPriority w:val="9"/>
    <w:rsid w:val="001D1041"/>
    <w:rPr>
      <w:rFonts w:ascii="Arial" w:eastAsia="Arial" w:hAnsi="Arial"/>
      <w:b/>
      <w:bCs/>
      <w:sz w:val="24"/>
      <w:szCs w:val="24"/>
    </w:rPr>
  </w:style>
  <w:style w:type="paragraph" w:styleId="BodyText">
    <w:name w:val="Body Text"/>
    <w:basedOn w:val="Normal"/>
    <w:link w:val="BodyTextChar"/>
    <w:uiPriority w:val="1"/>
    <w:qFormat/>
    <w:rsid w:val="001D1041"/>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1D1041"/>
    <w:rPr>
      <w:rFonts w:ascii="Arial" w:eastAsia="Arial" w:hAnsi="Arial"/>
      <w:sz w:val="24"/>
      <w:szCs w:val="24"/>
    </w:rPr>
  </w:style>
  <w:style w:type="paragraph" w:customStyle="1" w:styleId="gmail-m8933274785415220801msobodytext">
    <w:name w:val="gmail-m_8933274785415220801msobodytext"/>
    <w:basedOn w:val="Normal"/>
    <w:rsid w:val="001D1041"/>
    <w:pPr>
      <w:spacing w:before="100" w:beforeAutospacing="1" w:after="100" w:afterAutospacing="1" w:line="240" w:lineRule="auto"/>
    </w:pPr>
    <w:rPr>
      <w:rFonts w:ascii="Calibri" w:hAnsi="Calibri" w:cs="Calibri"/>
    </w:rPr>
  </w:style>
  <w:style w:type="paragraph" w:styleId="NoSpacing">
    <w:name w:val="No Spacing"/>
    <w:uiPriority w:val="1"/>
    <w:qFormat/>
    <w:rsid w:val="001D1041"/>
    <w:pPr>
      <w:widowControl w:val="0"/>
      <w:spacing w:after="0" w:line="240" w:lineRule="auto"/>
    </w:pPr>
  </w:style>
  <w:style w:type="character" w:styleId="LineNumber">
    <w:name w:val="line number"/>
    <w:basedOn w:val="DefaultParagraphFont"/>
    <w:uiPriority w:val="99"/>
    <w:semiHidden/>
    <w:unhideWhenUsed/>
    <w:rsid w:val="006E7AA3"/>
  </w:style>
  <w:style w:type="paragraph" w:styleId="ListParagraph">
    <w:name w:val="List Paragraph"/>
    <w:basedOn w:val="Normal"/>
    <w:uiPriority w:val="34"/>
    <w:qFormat/>
    <w:rsid w:val="006E7A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1D1041"/>
    <w:pPr>
      <w:widowControl w:val="0"/>
      <w:spacing w:after="0" w:line="240" w:lineRule="auto"/>
      <w:ind w:left="820" w:hanging="36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041"/>
    <w:rPr>
      <w:rFonts w:ascii="Tahoma" w:hAnsi="Tahoma" w:cs="Tahoma"/>
      <w:sz w:val="16"/>
      <w:szCs w:val="16"/>
    </w:rPr>
  </w:style>
  <w:style w:type="character" w:customStyle="1" w:styleId="Heading2Char">
    <w:name w:val="Heading 2 Char"/>
    <w:basedOn w:val="DefaultParagraphFont"/>
    <w:link w:val="Heading2"/>
    <w:uiPriority w:val="9"/>
    <w:rsid w:val="001D1041"/>
    <w:rPr>
      <w:rFonts w:ascii="Arial" w:eastAsia="Arial" w:hAnsi="Arial"/>
      <w:b/>
      <w:bCs/>
      <w:sz w:val="24"/>
      <w:szCs w:val="24"/>
    </w:rPr>
  </w:style>
  <w:style w:type="paragraph" w:styleId="BodyText">
    <w:name w:val="Body Text"/>
    <w:basedOn w:val="Normal"/>
    <w:link w:val="BodyTextChar"/>
    <w:uiPriority w:val="1"/>
    <w:qFormat/>
    <w:rsid w:val="001D1041"/>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1D1041"/>
    <w:rPr>
      <w:rFonts w:ascii="Arial" w:eastAsia="Arial" w:hAnsi="Arial"/>
      <w:sz w:val="24"/>
      <w:szCs w:val="24"/>
    </w:rPr>
  </w:style>
  <w:style w:type="paragraph" w:customStyle="1" w:styleId="gmail-m8933274785415220801msobodytext">
    <w:name w:val="gmail-m_8933274785415220801msobodytext"/>
    <w:basedOn w:val="Normal"/>
    <w:rsid w:val="001D1041"/>
    <w:pPr>
      <w:spacing w:before="100" w:beforeAutospacing="1" w:after="100" w:afterAutospacing="1" w:line="240" w:lineRule="auto"/>
    </w:pPr>
    <w:rPr>
      <w:rFonts w:ascii="Calibri" w:hAnsi="Calibri" w:cs="Calibri"/>
    </w:rPr>
  </w:style>
  <w:style w:type="paragraph" w:styleId="NoSpacing">
    <w:name w:val="No Spacing"/>
    <w:uiPriority w:val="1"/>
    <w:qFormat/>
    <w:rsid w:val="001D1041"/>
    <w:pPr>
      <w:widowControl w:val="0"/>
      <w:spacing w:after="0" w:line="240" w:lineRule="auto"/>
    </w:pPr>
  </w:style>
  <w:style w:type="character" w:styleId="LineNumber">
    <w:name w:val="line number"/>
    <w:basedOn w:val="DefaultParagraphFont"/>
    <w:uiPriority w:val="99"/>
    <w:semiHidden/>
    <w:unhideWhenUsed/>
    <w:rsid w:val="006E7AA3"/>
  </w:style>
  <w:style w:type="paragraph" w:styleId="ListParagraph">
    <w:name w:val="List Paragraph"/>
    <w:basedOn w:val="Normal"/>
    <w:uiPriority w:val="34"/>
    <w:qFormat/>
    <w:rsid w:val="006E7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tonjas1</cp:lastModifiedBy>
  <cp:revision>3</cp:revision>
  <cp:lastPrinted>2020-07-08T14:34:00Z</cp:lastPrinted>
  <dcterms:created xsi:type="dcterms:W3CDTF">2020-07-15T18:55:00Z</dcterms:created>
  <dcterms:modified xsi:type="dcterms:W3CDTF">2020-07-15T20:02:00Z</dcterms:modified>
</cp:coreProperties>
</file>