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A5" w:rsidRDefault="00F10DA5">
      <w:pPr>
        <w:pStyle w:val="Heading3"/>
        <w:spacing w:line="240" w:lineRule="auto"/>
      </w:pPr>
      <w:r>
        <w:t>IN THE CIRCUIT COURT OF THE SECOND JUDICIAL CIRCUIT</w:t>
      </w:r>
    </w:p>
    <w:p w:rsidR="00F10DA5" w:rsidRDefault="00F10DA5">
      <w:pPr>
        <w:pStyle w:val="Heading3"/>
        <w:spacing w:line="240" w:lineRule="auto"/>
      </w:pPr>
      <w:r>
        <w:t>IN AND FOR LEON COUNTY, FLORIDA</w:t>
      </w:r>
    </w:p>
    <w:p w:rsidR="00F10DA5" w:rsidRDefault="00F10DA5">
      <w:pPr>
        <w:rPr>
          <w:sz w:val="28"/>
        </w:rPr>
      </w:pPr>
    </w:p>
    <w:p w:rsidR="00F10DA5" w:rsidRDefault="00F10DA5">
      <w:pPr>
        <w:rPr>
          <w:sz w:val="28"/>
        </w:rPr>
      </w:pPr>
    </w:p>
    <w:p w:rsidR="00F10DA5" w:rsidRDefault="00F10DA5">
      <w:pPr>
        <w:rPr>
          <w:b/>
          <w:sz w:val="28"/>
        </w:rPr>
      </w:pPr>
      <w:r>
        <w:rPr>
          <w:b/>
          <w:sz w:val="28"/>
        </w:rPr>
        <w:t>___________________________,</w:t>
      </w:r>
    </w:p>
    <w:p w:rsidR="00F10DA5" w:rsidRDefault="00F10DA5">
      <w:pPr>
        <w:rPr>
          <w:sz w:val="28"/>
        </w:rPr>
      </w:pPr>
      <w:r>
        <w:rPr>
          <w:b/>
          <w:sz w:val="28"/>
        </w:rPr>
        <w:tab/>
      </w:r>
      <w:r>
        <w:rPr>
          <w:sz w:val="28"/>
        </w:rPr>
        <w:t>Petitioner,</w:t>
      </w:r>
    </w:p>
    <w:p w:rsidR="00F10DA5" w:rsidRDefault="00F10DA5">
      <w:pPr>
        <w:rPr>
          <w:sz w:val="28"/>
        </w:rPr>
      </w:pPr>
    </w:p>
    <w:p w:rsidR="00F10DA5" w:rsidRDefault="00F10DA5">
      <w:pPr>
        <w:rPr>
          <w:sz w:val="28"/>
        </w:rPr>
      </w:pPr>
      <w:r>
        <w:rPr>
          <w:sz w:val="28"/>
        </w:rPr>
        <w:t>vs.</w:t>
      </w:r>
      <w:r>
        <w:rPr>
          <w:b/>
          <w:sz w:val="28"/>
        </w:rPr>
        <w:tab/>
      </w:r>
      <w:r>
        <w:rPr>
          <w:b/>
          <w:sz w:val="28"/>
        </w:rPr>
        <w:tab/>
      </w:r>
      <w:r>
        <w:rPr>
          <w:b/>
          <w:sz w:val="28"/>
        </w:rPr>
        <w:tab/>
      </w:r>
      <w:r>
        <w:rPr>
          <w:b/>
          <w:sz w:val="28"/>
        </w:rPr>
        <w:tab/>
      </w:r>
      <w:r>
        <w:rPr>
          <w:b/>
          <w:sz w:val="28"/>
        </w:rPr>
        <w:tab/>
      </w:r>
      <w:r>
        <w:rPr>
          <w:b/>
          <w:sz w:val="28"/>
        </w:rPr>
        <w:tab/>
      </w:r>
      <w:r>
        <w:rPr>
          <w:b/>
          <w:sz w:val="28"/>
        </w:rPr>
        <w:tab/>
      </w:r>
      <w:r>
        <w:rPr>
          <w:sz w:val="28"/>
        </w:rPr>
        <w:t>CASE NO.: __________________</w:t>
      </w:r>
    </w:p>
    <w:p w:rsidR="00F10DA5" w:rsidRDefault="00F10DA5">
      <w:pPr>
        <w:rPr>
          <w:sz w:val="28"/>
        </w:rPr>
      </w:pPr>
    </w:p>
    <w:p w:rsidR="00F10DA5" w:rsidRPr="00F10DA5" w:rsidRDefault="00F10DA5">
      <w:pPr>
        <w:rPr>
          <w:b/>
          <w:caps/>
          <w:sz w:val="28"/>
        </w:rPr>
      </w:pPr>
      <w:r w:rsidRPr="00F10DA5">
        <w:rPr>
          <w:caps/>
          <w:sz w:val="28"/>
        </w:rPr>
        <w:t>Secretary Florida Department of Corrections,</w:t>
      </w:r>
    </w:p>
    <w:p w:rsidR="00F10DA5" w:rsidRDefault="00F10DA5">
      <w:pPr>
        <w:rPr>
          <w:sz w:val="28"/>
        </w:rPr>
      </w:pPr>
      <w:r>
        <w:rPr>
          <w:b/>
          <w:sz w:val="28"/>
        </w:rPr>
        <w:tab/>
      </w:r>
      <w:r>
        <w:rPr>
          <w:sz w:val="28"/>
        </w:rPr>
        <w:t>Respondent.</w:t>
      </w:r>
    </w:p>
    <w:p w:rsidR="00F10DA5" w:rsidRDefault="00F10DA5">
      <w:pPr>
        <w:rPr>
          <w:sz w:val="28"/>
        </w:rPr>
      </w:pPr>
      <w:r>
        <w:rPr>
          <w:sz w:val="28"/>
        </w:rPr>
        <w:t>_______________________________/</w:t>
      </w:r>
    </w:p>
    <w:p w:rsidR="00F10DA5" w:rsidRDefault="00F10DA5">
      <w:pPr>
        <w:rPr>
          <w:sz w:val="28"/>
        </w:rPr>
      </w:pPr>
    </w:p>
    <w:p w:rsidR="00F10DA5" w:rsidRDefault="00F10DA5">
      <w:pPr>
        <w:rPr>
          <w:sz w:val="28"/>
        </w:rPr>
      </w:pPr>
    </w:p>
    <w:p w:rsidR="00F10DA5" w:rsidRDefault="00F10DA5">
      <w:pPr>
        <w:jc w:val="center"/>
        <w:rPr>
          <w:b/>
          <w:sz w:val="28"/>
        </w:rPr>
      </w:pPr>
      <w:r>
        <w:rPr>
          <w:b/>
          <w:sz w:val="28"/>
          <w:u w:val="single"/>
        </w:rPr>
        <w:t>PETITION FOR WRIT OF MANDAMUS</w:t>
      </w:r>
    </w:p>
    <w:p w:rsidR="00F10DA5" w:rsidRDefault="00F10DA5">
      <w:pPr>
        <w:jc w:val="center"/>
      </w:pPr>
    </w:p>
    <w:p w:rsidR="00F10DA5" w:rsidRDefault="00F10DA5">
      <w:pPr>
        <w:jc w:val="center"/>
        <w:rPr>
          <w:i/>
        </w:rPr>
      </w:pPr>
    </w:p>
    <w:p w:rsidR="00F10DA5" w:rsidRDefault="00F10DA5">
      <w:pPr>
        <w:pStyle w:val="BodyText"/>
        <w:spacing w:line="360" w:lineRule="auto"/>
        <w:jc w:val="both"/>
      </w:pPr>
      <w:r>
        <w:tab/>
      </w:r>
      <w:r>
        <w:rPr>
          <w:b/>
        </w:rPr>
        <w:t>COMES NOW</w:t>
      </w:r>
      <w:r>
        <w:t xml:space="preserve"> the Petitioner, ________________________________, and respectfully petitions this Honorable Court for a Writ of Mandamus pursuant to </w:t>
      </w:r>
      <w:r>
        <w:rPr>
          <w:u w:val="single"/>
        </w:rPr>
        <w:t>Fla.R.Civ.P. 1.630</w:t>
      </w:r>
      <w:r>
        <w:t xml:space="preserve">, to compel the Respondent to quash the finding of guilt in the subject Disciplinary Report and to restore _____ days of forfeited gain-time as a result thereof. </w:t>
      </w:r>
    </w:p>
    <w:p w:rsidR="00F10DA5" w:rsidRDefault="00F10DA5">
      <w:pPr>
        <w:pStyle w:val="BodyText"/>
        <w:spacing w:line="360" w:lineRule="auto"/>
        <w:jc w:val="both"/>
      </w:pPr>
    </w:p>
    <w:p w:rsidR="00F10DA5" w:rsidRDefault="00F10DA5">
      <w:pPr>
        <w:pStyle w:val="Heading4"/>
        <w:spacing w:line="360" w:lineRule="auto"/>
      </w:pPr>
      <w:r>
        <w:rPr>
          <w:u w:val="none"/>
        </w:rPr>
        <w:t>I.</w:t>
      </w:r>
      <w:r>
        <w:rPr>
          <w:u w:val="none"/>
        </w:rPr>
        <w:tab/>
      </w:r>
      <w:r>
        <w:t>BASIS FOR INVOKING COURT’S JURISDICTION</w:t>
      </w:r>
    </w:p>
    <w:p w:rsidR="00F10DA5" w:rsidRDefault="00F10DA5">
      <w:pPr>
        <w:spacing w:line="360" w:lineRule="auto"/>
        <w:jc w:val="both"/>
      </w:pPr>
      <w:r>
        <w:tab/>
      </w:r>
      <w:r>
        <w:rPr>
          <w:sz w:val="28"/>
        </w:rPr>
        <w:t xml:space="preserve">This Court has jurisdiction to issue a writ of mandamus under </w:t>
      </w:r>
      <w:r>
        <w:rPr>
          <w:sz w:val="28"/>
          <w:u w:val="single"/>
        </w:rPr>
        <w:t>Article V, Section 5(b)</w:t>
      </w:r>
      <w:r>
        <w:rPr>
          <w:sz w:val="28"/>
        </w:rPr>
        <w:t xml:space="preserve">, Florida Constitution and </w:t>
      </w:r>
      <w:r>
        <w:rPr>
          <w:sz w:val="28"/>
          <w:u w:val="single"/>
        </w:rPr>
        <w:t>Fla.R.App.P. 9.030(c)(3</w:t>
      </w:r>
      <w:r>
        <w:rPr>
          <w:i/>
          <w:sz w:val="28"/>
        </w:rPr>
        <w:t>)</w:t>
      </w:r>
      <w:r>
        <w:rPr>
          <w:sz w:val="28"/>
        </w:rPr>
        <w:t xml:space="preserve">.  Mandamus is the proper remedy when it is shown that a clear legal right exists to the performance of a clear legal duty by public officer and that no other legal remedies are available.  See </w:t>
      </w:r>
      <w:r>
        <w:rPr>
          <w:sz w:val="28"/>
          <w:u w:val="single"/>
        </w:rPr>
        <w:t>Plymel v. Moore</w:t>
      </w:r>
      <w:r>
        <w:rPr>
          <w:sz w:val="28"/>
        </w:rPr>
        <w:t xml:space="preserve">, 770 So.2d 242 (Fla. 1st DCA 2000); </w:t>
      </w:r>
      <w:r>
        <w:rPr>
          <w:sz w:val="28"/>
          <w:u w:val="single"/>
        </w:rPr>
        <w:t>Holcomb v. Department of Corrections</w:t>
      </w:r>
      <w:r>
        <w:rPr>
          <w:sz w:val="28"/>
        </w:rPr>
        <w:t xml:space="preserve">, 609 So.2d 751 (Fla. 1st DCA 1992); </w:t>
      </w:r>
      <w:r>
        <w:rPr>
          <w:sz w:val="28"/>
          <w:u w:val="single"/>
        </w:rPr>
        <w:t>Hatten v. State</w:t>
      </w:r>
      <w:r>
        <w:rPr>
          <w:sz w:val="28"/>
        </w:rPr>
        <w:t xml:space="preserve">, 561 So.2d 562 (Fla. 1990) and; </w:t>
      </w:r>
      <w:r>
        <w:rPr>
          <w:sz w:val="28"/>
          <w:u w:val="single"/>
        </w:rPr>
        <w:t>Shea v. Cochran</w:t>
      </w:r>
      <w:r>
        <w:rPr>
          <w:sz w:val="28"/>
        </w:rPr>
        <w:t>, 680 So.2d 628 (Fla. 4th DCA 1996).</w:t>
      </w:r>
    </w:p>
    <w:p w:rsidR="00F10DA5" w:rsidRDefault="00F10DA5">
      <w:pPr>
        <w:pStyle w:val="BodyText"/>
        <w:spacing w:line="480" w:lineRule="auto"/>
      </w:pPr>
    </w:p>
    <w:p w:rsidR="00F10DA5" w:rsidRDefault="00F10DA5">
      <w:pPr>
        <w:pStyle w:val="BodyText"/>
        <w:spacing w:line="480" w:lineRule="auto"/>
      </w:pPr>
    </w:p>
    <w:p w:rsidR="00F10DA5" w:rsidRDefault="00F10DA5">
      <w:pPr>
        <w:pStyle w:val="BodyText"/>
        <w:numPr>
          <w:ilvl w:val="0"/>
          <w:numId w:val="1"/>
        </w:numPr>
        <w:spacing w:line="360" w:lineRule="auto"/>
        <w:jc w:val="center"/>
      </w:pPr>
      <w:r>
        <w:rPr>
          <w:b/>
          <w:u w:val="single"/>
        </w:rPr>
        <w:lastRenderedPageBreak/>
        <w:t>FACTS RELIED UPON</w:t>
      </w:r>
    </w:p>
    <w:p w:rsidR="00F10DA5" w:rsidRDefault="00F10DA5">
      <w:pPr>
        <w:pStyle w:val="BodyText"/>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r w:rsidR="00F10DA5">
        <w:tblPrEx>
          <w:tblCellMar>
            <w:top w:w="0" w:type="dxa"/>
            <w:bottom w:w="0" w:type="dxa"/>
          </w:tblCellMar>
        </w:tblPrEx>
        <w:tc>
          <w:tcPr>
            <w:tcW w:w="9576" w:type="dxa"/>
          </w:tcPr>
          <w:p w:rsidR="00F10DA5" w:rsidRDefault="00F10DA5">
            <w:pPr>
              <w:pStyle w:val="BodyText"/>
              <w:spacing w:line="480" w:lineRule="auto"/>
            </w:pPr>
          </w:p>
        </w:tc>
      </w:tr>
    </w:tbl>
    <w:p w:rsidR="00F10DA5" w:rsidRDefault="00F10DA5">
      <w:pPr>
        <w:pStyle w:val="Heading4"/>
        <w:spacing w:line="360" w:lineRule="auto"/>
        <w:rPr>
          <w:b w:val="0"/>
          <w:u w:val="none"/>
        </w:rPr>
      </w:pPr>
      <w:r>
        <w:rPr>
          <w:u w:val="none"/>
        </w:rPr>
        <w:lastRenderedPageBreak/>
        <w:t>III.</w:t>
      </w:r>
      <w:r>
        <w:rPr>
          <w:u w:val="none"/>
        </w:rPr>
        <w:tab/>
      </w:r>
      <w:r>
        <w:t>NATURE OF RELIEF SOUGHT</w:t>
      </w:r>
    </w:p>
    <w:p w:rsidR="00F10DA5" w:rsidRDefault="00F10DA5">
      <w:pPr>
        <w:pStyle w:val="BodyText2"/>
        <w:spacing w:line="360" w:lineRule="auto"/>
      </w:pPr>
      <w:r>
        <w:tab/>
        <w:t>The Petitioner seeks this Honorable Court to accept jurisdiction over this matter and parties and grant all relief to which he is entitled to in this proceeding including but not limited to:</w:t>
      </w:r>
    </w:p>
    <w:p w:rsidR="00F10DA5" w:rsidRDefault="00F10DA5">
      <w:pPr>
        <w:numPr>
          <w:ilvl w:val="0"/>
          <w:numId w:val="2"/>
        </w:numPr>
        <w:tabs>
          <w:tab w:val="clear" w:pos="360"/>
          <w:tab w:val="num" w:pos="1080"/>
        </w:tabs>
        <w:spacing w:line="360" w:lineRule="auto"/>
        <w:ind w:left="1080"/>
        <w:jc w:val="both"/>
        <w:rPr>
          <w:sz w:val="28"/>
        </w:rPr>
      </w:pPr>
      <w:r>
        <w:rPr>
          <w:sz w:val="28"/>
        </w:rPr>
        <w:t>Declare the Petitioner indigent for the purpose of costs and fees in this cause;</w:t>
      </w:r>
    </w:p>
    <w:p w:rsidR="00F10DA5" w:rsidRDefault="00F10DA5">
      <w:pPr>
        <w:numPr>
          <w:ilvl w:val="0"/>
          <w:numId w:val="2"/>
        </w:numPr>
        <w:tabs>
          <w:tab w:val="clear" w:pos="360"/>
          <w:tab w:val="num" w:pos="1080"/>
        </w:tabs>
        <w:spacing w:line="360" w:lineRule="auto"/>
        <w:ind w:left="1080"/>
        <w:jc w:val="both"/>
        <w:rPr>
          <w:sz w:val="28"/>
        </w:rPr>
      </w:pPr>
      <w:r>
        <w:rPr>
          <w:sz w:val="28"/>
        </w:rPr>
        <w:t>Quash the subject Disciplinary Report and restore all forfeited gain-time as a result thereof;</w:t>
      </w:r>
    </w:p>
    <w:p w:rsidR="00F10DA5" w:rsidRDefault="00F10DA5">
      <w:pPr>
        <w:numPr>
          <w:ilvl w:val="0"/>
          <w:numId w:val="2"/>
        </w:numPr>
        <w:tabs>
          <w:tab w:val="clear" w:pos="360"/>
          <w:tab w:val="num" w:pos="1080"/>
        </w:tabs>
        <w:spacing w:line="360" w:lineRule="auto"/>
        <w:ind w:left="1080"/>
        <w:jc w:val="both"/>
        <w:rPr>
          <w:sz w:val="28"/>
        </w:rPr>
      </w:pPr>
      <w:r>
        <w:rPr>
          <w:sz w:val="28"/>
        </w:rPr>
        <w:t>Award costs and fees against the Respondent in favor of Petitioner.</w:t>
      </w:r>
    </w:p>
    <w:p w:rsidR="00F10DA5" w:rsidRDefault="00F10DA5">
      <w:pPr>
        <w:jc w:val="both"/>
        <w:rPr>
          <w:sz w:val="28"/>
        </w:rPr>
      </w:pPr>
    </w:p>
    <w:p w:rsidR="00F10DA5" w:rsidRDefault="00F10DA5">
      <w:pPr>
        <w:jc w:val="both"/>
        <w:rPr>
          <w:sz w:val="28"/>
        </w:rPr>
      </w:pPr>
    </w:p>
    <w:p w:rsidR="00F10DA5" w:rsidRDefault="00F10DA5">
      <w:pPr>
        <w:jc w:val="both"/>
        <w:rPr>
          <w:sz w:val="28"/>
        </w:rPr>
      </w:pPr>
    </w:p>
    <w:p w:rsidR="00F10DA5" w:rsidRDefault="00F10DA5">
      <w:pPr>
        <w:pStyle w:val="Heading4"/>
        <w:rPr>
          <w:b w:val="0"/>
          <w:u w:val="none"/>
        </w:rPr>
      </w:pPr>
      <w:r>
        <w:rPr>
          <w:u w:val="none"/>
        </w:rPr>
        <w:br w:type="page"/>
      </w:r>
      <w:r>
        <w:rPr>
          <w:u w:val="none"/>
        </w:rPr>
        <w:lastRenderedPageBreak/>
        <w:t>IV.</w:t>
      </w:r>
      <w:r>
        <w:rPr>
          <w:u w:val="none"/>
        </w:rPr>
        <w:tab/>
      </w:r>
      <w:r>
        <w:t>ARGUMENT</w:t>
      </w:r>
    </w:p>
    <w:p w:rsidR="00F10DA5" w:rsidRDefault="00F10DA5">
      <w:pPr>
        <w:jc w:val="center"/>
        <w:rPr>
          <w:b/>
          <w:sz w:val="28"/>
          <w:u w:val="single"/>
        </w:rPr>
      </w:pPr>
    </w:p>
    <w:p w:rsidR="00F10DA5" w:rsidRDefault="00F10DA5">
      <w:pPr>
        <w:spacing w:line="360" w:lineRule="auto"/>
        <w:jc w:val="both"/>
        <w:rPr>
          <w:sz w:val="28"/>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10DA5">
        <w:tblPrEx>
          <w:tblCellMar>
            <w:top w:w="0" w:type="dxa"/>
            <w:bottom w:w="0" w:type="dxa"/>
          </w:tblCellMar>
        </w:tblPrEx>
        <w:trPr>
          <w:trHeight w:val="341"/>
        </w:trPr>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r w:rsidR="00F10DA5">
        <w:tblPrEx>
          <w:tblCellMar>
            <w:top w:w="0" w:type="dxa"/>
            <w:bottom w:w="0" w:type="dxa"/>
          </w:tblCellMar>
        </w:tblPrEx>
        <w:tc>
          <w:tcPr>
            <w:tcW w:w="9270" w:type="dxa"/>
          </w:tcPr>
          <w:p w:rsidR="00F10DA5" w:rsidRDefault="00F10DA5">
            <w:pPr>
              <w:spacing w:line="360" w:lineRule="auto"/>
              <w:rPr>
                <w:sz w:val="28"/>
              </w:rPr>
            </w:pPr>
          </w:p>
        </w:tc>
      </w:tr>
    </w:tbl>
    <w:p w:rsidR="00F10DA5" w:rsidRDefault="00F10DA5">
      <w:pPr>
        <w:spacing w:line="360" w:lineRule="auto"/>
        <w:rPr>
          <w:sz w:val="28"/>
        </w:rPr>
      </w:pPr>
    </w:p>
    <w:p w:rsidR="00F10DA5" w:rsidRDefault="00F10DA5">
      <w:pPr>
        <w:pStyle w:val="Heading4"/>
        <w:spacing w:line="360" w:lineRule="auto"/>
      </w:pPr>
      <w:r>
        <w:br w:type="page"/>
      </w:r>
      <w:r>
        <w:lastRenderedPageBreak/>
        <w:t>V.  CONCLUSION</w:t>
      </w:r>
    </w:p>
    <w:p w:rsidR="00F10DA5" w:rsidRDefault="00F10DA5">
      <w:pPr>
        <w:pStyle w:val="BodyText"/>
        <w:spacing w:line="360" w:lineRule="auto"/>
      </w:pPr>
      <w:r>
        <w:tab/>
        <w:t>Wherefore, the Petitioner respectfully requests this Honorable Court to issue the writ for the relief as set forth herein.</w:t>
      </w:r>
    </w:p>
    <w:p w:rsidR="00F10DA5" w:rsidRDefault="00F10DA5">
      <w:pPr>
        <w:spacing w:line="480" w:lineRule="auto"/>
        <w:rPr>
          <w:sz w:val="28"/>
        </w:rPr>
      </w:pPr>
      <w:r>
        <w:rPr>
          <w:sz w:val="28"/>
        </w:rPr>
        <w:tab/>
      </w:r>
      <w:r>
        <w:rPr>
          <w:sz w:val="28"/>
        </w:rPr>
        <w:tab/>
      </w:r>
      <w:r>
        <w:rPr>
          <w:sz w:val="28"/>
        </w:rPr>
        <w:tab/>
      </w:r>
      <w:r>
        <w:rPr>
          <w:sz w:val="28"/>
        </w:rPr>
        <w:tab/>
      </w:r>
      <w:r>
        <w:rPr>
          <w:sz w:val="28"/>
        </w:rPr>
        <w:tab/>
      </w:r>
      <w:r>
        <w:rPr>
          <w:sz w:val="28"/>
        </w:rPr>
        <w:tab/>
      </w:r>
      <w:r>
        <w:rPr>
          <w:sz w:val="28"/>
        </w:rPr>
        <w:tab/>
        <w:t>Respectfully Submitted,</w:t>
      </w:r>
    </w:p>
    <w:p w:rsidR="00F10DA5" w:rsidRDefault="00F10DA5">
      <w:pPr>
        <w:rPr>
          <w:sz w:val="28"/>
        </w:rPr>
      </w:pPr>
      <w:r>
        <w:rPr>
          <w:sz w:val="28"/>
        </w:rPr>
        <w:tab/>
      </w:r>
      <w:r>
        <w:rPr>
          <w:sz w:val="28"/>
        </w:rPr>
        <w:tab/>
      </w:r>
      <w:r>
        <w:rPr>
          <w:sz w:val="28"/>
        </w:rPr>
        <w:tab/>
      </w:r>
      <w:r>
        <w:rPr>
          <w:sz w:val="28"/>
        </w:rPr>
        <w:tab/>
      </w:r>
      <w:r>
        <w:rPr>
          <w:sz w:val="28"/>
        </w:rPr>
        <w:tab/>
      </w:r>
      <w:r>
        <w:rPr>
          <w:sz w:val="28"/>
        </w:rPr>
        <w:tab/>
      </w:r>
      <w:r>
        <w:rPr>
          <w:sz w:val="28"/>
        </w:rPr>
        <w:tab/>
        <w:t>_____________________________</w:t>
      </w:r>
    </w:p>
    <w:p w:rsidR="00F10DA5" w:rsidRDefault="00F10DA5">
      <w:pPr>
        <w:pStyle w:val="Heading5"/>
      </w:pPr>
      <w:r>
        <w:tab/>
      </w:r>
      <w:r>
        <w:tab/>
      </w:r>
      <w:r>
        <w:tab/>
      </w:r>
      <w:r>
        <w:tab/>
      </w:r>
      <w:r>
        <w:tab/>
      </w:r>
      <w:r>
        <w:tab/>
      </w:r>
      <w:r>
        <w:tab/>
        <w:t>_____________________________</w:t>
      </w:r>
    </w:p>
    <w:p w:rsidR="00F10DA5" w:rsidRDefault="00F10DA5">
      <w:pPr>
        <w:pStyle w:val="Heading5"/>
      </w:pPr>
      <w:r>
        <w:tab/>
      </w:r>
      <w:r>
        <w:tab/>
      </w:r>
      <w:r>
        <w:tab/>
      </w:r>
      <w:r>
        <w:tab/>
      </w:r>
      <w:r>
        <w:tab/>
      </w:r>
      <w:r>
        <w:tab/>
      </w:r>
      <w:r>
        <w:tab/>
        <w:t>Petitioner, Pro Se</w:t>
      </w:r>
    </w:p>
    <w:p w:rsidR="00F10DA5" w:rsidRDefault="00F10DA5">
      <w:pPr>
        <w:spacing w:line="480" w:lineRule="auto"/>
        <w:rPr>
          <w:sz w:val="28"/>
        </w:rPr>
      </w:pPr>
    </w:p>
    <w:p w:rsidR="00F10DA5" w:rsidRDefault="00F10DA5">
      <w:pPr>
        <w:pStyle w:val="Heading4"/>
        <w:spacing w:line="360" w:lineRule="auto"/>
      </w:pPr>
    </w:p>
    <w:p w:rsidR="00F10DA5" w:rsidRDefault="00F10DA5">
      <w:pPr>
        <w:pStyle w:val="Heading4"/>
        <w:spacing w:line="360" w:lineRule="auto"/>
      </w:pPr>
      <w:r>
        <w:t>OATH</w:t>
      </w:r>
    </w:p>
    <w:p w:rsidR="00F10DA5" w:rsidRDefault="00F10DA5" w:rsidP="0033510D">
      <w:pPr>
        <w:pStyle w:val="BodyText"/>
        <w:spacing w:line="480" w:lineRule="auto"/>
      </w:pPr>
      <w:r>
        <w:tab/>
        <w:t xml:space="preserve">Under the penalties of perjury, I declare and certify that I do understand English and that I have read the foregoing document and that the facts stated in it are true and correct. </w:t>
      </w:r>
    </w:p>
    <w:p w:rsidR="00F10DA5" w:rsidRDefault="00F10DA5">
      <w:pPr>
        <w:pStyle w:val="BodyText"/>
        <w:spacing w:line="360" w:lineRule="auto"/>
      </w:pPr>
    </w:p>
    <w:p w:rsidR="00F10DA5" w:rsidRDefault="00F10DA5">
      <w:pPr>
        <w:rPr>
          <w:sz w:val="28"/>
        </w:rPr>
      </w:pPr>
      <w:r>
        <w:rPr>
          <w:sz w:val="28"/>
        </w:rPr>
        <w:tab/>
      </w:r>
      <w:r>
        <w:rPr>
          <w:sz w:val="28"/>
        </w:rPr>
        <w:tab/>
      </w:r>
      <w:r>
        <w:rPr>
          <w:sz w:val="28"/>
        </w:rPr>
        <w:tab/>
      </w:r>
      <w:r>
        <w:rPr>
          <w:sz w:val="28"/>
        </w:rPr>
        <w:tab/>
      </w:r>
      <w:r>
        <w:rPr>
          <w:sz w:val="28"/>
        </w:rPr>
        <w:tab/>
      </w:r>
      <w:r>
        <w:rPr>
          <w:sz w:val="28"/>
        </w:rPr>
        <w:tab/>
      </w:r>
      <w:r>
        <w:rPr>
          <w:sz w:val="28"/>
        </w:rPr>
        <w:tab/>
        <w:t>_____________________________</w:t>
      </w:r>
    </w:p>
    <w:p w:rsidR="00F10DA5" w:rsidRDefault="00F10DA5">
      <w:pPr>
        <w:rPr>
          <w:sz w:val="28"/>
        </w:rPr>
      </w:pPr>
      <w:r>
        <w:rPr>
          <w:sz w:val="28"/>
        </w:rPr>
        <w:tab/>
      </w:r>
      <w:r>
        <w:rPr>
          <w:sz w:val="28"/>
        </w:rPr>
        <w:tab/>
      </w:r>
      <w:r>
        <w:rPr>
          <w:sz w:val="28"/>
        </w:rPr>
        <w:tab/>
      </w:r>
      <w:r>
        <w:rPr>
          <w:sz w:val="28"/>
        </w:rPr>
        <w:tab/>
      </w:r>
      <w:r>
        <w:rPr>
          <w:sz w:val="28"/>
        </w:rPr>
        <w:tab/>
      </w:r>
      <w:r>
        <w:rPr>
          <w:sz w:val="28"/>
        </w:rPr>
        <w:tab/>
      </w:r>
      <w:r>
        <w:rPr>
          <w:sz w:val="28"/>
        </w:rPr>
        <w:tab/>
        <w:t>_____________________________</w:t>
      </w:r>
    </w:p>
    <w:p w:rsidR="00F10DA5" w:rsidRDefault="00F10DA5">
      <w:pPr>
        <w:rPr>
          <w:sz w:val="28"/>
        </w:rPr>
      </w:pPr>
      <w:r>
        <w:rPr>
          <w:sz w:val="28"/>
        </w:rPr>
        <w:tab/>
      </w:r>
      <w:r>
        <w:rPr>
          <w:sz w:val="28"/>
        </w:rPr>
        <w:tab/>
      </w:r>
      <w:r>
        <w:rPr>
          <w:sz w:val="28"/>
        </w:rPr>
        <w:tab/>
      </w:r>
      <w:r>
        <w:rPr>
          <w:sz w:val="28"/>
        </w:rPr>
        <w:tab/>
      </w:r>
      <w:r>
        <w:rPr>
          <w:sz w:val="28"/>
        </w:rPr>
        <w:tab/>
      </w:r>
      <w:r>
        <w:rPr>
          <w:sz w:val="28"/>
        </w:rPr>
        <w:tab/>
      </w:r>
      <w:r>
        <w:rPr>
          <w:sz w:val="28"/>
        </w:rPr>
        <w:tab/>
        <w:t>Petitioner, Pro Se</w:t>
      </w:r>
    </w:p>
    <w:p w:rsidR="00F10DA5" w:rsidRDefault="00F10DA5">
      <w:pPr>
        <w:pStyle w:val="Heading1"/>
        <w:jc w:val="center"/>
        <w:rPr>
          <w:sz w:val="28"/>
          <w:u w:val="single"/>
        </w:rPr>
      </w:pPr>
      <w:r>
        <w:rPr>
          <w:b w:val="0"/>
          <w:u w:val="single"/>
        </w:rPr>
        <w:br w:type="page"/>
      </w:r>
      <w:r>
        <w:rPr>
          <w:sz w:val="28"/>
          <w:u w:val="single"/>
        </w:rPr>
        <w:lastRenderedPageBreak/>
        <w:t>CERTIFICATE OF SERVICE</w:t>
      </w:r>
    </w:p>
    <w:p w:rsidR="00F10DA5" w:rsidRDefault="00F10DA5">
      <w:pPr>
        <w:jc w:val="center"/>
        <w:rPr>
          <w:b/>
          <w:sz w:val="28"/>
          <w:u w:val="single"/>
        </w:rPr>
      </w:pPr>
    </w:p>
    <w:p w:rsidR="00F10DA5" w:rsidRDefault="00F10DA5">
      <w:pPr>
        <w:pStyle w:val="BodyText"/>
        <w:spacing w:line="360" w:lineRule="auto"/>
        <w:jc w:val="both"/>
      </w:pPr>
      <w:r>
        <w:tab/>
        <w:t xml:space="preserve">I HEREBY CERTIFY that a true and correct copy of the foregoing document has been furnished to </w:t>
      </w:r>
      <w:r>
        <w:rPr>
          <w:b/>
        </w:rPr>
        <w:t>General Counsel</w:t>
      </w:r>
      <w:r>
        <w:t xml:space="preserve"> for the Department of Corrections at </w:t>
      </w:r>
      <w:r w:rsidR="00FE0D40">
        <w:t>501 S. Calhoun Street</w:t>
      </w:r>
      <w:r>
        <w:t>, Tallahassee, FL 32399</w:t>
      </w:r>
      <w:r w:rsidR="00FE0D40">
        <w:t>-2500</w:t>
      </w:r>
      <w:bookmarkStart w:id="0" w:name="_GoBack"/>
      <w:bookmarkEnd w:id="0"/>
      <w:r>
        <w:t xml:space="preserve"> by handing said document to a prison official, for mailing by pre-paid first class U.S. mail on this ___ day of __________, 20___.</w:t>
      </w:r>
    </w:p>
    <w:p w:rsidR="00F10DA5" w:rsidRDefault="00F10DA5">
      <w:pPr>
        <w:spacing w:line="480" w:lineRule="auto"/>
        <w:jc w:val="both"/>
        <w:rPr>
          <w:sz w:val="28"/>
        </w:rPr>
      </w:pPr>
    </w:p>
    <w:p w:rsidR="00F10DA5" w:rsidRDefault="00F10DA5">
      <w:pPr>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___________________________ </w:t>
      </w:r>
    </w:p>
    <w:p w:rsidR="00F10DA5" w:rsidRDefault="00F10DA5">
      <w:pPr>
        <w:jc w:val="both"/>
        <w:rPr>
          <w:sz w:val="28"/>
        </w:rPr>
      </w:pPr>
      <w:r>
        <w:rPr>
          <w:sz w:val="28"/>
        </w:rPr>
        <w:tab/>
      </w:r>
      <w:r>
        <w:rPr>
          <w:sz w:val="28"/>
        </w:rPr>
        <w:tab/>
      </w:r>
      <w:r>
        <w:rPr>
          <w:sz w:val="28"/>
        </w:rPr>
        <w:tab/>
      </w:r>
      <w:r>
        <w:rPr>
          <w:sz w:val="28"/>
        </w:rPr>
        <w:tab/>
      </w:r>
      <w:r>
        <w:rPr>
          <w:sz w:val="28"/>
        </w:rPr>
        <w:tab/>
      </w:r>
      <w:r>
        <w:rPr>
          <w:sz w:val="28"/>
        </w:rPr>
        <w:tab/>
      </w:r>
      <w:r>
        <w:rPr>
          <w:sz w:val="28"/>
        </w:rPr>
        <w:tab/>
        <w:t>___________________________</w:t>
      </w:r>
    </w:p>
    <w:p w:rsidR="00F10DA5" w:rsidRDefault="00F10DA5">
      <w:pPr>
        <w:jc w:val="both"/>
        <w:rPr>
          <w:sz w:val="28"/>
        </w:rPr>
      </w:pPr>
      <w:r>
        <w:rPr>
          <w:sz w:val="28"/>
        </w:rPr>
        <w:tab/>
      </w:r>
      <w:r>
        <w:rPr>
          <w:sz w:val="28"/>
        </w:rPr>
        <w:tab/>
      </w:r>
      <w:r>
        <w:rPr>
          <w:sz w:val="28"/>
        </w:rPr>
        <w:tab/>
      </w:r>
      <w:r>
        <w:rPr>
          <w:sz w:val="28"/>
        </w:rPr>
        <w:tab/>
      </w:r>
      <w:r>
        <w:rPr>
          <w:sz w:val="28"/>
        </w:rPr>
        <w:tab/>
      </w:r>
      <w:r>
        <w:rPr>
          <w:sz w:val="28"/>
        </w:rPr>
        <w:tab/>
      </w:r>
      <w:r>
        <w:rPr>
          <w:sz w:val="28"/>
        </w:rPr>
        <w:tab/>
        <w:t>Petitioner, Pro Se</w:t>
      </w:r>
    </w:p>
    <w:p w:rsidR="00F10DA5" w:rsidRDefault="00F10DA5">
      <w:pPr>
        <w:ind w:left="5040"/>
        <w:jc w:val="both"/>
        <w:rPr>
          <w:sz w:val="28"/>
        </w:rPr>
      </w:pPr>
      <w:r>
        <w:rPr>
          <w:sz w:val="28"/>
        </w:rPr>
        <w:t>DC# _______________________</w:t>
      </w:r>
    </w:p>
    <w:p w:rsidR="00F10DA5" w:rsidRDefault="00F10DA5">
      <w:pPr>
        <w:ind w:left="5040"/>
        <w:jc w:val="both"/>
        <w:rPr>
          <w:sz w:val="28"/>
        </w:rPr>
      </w:pPr>
      <w:r>
        <w:rPr>
          <w:sz w:val="28"/>
        </w:rPr>
        <w:t>___________________________</w:t>
      </w:r>
    </w:p>
    <w:p w:rsidR="00F10DA5" w:rsidRDefault="00F10DA5">
      <w:pPr>
        <w:ind w:left="5040"/>
        <w:jc w:val="both"/>
        <w:rPr>
          <w:sz w:val="28"/>
        </w:rPr>
      </w:pPr>
      <w:r>
        <w:rPr>
          <w:sz w:val="28"/>
        </w:rPr>
        <w:t>___________________________</w:t>
      </w:r>
    </w:p>
    <w:p w:rsidR="00F10DA5" w:rsidRDefault="00F10DA5">
      <w:pPr>
        <w:ind w:left="5040"/>
        <w:jc w:val="both"/>
        <w:rPr>
          <w:sz w:val="28"/>
        </w:rPr>
      </w:pPr>
      <w:r>
        <w:rPr>
          <w:sz w:val="28"/>
        </w:rPr>
        <w:t>___________________________</w:t>
      </w:r>
    </w:p>
    <w:p w:rsidR="00F10DA5" w:rsidRDefault="00F10DA5">
      <w:pPr>
        <w:jc w:val="center"/>
        <w:rPr>
          <w:b/>
          <w:sz w:val="28"/>
          <w:u w:val="single"/>
        </w:rPr>
      </w:pPr>
      <w:r>
        <w:rPr>
          <w:b/>
          <w:u w:val="single"/>
        </w:rPr>
        <w:br w:type="page"/>
      </w:r>
      <w:r>
        <w:rPr>
          <w:b/>
          <w:sz w:val="28"/>
          <w:u w:val="single"/>
        </w:rPr>
        <w:lastRenderedPageBreak/>
        <w:t>INDEX</w:t>
      </w:r>
    </w:p>
    <w:p w:rsidR="00F10DA5" w:rsidRDefault="00F10DA5">
      <w:pPr>
        <w:jc w:val="center"/>
        <w:rPr>
          <w:b/>
          <w:sz w:val="28"/>
          <w:u w:val="single"/>
        </w:rPr>
      </w:pPr>
    </w:p>
    <w:p w:rsidR="00F10DA5" w:rsidRDefault="00F10DA5">
      <w:pPr>
        <w:tabs>
          <w:tab w:val="left" w:pos="2160"/>
          <w:tab w:val="right" w:pos="9180"/>
        </w:tabs>
        <w:jc w:val="both"/>
        <w:rPr>
          <w:sz w:val="28"/>
          <w:u w:val="single"/>
        </w:rPr>
      </w:pPr>
      <w:r>
        <w:rPr>
          <w:sz w:val="28"/>
          <w:u w:val="single"/>
        </w:rPr>
        <w:t>EXHIBIT</w:t>
      </w:r>
      <w:r>
        <w:rPr>
          <w:sz w:val="28"/>
          <w:u w:val="single"/>
        </w:rPr>
        <w:tab/>
        <w:t>DOCUMENT</w:t>
      </w:r>
      <w:r>
        <w:rPr>
          <w:sz w:val="28"/>
          <w:u w:val="single"/>
        </w:rPr>
        <w:tab/>
        <w:t>DATE</w:t>
      </w:r>
    </w:p>
    <w:p w:rsidR="00F10DA5" w:rsidRDefault="00F10DA5">
      <w:pPr>
        <w:tabs>
          <w:tab w:val="left" w:pos="2160"/>
          <w:tab w:val="right" w:pos="9180"/>
        </w:tabs>
        <w:jc w:val="both"/>
        <w:rPr>
          <w:sz w:val="28"/>
          <w:u w:val="single"/>
        </w:rPr>
      </w:pPr>
    </w:p>
    <w:p w:rsidR="00F10DA5" w:rsidRDefault="00F10DA5">
      <w:pPr>
        <w:tabs>
          <w:tab w:val="left" w:pos="2160"/>
          <w:tab w:val="right" w:pos="9180"/>
        </w:tabs>
        <w:jc w:val="both"/>
        <w:rPr>
          <w:sz w:val="28"/>
        </w:rPr>
      </w:pPr>
      <w:r>
        <w:rPr>
          <w:sz w:val="28"/>
        </w:rPr>
        <w:t xml:space="preserve">     A</w:t>
      </w:r>
      <w:r>
        <w:rPr>
          <w:sz w:val="28"/>
        </w:rPr>
        <w:tab/>
      </w:r>
    </w:p>
    <w:p w:rsidR="00F10DA5" w:rsidRDefault="00F10DA5">
      <w:pPr>
        <w:tabs>
          <w:tab w:val="left" w:pos="2160"/>
          <w:tab w:val="right" w:pos="9180"/>
        </w:tabs>
        <w:jc w:val="both"/>
        <w:rPr>
          <w:sz w:val="28"/>
        </w:rPr>
      </w:pPr>
    </w:p>
    <w:p w:rsidR="00F10DA5" w:rsidRDefault="00F10DA5">
      <w:pPr>
        <w:tabs>
          <w:tab w:val="left" w:pos="2160"/>
          <w:tab w:val="right" w:pos="9180"/>
        </w:tabs>
        <w:jc w:val="both"/>
        <w:rPr>
          <w:sz w:val="28"/>
        </w:rPr>
      </w:pPr>
      <w:r>
        <w:rPr>
          <w:sz w:val="28"/>
        </w:rPr>
        <w:t xml:space="preserve">     B</w:t>
      </w:r>
    </w:p>
    <w:p w:rsidR="00F10DA5" w:rsidRDefault="00F10DA5">
      <w:pPr>
        <w:tabs>
          <w:tab w:val="left" w:pos="2160"/>
          <w:tab w:val="right" w:pos="9180"/>
        </w:tabs>
        <w:jc w:val="both"/>
        <w:rPr>
          <w:sz w:val="28"/>
        </w:rPr>
      </w:pPr>
    </w:p>
    <w:p w:rsidR="00F10DA5" w:rsidRDefault="00F10DA5">
      <w:pPr>
        <w:tabs>
          <w:tab w:val="left" w:pos="2160"/>
          <w:tab w:val="right" w:pos="9180"/>
        </w:tabs>
        <w:jc w:val="both"/>
        <w:rPr>
          <w:sz w:val="28"/>
        </w:rPr>
      </w:pPr>
      <w:r>
        <w:rPr>
          <w:sz w:val="28"/>
        </w:rPr>
        <w:t xml:space="preserve">     C</w:t>
      </w:r>
    </w:p>
    <w:p w:rsidR="00F10DA5" w:rsidRDefault="00F10DA5">
      <w:pPr>
        <w:tabs>
          <w:tab w:val="left" w:pos="2160"/>
          <w:tab w:val="right" w:pos="9180"/>
        </w:tabs>
        <w:jc w:val="both"/>
        <w:rPr>
          <w:sz w:val="28"/>
        </w:rPr>
      </w:pPr>
    </w:p>
    <w:p w:rsidR="00F10DA5" w:rsidRDefault="00F10DA5">
      <w:pPr>
        <w:tabs>
          <w:tab w:val="left" w:pos="2160"/>
          <w:tab w:val="right" w:pos="9180"/>
        </w:tabs>
        <w:jc w:val="both"/>
        <w:rPr>
          <w:sz w:val="28"/>
        </w:rPr>
      </w:pPr>
      <w:r>
        <w:rPr>
          <w:sz w:val="28"/>
        </w:rPr>
        <w:t xml:space="preserve">     D</w:t>
      </w:r>
    </w:p>
    <w:p w:rsidR="00F10DA5" w:rsidRDefault="00F10DA5">
      <w:pPr>
        <w:tabs>
          <w:tab w:val="left" w:pos="2160"/>
          <w:tab w:val="right" w:pos="9180"/>
        </w:tabs>
        <w:jc w:val="both"/>
        <w:rPr>
          <w:sz w:val="28"/>
          <w:u w:val="single"/>
        </w:rPr>
      </w:pPr>
    </w:p>
    <w:p w:rsidR="00F10DA5" w:rsidRDefault="00F10DA5">
      <w:pPr>
        <w:pStyle w:val="BodyText"/>
        <w:spacing w:line="480" w:lineRule="auto"/>
        <w:jc w:val="center"/>
        <w:rPr>
          <w:b/>
          <w:u w:val="single"/>
        </w:rPr>
      </w:pPr>
    </w:p>
    <w:sectPr w:rsidR="00F10DA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B4" w:rsidRDefault="00DA3DB4">
      <w:r>
        <w:separator/>
      </w:r>
    </w:p>
  </w:endnote>
  <w:endnote w:type="continuationSeparator" w:id="0">
    <w:p w:rsidR="00DA3DB4" w:rsidRDefault="00DA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B4" w:rsidRDefault="00DA3DB4">
      <w:r>
        <w:separator/>
      </w:r>
    </w:p>
  </w:footnote>
  <w:footnote w:type="continuationSeparator" w:id="0">
    <w:p w:rsidR="00DA3DB4" w:rsidRDefault="00DA3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308C5"/>
    <w:multiLevelType w:val="singleLevel"/>
    <w:tmpl w:val="21366598"/>
    <w:lvl w:ilvl="0">
      <w:start w:val="2"/>
      <w:numFmt w:val="upperRoman"/>
      <w:lvlText w:val="%1."/>
      <w:lvlJc w:val="left"/>
      <w:pPr>
        <w:tabs>
          <w:tab w:val="num" w:pos="720"/>
        </w:tabs>
        <w:ind w:left="720" w:hanging="720"/>
      </w:pPr>
      <w:rPr>
        <w:rFonts w:hint="default"/>
        <w:b/>
      </w:rPr>
    </w:lvl>
  </w:abstractNum>
  <w:abstractNum w:abstractNumId="1">
    <w:nsid w:val="767237E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A5"/>
    <w:rsid w:val="0033510D"/>
    <w:rsid w:val="005E77BE"/>
    <w:rsid w:val="00DA3DB4"/>
    <w:rsid w:val="00F10DA5"/>
    <w:rsid w:val="00FE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C5C5B3-E846-4891-9A82-A62E35CE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line="480" w:lineRule="auto"/>
      <w:jc w:val="center"/>
      <w:outlineLvl w:val="2"/>
    </w:pPr>
    <w:rPr>
      <w:b/>
      <w:sz w:val="28"/>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right"/>
      <w:outlineLvl w:val="5"/>
    </w:pPr>
    <w:rPr>
      <w:sz w:val="28"/>
    </w:rPr>
  </w:style>
  <w:style w:type="paragraph" w:styleId="Heading7">
    <w:name w:val="heading 7"/>
    <w:basedOn w:val="Normal"/>
    <w:next w:val="Normal"/>
    <w:qFormat/>
    <w:pPr>
      <w:keepNext/>
      <w:spacing w:line="480" w:lineRule="auto"/>
      <w:ind w:left="2160" w:firstLine="720"/>
      <w:jc w:val="center"/>
      <w:outlineLvl w:val="6"/>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pacing w:line="48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 THE CIRCUIT COURT OF THE _________________JUDICIAL    CIRCUIT, IN AND FOR___________________COUNTY, FLORIDA</vt:lpstr>
    </vt:vector>
  </TitlesOfParts>
  <Company>Marion CI</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_________________JUDICIAL    CIRCUIT, IN AND FOR___________________COUNTY, FLORIDA</dc:title>
  <dc:subject/>
  <dc:creator>Library</dc:creator>
  <cp:keywords/>
  <cp:lastModifiedBy>Ron Baker</cp:lastModifiedBy>
  <cp:revision>2</cp:revision>
  <cp:lastPrinted>2011-02-24T13:13:00Z</cp:lastPrinted>
  <dcterms:created xsi:type="dcterms:W3CDTF">2014-06-06T17:04:00Z</dcterms:created>
  <dcterms:modified xsi:type="dcterms:W3CDTF">2014-06-06T17:04:00Z</dcterms:modified>
</cp:coreProperties>
</file>