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8D" w:rsidRDefault="00951F8D" w:rsidP="00951F8D">
      <w:pPr>
        <w:spacing w:after="0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Ur </w:t>
      </w:r>
      <w:proofErr w:type="spellStart"/>
      <w:r>
        <w:rPr>
          <w:b/>
          <w:sz w:val="20"/>
          <w:szCs w:val="20"/>
          <w:lang w:val="fr-FR"/>
        </w:rPr>
        <w:t>informationsbroschyr</w:t>
      </w:r>
      <w:proofErr w:type="spellEnd"/>
      <w:r>
        <w:rPr>
          <w:b/>
          <w:sz w:val="20"/>
          <w:szCs w:val="20"/>
          <w:lang w:val="fr-FR"/>
        </w:rPr>
        <w:t xml:space="preserve"> om </w:t>
      </w:r>
      <w:proofErr w:type="spellStart"/>
      <w:r>
        <w:rPr>
          <w:b/>
          <w:sz w:val="20"/>
          <w:szCs w:val="20"/>
          <w:lang w:val="fr-FR"/>
        </w:rPr>
        <w:t>Lunds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Universitets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Historiska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Museum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och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dess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utställningar</w:t>
      </w:r>
      <w:proofErr w:type="spellEnd"/>
      <w:r>
        <w:rPr>
          <w:b/>
          <w:sz w:val="20"/>
          <w:szCs w:val="20"/>
          <w:lang w:val="fr-FR"/>
        </w:rPr>
        <w:t xml:space="preserve">, </w:t>
      </w:r>
      <w:proofErr w:type="spellStart"/>
      <w:r>
        <w:rPr>
          <w:b/>
          <w:sz w:val="20"/>
          <w:szCs w:val="20"/>
          <w:lang w:val="fr-FR"/>
        </w:rPr>
        <w:t>på</w:t>
      </w:r>
      <w:proofErr w:type="spellEnd"/>
      <w:r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franska</w:t>
      </w:r>
      <w:proofErr w:type="spellEnd"/>
      <w:r>
        <w:rPr>
          <w:b/>
          <w:sz w:val="20"/>
          <w:szCs w:val="20"/>
          <w:lang w:val="fr-FR"/>
        </w:rPr>
        <w:t> :</w:t>
      </w:r>
    </w:p>
    <w:p w:rsidR="00951F8D" w:rsidRDefault="00951F8D" w:rsidP="00951F8D">
      <w:pPr>
        <w:spacing w:after="0"/>
        <w:rPr>
          <w:b/>
          <w:sz w:val="20"/>
          <w:szCs w:val="20"/>
          <w:lang w:val="fr-FR"/>
        </w:rPr>
      </w:pPr>
    </w:p>
    <w:p w:rsidR="00951F8D" w:rsidRDefault="00951F8D" w:rsidP="00951F8D">
      <w:pPr>
        <w:spacing w:after="0"/>
        <w:rPr>
          <w:b/>
          <w:sz w:val="20"/>
          <w:szCs w:val="20"/>
          <w:lang w:val="fr-FR"/>
        </w:rPr>
      </w:pPr>
    </w:p>
    <w:p w:rsidR="00951F8D" w:rsidRDefault="00951F8D" w:rsidP="00951F8D">
      <w:pPr>
        <w:spacing w:after="0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---------------------------------------------</w:t>
      </w:r>
    </w:p>
    <w:p w:rsidR="00951F8D" w:rsidRPr="001C16D5" w:rsidRDefault="00951F8D" w:rsidP="00951F8D">
      <w:pPr>
        <w:spacing w:after="0"/>
        <w:rPr>
          <w:b/>
          <w:color w:val="4F81BD"/>
          <w:lang w:val="fr-FR"/>
        </w:rPr>
      </w:pPr>
      <w:r w:rsidRPr="001C16D5">
        <w:rPr>
          <w:b/>
          <w:color w:val="4F81BD"/>
          <w:lang w:val="fr-FR"/>
        </w:rPr>
        <w:t>Exposition temporaire:</w:t>
      </w:r>
    </w:p>
    <w:p w:rsidR="00951F8D" w:rsidRDefault="00951F8D" w:rsidP="00951F8D">
      <w:pPr>
        <w:spacing w:after="0"/>
        <w:rPr>
          <w:b/>
          <w:sz w:val="20"/>
          <w:szCs w:val="20"/>
          <w:lang w:val="fr-FR"/>
        </w:rPr>
      </w:pPr>
    </w:p>
    <w:p w:rsidR="00951F8D" w:rsidRPr="001C16D5" w:rsidRDefault="00951F8D" w:rsidP="00951F8D">
      <w:pPr>
        <w:spacing w:after="0"/>
        <w:rPr>
          <w:b/>
          <w:color w:val="C0504D"/>
          <w:sz w:val="20"/>
          <w:szCs w:val="20"/>
          <w:lang w:val="fr-FR"/>
        </w:rPr>
      </w:pPr>
      <w:r w:rsidRPr="001C16D5">
        <w:rPr>
          <w:b/>
          <w:color w:val="C0504D"/>
          <w:lang w:val="fr-FR"/>
        </w:rPr>
        <w:t xml:space="preserve">Le monde de </w:t>
      </w:r>
      <w:proofErr w:type="spellStart"/>
      <w:r w:rsidRPr="001C16D5">
        <w:rPr>
          <w:b/>
          <w:color w:val="C0504D"/>
          <w:lang w:val="fr-FR"/>
        </w:rPr>
        <w:t>Theodor</w:t>
      </w:r>
      <w:proofErr w:type="spellEnd"/>
      <w:r w:rsidRPr="001C16D5">
        <w:rPr>
          <w:b/>
          <w:color w:val="C0504D"/>
          <w:lang w:val="fr-FR"/>
        </w:rPr>
        <w:t xml:space="preserve"> </w:t>
      </w:r>
      <w:proofErr w:type="spellStart"/>
      <w:r w:rsidRPr="001C16D5">
        <w:rPr>
          <w:b/>
          <w:color w:val="C0504D"/>
          <w:lang w:val="fr-FR"/>
        </w:rPr>
        <w:t>Wåhlin</w:t>
      </w:r>
      <w:proofErr w:type="spellEnd"/>
      <w:r w:rsidRPr="001C16D5">
        <w:rPr>
          <w:b/>
          <w:color w:val="C0504D"/>
          <w:sz w:val="20"/>
          <w:szCs w:val="20"/>
          <w:lang w:val="fr-FR"/>
        </w:rPr>
        <w:t xml:space="preserve"> </w:t>
      </w:r>
    </w:p>
    <w:p w:rsidR="00951F8D" w:rsidRPr="007F46E6" w:rsidRDefault="00951F8D" w:rsidP="00951F8D">
      <w:pPr>
        <w:spacing w:after="0"/>
        <w:rPr>
          <w:sz w:val="20"/>
          <w:szCs w:val="20"/>
          <w:lang w:val="fr-FR"/>
        </w:rPr>
      </w:pPr>
      <w:r w:rsidRPr="007F46E6">
        <w:rPr>
          <w:b/>
          <w:sz w:val="20"/>
          <w:szCs w:val="20"/>
          <w:lang w:val="fr-FR"/>
        </w:rPr>
        <w:t xml:space="preserve">– </w:t>
      </w:r>
      <w:r w:rsidRPr="007F46E6">
        <w:rPr>
          <w:i/>
          <w:sz w:val="20"/>
          <w:szCs w:val="20"/>
          <w:lang w:val="fr-FR"/>
        </w:rPr>
        <w:t xml:space="preserve">une exposition photographique sur l’architecte </w:t>
      </w:r>
      <w:proofErr w:type="spellStart"/>
      <w:r w:rsidRPr="007F46E6">
        <w:rPr>
          <w:i/>
          <w:sz w:val="20"/>
          <w:szCs w:val="20"/>
          <w:lang w:val="fr-FR"/>
        </w:rPr>
        <w:t>Theodor</w:t>
      </w:r>
      <w:proofErr w:type="spellEnd"/>
      <w:r w:rsidRPr="007F46E6">
        <w:rPr>
          <w:i/>
          <w:sz w:val="20"/>
          <w:szCs w:val="20"/>
          <w:lang w:val="fr-FR"/>
        </w:rPr>
        <w:t xml:space="preserve"> </w:t>
      </w:r>
      <w:proofErr w:type="spellStart"/>
      <w:r w:rsidRPr="007F46E6">
        <w:rPr>
          <w:i/>
          <w:sz w:val="20"/>
          <w:szCs w:val="20"/>
          <w:lang w:val="fr-FR"/>
        </w:rPr>
        <w:t>Wåhlin</w:t>
      </w:r>
      <w:proofErr w:type="spellEnd"/>
      <w:r w:rsidRPr="007F46E6">
        <w:rPr>
          <w:i/>
          <w:sz w:val="20"/>
          <w:szCs w:val="20"/>
          <w:lang w:val="fr-FR"/>
        </w:rPr>
        <w:t xml:space="preserve"> (1864-1948). </w:t>
      </w:r>
      <w:r w:rsidRPr="007F46E6">
        <w:rPr>
          <w:sz w:val="20"/>
          <w:szCs w:val="20"/>
          <w:lang w:val="fr-FR"/>
        </w:rPr>
        <w:t>Jusqu’au 8 janvier 2012.</w:t>
      </w:r>
    </w:p>
    <w:p w:rsidR="00951F8D" w:rsidRPr="007F46E6" w:rsidRDefault="00951F8D" w:rsidP="00951F8D">
      <w:pPr>
        <w:spacing w:after="0"/>
        <w:rPr>
          <w:sz w:val="20"/>
          <w:szCs w:val="20"/>
          <w:lang w:val="fr-FR"/>
        </w:rPr>
      </w:pPr>
      <w:r w:rsidRPr="007F46E6">
        <w:rPr>
          <w:sz w:val="20"/>
          <w:szCs w:val="20"/>
          <w:lang w:val="fr-FR"/>
        </w:rPr>
        <w:t xml:space="preserve">L’exposition illumine un des architectes les plus éminents de la Scanie mais aussi un des plus oubliés. </w:t>
      </w:r>
      <w:proofErr w:type="spellStart"/>
      <w:r w:rsidRPr="007F46E6">
        <w:rPr>
          <w:sz w:val="20"/>
          <w:szCs w:val="20"/>
          <w:lang w:val="fr-FR"/>
        </w:rPr>
        <w:t>Wåhlin</w:t>
      </w:r>
      <w:proofErr w:type="spellEnd"/>
      <w:r w:rsidRPr="007F46E6">
        <w:rPr>
          <w:sz w:val="20"/>
          <w:szCs w:val="20"/>
          <w:lang w:val="fr-FR"/>
        </w:rPr>
        <w:t xml:space="preserve"> s’engageait passionnément pour les questions antiquaires et</w:t>
      </w:r>
      <w:r>
        <w:rPr>
          <w:sz w:val="20"/>
          <w:szCs w:val="20"/>
          <w:lang w:val="fr-FR"/>
        </w:rPr>
        <w:t>, en principe tout seul, mit</w:t>
      </w:r>
      <w:r w:rsidRPr="007F46E6">
        <w:rPr>
          <w:sz w:val="20"/>
          <w:szCs w:val="20"/>
          <w:lang w:val="fr-FR"/>
        </w:rPr>
        <w:t xml:space="preserve"> fin aux ravages de démolitions qui frappèrent un tiers des églises rurales de Scanie durant la fin du XIX</w:t>
      </w:r>
      <w:r w:rsidRPr="007F46E6">
        <w:rPr>
          <w:sz w:val="20"/>
          <w:szCs w:val="20"/>
          <w:vertAlign w:val="superscript"/>
          <w:lang w:val="fr-FR"/>
        </w:rPr>
        <w:t>e</w:t>
      </w:r>
      <w:r w:rsidRPr="007F46E6">
        <w:rPr>
          <w:sz w:val="20"/>
          <w:szCs w:val="20"/>
          <w:lang w:val="fr-FR"/>
        </w:rPr>
        <w:t xml:space="preserve"> siècle. Par son architecture d’inspiration ecclésiastique il rendit populaire l’image des pignons à redans blanchis à la chaux, typiques de la Scanie. </w:t>
      </w:r>
    </w:p>
    <w:p w:rsidR="00951F8D" w:rsidRDefault="00951F8D" w:rsidP="00951F8D">
      <w:pPr>
        <w:spacing w:after="0"/>
        <w:rPr>
          <w:sz w:val="20"/>
          <w:szCs w:val="20"/>
          <w:lang w:val="fr-FR"/>
        </w:rPr>
      </w:pPr>
      <w:r w:rsidRPr="007F46E6">
        <w:rPr>
          <w:sz w:val="20"/>
          <w:szCs w:val="20"/>
          <w:lang w:val="fr-FR"/>
        </w:rPr>
        <w:t xml:space="preserve">L’exposition </w:t>
      </w:r>
      <w:r>
        <w:rPr>
          <w:sz w:val="20"/>
          <w:szCs w:val="20"/>
          <w:lang w:val="fr-FR"/>
        </w:rPr>
        <w:t>est constituée</w:t>
      </w:r>
      <w:r w:rsidRPr="007F46E6">
        <w:rPr>
          <w:sz w:val="20"/>
          <w:szCs w:val="20"/>
          <w:lang w:val="fr-FR"/>
        </w:rPr>
        <w:t xml:space="preserve"> d’une sélection de l</w:t>
      </w:r>
      <w:r>
        <w:rPr>
          <w:sz w:val="20"/>
          <w:szCs w:val="20"/>
          <w:lang w:val="fr-FR"/>
        </w:rPr>
        <w:t>’immense</w:t>
      </w:r>
      <w:r w:rsidRPr="007F46E6">
        <w:rPr>
          <w:sz w:val="20"/>
          <w:szCs w:val="20"/>
          <w:lang w:val="fr-FR"/>
        </w:rPr>
        <w:t xml:space="preserve"> collection de photos prises par </w:t>
      </w:r>
      <w:proofErr w:type="spellStart"/>
      <w:r w:rsidRPr="007F46E6">
        <w:rPr>
          <w:sz w:val="20"/>
          <w:szCs w:val="20"/>
          <w:lang w:val="fr-FR"/>
        </w:rPr>
        <w:t>Wåhlin</w:t>
      </w:r>
      <w:proofErr w:type="spellEnd"/>
      <w:r w:rsidRPr="007F46E6">
        <w:rPr>
          <w:sz w:val="20"/>
          <w:szCs w:val="20"/>
          <w:lang w:val="fr-FR"/>
        </w:rPr>
        <w:t xml:space="preserve"> lui-même. Les </w:t>
      </w:r>
      <w:r>
        <w:rPr>
          <w:sz w:val="20"/>
          <w:szCs w:val="20"/>
          <w:lang w:val="fr-FR"/>
        </w:rPr>
        <w:t>sujets</w:t>
      </w:r>
      <w:r w:rsidRPr="007F46E6">
        <w:rPr>
          <w:sz w:val="20"/>
          <w:szCs w:val="20"/>
          <w:lang w:val="fr-FR"/>
        </w:rPr>
        <w:t xml:space="preserve"> de ces photos </w:t>
      </w:r>
      <w:r>
        <w:rPr>
          <w:sz w:val="20"/>
          <w:szCs w:val="20"/>
          <w:lang w:val="fr-FR"/>
        </w:rPr>
        <w:t>jusqu’alors inconnues d</w:t>
      </w:r>
      <w:r w:rsidRPr="007F46E6">
        <w:rPr>
          <w:sz w:val="20"/>
          <w:szCs w:val="20"/>
          <w:lang w:val="fr-FR"/>
        </w:rPr>
        <w:t>u public, sont de large envergure. Des images obje</w:t>
      </w:r>
      <w:r>
        <w:rPr>
          <w:sz w:val="20"/>
          <w:szCs w:val="20"/>
          <w:lang w:val="fr-FR"/>
        </w:rPr>
        <w:t>ctives</w:t>
      </w:r>
      <w:r w:rsidRPr="007F46E6">
        <w:rPr>
          <w:sz w:val="20"/>
          <w:szCs w:val="20"/>
          <w:lang w:val="fr-FR"/>
        </w:rPr>
        <w:t xml:space="preserve"> de ses restaurations et constructions, les photos documentaires des milieux urbains passés de Lund et de Malmö autour de 1900, jusqu’aux images instantané</w:t>
      </w:r>
      <w:r>
        <w:rPr>
          <w:sz w:val="20"/>
          <w:szCs w:val="20"/>
          <w:lang w:val="fr-FR"/>
        </w:rPr>
        <w:t>es de sa vie privée et familiale.</w:t>
      </w:r>
    </w:p>
    <w:p w:rsidR="00951F8D" w:rsidRDefault="00951F8D" w:rsidP="00951F8D">
      <w:pPr>
        <w:spacing w:after="0"/>
        <w:rPr>
          <w:sz w:val="20"/>
          <w:szCs w:val="20"/>
          <w:lang w:val="fr-FR"/>
        </w:rPr>
      </w:pPr>
    </w:p>
    <w:p w:rsidR="00951F8D" w:rsidRDefault="00951F8D" w:rsidP="00951F8D">
      <w:pPr>
        <w:spacing w:after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-------------------------------------------------------------------------------</w:t>
      </w:r>
    </w:p>
    <w:p w:rsidR="00340D6E" w:rsidRPr="00951F8D" w:rsidRDefault="00340D6E">
      <w:pPr>
        <w:rPr>
          <w:lang w:val="fr-FR"/>
        </w:rPr>
      </w:pPr>
    </w:p>
    <w:sectPr w:rsidR="00340D6E" w:rsidRPr="00951F8D" w:rsidSect="00340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1304"/>
  <w:hyphenationZone w:val="425"/>
  <w:characterSpacingControl w:val="doNotCompress"/>
  <w:compat/>
  <w:rsids>
    <w:rsidRoot w:val="00951F8D"/>
    <w:rsid w:val="0007290F"/>
    <w:rsid w:val="000B413F"/>
    <w:rsid w:val="00340D6E"/>
    <w:rsid w:val="008E5C27"/>
    <w:rsid w:val="00951F8D"/>
    <w:rsid w:val="00A07DFE"/>
    <w:rsid w:val="00A2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8D"/>
    <w:rPr>
      <w:rFonts w:ascii="Calibri" w:eastAsia="Calibri" w:hAnsi="Calibri" w:cs="Times New Roman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Hellstam</dc:creator>
  <cp:lastModifiedBy>Antonia Hellstam</cp:lastModifiedBy>
  <cp:revision>1</cp:revision>
  <dcterms:created xsi:type="dcterms:W3CDTF">2013-01-08T16:29:00Z</dcterms:created>
  <dcterms:modified xsi:type="dcterms:W3CDTF">2013-01-08T16:31:00Z</dcterms:modified>
</cp:coreProperties>
</file>