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68" w:rsidRDefault="009A4DD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ESSAY QUESTIONS</w:t>
      </w:r>
    </w:p>
    <w:p w:rsidR="00886A68" w:rsidRDefault="009A4D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NOTE:  SCORING FOR ESSSAY QUESTIONS WILL BE BASED ON THE STUDENT'S KNOWLEDGE OF THE SUBJECT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WRITE 2 PARAGRAPHS EXPOUNDING ON THE SUBJECT.  DO NOT QUOTE SCRIPTURE EXPLAIN THE SUBJECT IN YOUR OWN WORDS.</w:t>
      </w:r>
    </w:p>
    <w:p w:rsidR="00886A68" w:rsidRDefault="009A4DD9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A68" w:rsidRDefault="009A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gospel of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6,8,10,11,14 &amp;15, we find Jesus’ “I AM” statements.  There are seven (7) metaphors that Jesus used to express His saving relationship toward the world.  What are they?</w:t>
      </w:r>
    </w:p>
    <w:p w:rsidR="00886A68" w:rsidRDefault="00886A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A68" w:rsidRDefault="009A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six (6) covenants in the entire Bible.  They can be found in Gen.12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-2; Gen</w:t>
      </w:r>
      <w:r>
        <w:rPr>
          <w:rFonts w:ascii="Times New Roman" w:hAnsi="Times New Roman" w:cs="Times New Roman"/>
          <w:sz w:val="24"/>
          <w:szCs w:val="24"/>
        </w:rPr>
        <w:t xml:space="preserve">.9:8-17; Ex. 19-31; Num.25:10-13; 2 Sam. 7:8-16; Jer. 31: 31-34. Name them and explain what they represent.  </w:t>
      </w:r>
    </w:p>
    <w:p w:rsidR="00886A68" w:rsidRDefault="00886A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A68" w:rsidRDefault="009A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Doctrine of Sanctification using II Timothy 2:21.</w:t>
      </w:r>
    </w:p>
    <w:p w:rsidR="00886A68" w:rsidRDefault="00886A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A68" w:rsidRDefault="009A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II Corinthians 10: 3-6 is the central theme of the Christian life being describe</w:t>
      </w:r>
      <w:r>
        <w:rPr>
          <w:rFonts w:ascii="Times New Roman" w:hAnsi="Times New Roman" w:cs="Times New Roman"/>
          <w:sz w:val="24"/>
          <w:szCs w:val="24"/>
        </w:rPr>
        <w:t>d as spiritual war.  Please explain.</w:t>
      </w:r>
    </w:p>
    <w:p w:rsidR="00886A68" w:rsidRDefault="00886A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A68" w:rsidRDefault="009A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Redemption History of God in the Old Testament with the Cost of Redemption in the New Testament.</w:t>
      </w:r>
    </w:p>
    <w:p w:rsidR="00886A68" w:rsidRDefault="00886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A68" w:rsidRDefault="00886A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A68" w:rsidRDefault="009A4D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II Timothy 6:3-21 are instructions concerning the Man of God.  Explain the character and mo</w:t>
      </w:r>
      <w:r>
        <w:rPr>
          <w:rFonts w:ascii="Times New Roman" w:hAnsi="Times New Roman" w:cs="Times New Roman"/>
          <w:sz w:val="24"/>
          <w:szCs w:val="24"/>
        </w:rPr>
        <w:t xml:space="preserve">tivation of a Man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handling of truth. </w:t>
      </w:r>
    </w:p>
    <w:sectPr w:rsidR="00886A68">
      <w:pgSz w:w="12240" w:h="15840"/>
      <w:pgMar w:top="1440" w:right="1440" w:bottom="72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83C"/>
    <w:multiLevelType w:val="multilevel"/>
    <w:tmpl w:val="3544F2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C49FA"/>
    <w:multiLevelType w:val="multilevel"/>
    <w:tmpl w:val="91F265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542049"/>
    <w:multiLevelType w:val="multilevel"/>
    <w:tmpl w:val="781E7AB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68"/>
    <w:rsid w:val="00886A68"/>
    <w:rsid w:val="009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8"/>
    <w:pPr>
      <w:suppressAutoHyphens/>
      <w:spacing w:after="28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B0CFE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8"/>
    <w:pPr>
      <w:suppressAutoHyphens/>
      <w:spacing w:after="28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B0CF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Macintosh Word</Application>
  <DocSecurity>0</DocSecurity>
  <Lines>7</Lines>
  <Paragraphs>2</Paragraphs>
  <ScaleCrop>false</ScaleCrop>
  <Company>Deeper Life Ministries Inc., USA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A. James</dc:creator>
  <cp:lastModifiedBy>Kenneth McEastland</cp:lastModifiedBy>
  <cp:revision>2</cp:revision>
  <dcterms:created xsi:type="dcterms:W3CDTF">2015-09-01T15:18:00Z</dcterms:created>
  <dcterms:modified xsi:type="dcterms:W3CDTF">2015-09-01T15:18:00Z</dcterms:modified>
  <dc:language>en-US</dc:language>
</cp:coreProperties>
</file>