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ED84" w14:textId="3C8ABC6E" w:rsidR="00DB1F3E" w:rsidRDefault="00014704">
      <w:r>
        <w:rPr>
          <w:noProof/>
        </w:rPr>
        <mc:AlternateContent>
          <mc:Choice Requires="wps">
            <w:drawing>
              <wp:anchor distT="0" distB="0" distL="114300" distR="114300" simplePos="0" relativeHeight="251665408" behindDoc="0" locked="0" layoutInCell="1" allowOverlap="1" wp14:anchorId="712DEFFF" wp14:editId="4070E6DD">
                <wp:simplePos x="0" y="0"/>
                <wp:positionH relativeFrom="column">
                  <wp:posOffset>1447800</wp:posOffset>
                </wp:positionH>
                <wp:positionV relativeFrom="paragraph">
                  <wp:posOffset>-390525</wp:posOffset>
                </wp:positionV>
                <wp:extent cx="4943475" cy="87630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876300"/>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6B4495B0" w14:textId="77777777" w:rsidR="008C4EB8" w:rsidRPr="00014704" w:rsidRDefault="008C4EB8" w:rsidP="008C4EB8">
                            <w:pPr>
                              <w:pStyle w:val="NormalWeb"/>
                              <w:spacing w:before="0" w:beforeAutospacing="0" w:after="0" w:afterAutospacing="0"/>
                              <w:jc w:val="center"/>
                              <w:rPr>
                                <w:sz w:val="18"/>
                                <w:szCs w:val="18"/>
                              </w:rPr>
                            </w:pPr>
                            <w:r w:rsidRPr="00014704">
                              <w:rPr>
                                <w:rFonts w:ascii="Comic Sans MS" w:hAnsi="Comic Sans MS"/>
                                <w:shadow/>
                                <w:color w:val="336699"/>
                                <w:sz w:val="18"/>
                                <w:szCs w:val="18"/>
                                <w14:shadow w14:blurRad="0" w14:dist="45847" w14:dir="2021404" w14:sx="100000" w14:sy="100000" w14:kx="0" w14:ky="0" w14:algn="ctr">
                                  <w14:srgbClr w14:val="B2B2B2">
                                    <w14:alpha w14:val="20000"/>
                                  </w14:srgbClr>
                                </w14:shadow>
                              </w:rPr>
                              <w:t xml:space="preserve">Lutley Acorns Newsletter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DEFFF" id="_x0000_t202" coordsize="21600,21600" o:spt="202" path="m,l,21600r21600,l21600,xe">
                <v:stroke joinstyle="miter"/>
                <v:path gradientshapeok="t" o:connecttype="rect"/>
              </v:shapetype>
              <v:shape id="WordArt 17" o:spid="_x0000_s1026" type="#_x0000_t202" style="position:absolute;margin-left:114pt;margin-top:-30.75pt;width:389.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" filled="f" stroked="f">
                <v:stroke joinstyle="round"/>
                <o:lock v:ext="edit" shapetype="t"/>
                <v:textbox>
                  <w:txbxContent>
                    <w:p w14:paraId="6B4495B0" w14:textId="77777777" w:rsidR="008C4EB8" w:rsidRPr="00014704" w:rsidRDefault="008C4EB8" w:rsidP="008C4EB8">
                      <w:pPr>
                        <w:pStyle w:val="NormalWeb"/>
                        <w:spacing w:before="0" w:beforeAutospacing="0" w:after="0" w:afterAutospacing="0"/>
                        <w:jc w:val="center"/>
                        <w:rPr>
                          <w:sz w:val="18"/>
                          <w:szCs w:val="18"/>
                        </w:rPr>
                      </w:pPr>
                      <w:r w:rsidRPr="00014704">
                        <w:rPr>
                          <w:rFonts w:ascii="Comic Sans MS" w:hAnsi="Comic Sans MS"/>
                          <w:shadow/>
                          <w:color w:val="336699"/>
                          <w:sz w:val="18"/>
                          <w:szCs w:val="18"/>
                          <w14:shadow w14:blurRad="0" w14:dist="45847" w14:dir="2021404" w14:sx="100000" w14:sy="100000" w14:kx="0" w14:ky="0" w14:algn="ctr">
                            <w14:srgbClr w14:val="B2B2B2">
                              <w14:alpha w14:val="20000"/>
                            </w14:srgbClr>
                          </w14:shadow>
                        </w:rPr>
                        <w:t xml:space="preserve">Lutley Acorns Newsletter </w:t>
                      </w:r>
                    </w:p>
                  </w:txbxContent>
                </v:textbox>
              </v:shape>
            </w:pict>
          </mc:Fallback>
        </mc:AlternateContent>
      </w:r>
      <w:r>
        <w:rPr>
          <w:noProof/>
        </w:rPr>
        <w:drawing>
          <wp:anchor distT="0" distB="0" distL="114300" distR="114300" simplePos="0" relativeHeight="251659264" behindDoc="0" locked="0" layoutInCell="1" allowOverlap="1" wp14:anchorId="2E79B80F" wp14:editId="1AE8C83C">
            <wp:simplePos x="0" y="0"/>
            <wp:positionH relativeFrom="column">
              <wp:posOffset>-514350</wp:posOffset>
            </wp:positionH>
            <wp:positionV relativeFrom="paragraph">
              <wp:posOffset>-618490</wp:posOffset>
            </wp:positionV>
            <wp:extent cx="1847850" cy="1771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ley logo (2).PNG"/>
                    <pic:cNvPicPr/>
                  </pic:nvPicPr>
                  <pic:blipFill>
                    <a:blip r:embed="rId5">
                      <a:extLst>
                        <a:ext uri="{28A0092B-C50C-407E-A947-70E740481C1C}">
                          <a14:useLocalDpi xmlns:a14="http://schemas.microsoft.com/office/drawing/2010/main" val="0"/>
                        </a:ext>
                      </a:extLst>
                    </a:blip>
                    <a:stretch>
                      <a:fillRect/>
                    </a:stretch>
                  </pic:blipFill>
                  <pic:spPr>
                    <a:xfrm>
                      <a:off x="0" y="0"/>
                      <a:ext cx="1847850" cy="1771015"/>
                    </a:xfrm>
                    <a:prstGeom prst="rect">
                      <a:avLst/>
                    </a:prstGeom>
                  </pic:spPr>
                </pic:pic>
              </a:graphicData>
            </a:graphic>
          </wp:anchor>
        </w:drawing>
      </w:r>
    </w:p>
    <w:p w14:paraId="749AAE1C" w14:textId="335059CD" w:rsidR="00DB1F3E" w:rsidRDefault="00DB1F3E" w:rsidP="00DB1F3E"/>
    <w:p w14:paraId="54AA1778" w14:textId="22C346D0" w:rsidR="006B35CF" w:rsidRPr="00014704" w:rsidRDefault="00014704" w:rsidP="00DB1F3E">
      <w:pPr>
        <w:sectPr w:rsidR="006B35CF" w:rsidRPr="00014704" w:rsidSect="000A6121">
          <w:pgSz w:w="11906" w:h="16838"/>
          <w:pgMar w:top="1440" w:right="1440" w:bottom="1440" w:left="1440" w:header="708" w:footer="708" w:gutter="0"/>
          <w:cols w:space="708"/>
          <w:docGrid w:linePitch="360"/>
        </w:sectPr>
      </w:pPr>
      <w:r>
        <w:rPr>
          <w:noProof/>
        </w:rPr>
        <mc:AlternateContent>
          <mc:Choice Requires="wps">
            <w:drawing>
              <wp:anchor distT="0" distB="0" distL="228600" distR="228600" simplePos="0" relativeHeight="251662336" behindDoc="0" locked="0" layoutInCell="1" allowOverlap="1" wp14:anchorId="615112E4" wp14:editId="04D9D1B7">
                <wp:simplePos x="0" y="0"/>
                <wp:positionH relativeFrom="margin">
                  <wp:posOffset>3467100</wp:posOffset>
                </wp:positionH>
                <wp:positionV relativeFrom="margin">
                  <wp:posOffset>904875</wp:posOffset>
                </wp:positionV>
                <wp:extent cx="2609850" cy="6105525"/>
                <wp:effectExtent l="19050" t="0" r="0" b="9525"/>
                <wp:wrapSquare wrapText="bothSides"/>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105525"/>
                        </a:xfrm>
                        <a:prstGeom prst="rect">
                          <a:avLst/>
                        </a:prstGeom>
                        <a:solidFill>
                          <a:schemeClr val="bg1">
                            <a:lumMod val="100000"/>
                            <a:lumOff val="0"/>
                          </a:schemeClr>
                        </a:solidFill>
                        <a:ln>
                          <a:noFill/>
                        </a:ln>
                        <a:effectLst>
                          <a:outerShdw dist="19050" dir="10800000" algn="r" rotWithShape="0">
                            <a:schemeClr val="accent2">
                              <a:lumMod val="100000"/>
                              <a:lumOff val="0"/>
                            </a:scheme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66B99C45" w14:textId="427AC26C" w:rsidR="009043A6" w:rsidRPr="009043A6" w:rsidRDefault="00484F13" w:rsidP="00F778FA">
                            <w:pPr>
                              <w:spacing w:line="276" w:lineRule="auto"/>
                              <w:jc w:val="center"/>
                              <w:rPr>
                                <w:rFonts w:eastAsiaTheme="majorEastAsia" w:cstheme="minorHAnsi"/>
                                <w:caps/>
                                <w:color w:val="191919" w:themeColor="text1" w:themeTint="E6"/>
                                <w:sz w:val="28"/>
                                <w:szCs w:val="28"/>
                                <w:u w:val="single"/>
                              </w:rPr>
                            </w:pPr>
                            <w:r w:rsidRPr="009043A6">
                              <w:rPr>
                                <w:rFonts w:eastAsiaTheme="majorEastAsia" w:cstheme="minorHAnsi"/>
                                <w:caps/>
                                <w:color w:val="191919" w:themeColor="text1" w:themeTint="E6"/>
                                <w:sz w:val="28"/>
                                <w:szCs w:val="28"/>
                                <w:u w:val="single"/>
                              </w:rPr>
                              <w:t>SUN CREAM</w:t>
                            </w:r>
                          </w:p>
                          <w:p w14:paraId="0C9B3089" w14:textId="04B9CB51" w:rsidR="00484F13" w:rsidRPr="009043A6" w:rsidRDefault="00484F13" w:rsidP="009043A6">
                            <w:pPr>
                              <w:spacing w:line="276" w:lineRule="auto"/>
                              <w:jc w:val="center"/>
                              <w:rPr>
                                <w:rFonts w:eastAsiaTheme="majorEastAsia" w:cstheme="minorHAnsi"/>
                                <w:caps/>
                                <w:color w:val="191919" w:themeColor="text1" w:themeTint="E6"/>
                                <w:sz w:val="32"/>
                                <w:szCs w:val="32"/>
                                <w:u w:val="single"/>
                              </w:rPr>
                            </w:pPr>
                            <w:r>
                              <w:rPr>
                                <w:rFonts w:cstheme="minorHAnsi"/>
                                <w:color w:val="000000" w:themeColor="text1"/>
                              </w:rPr>
                              <w:t>Please ensure that if you have stated that you wish for your child to use their own sun cream that this is sent to club with them. If we do not have sun cream for your child their outdoor play will have be limited whilst they are at club. Sun hats are also strongly advised.</w:t>
                            </w:r>
                          </w:p>
                          <w:p w14:paraId="0071D2EA" w14:textId="494AAD62" w:rsidR="00A118EE" w:rsidRDefault="00A118EE" w:rsidP="00A118EE">
                            <w:pPr>
                              <w:jc w:val="center"/>
                              <w:rPr>
                                <w:rFonts w:ascii="Calibri" w:hAnsi="Calibri" w:cs="Calibri"/>
                                <w:color w:val="000000" w:themeColor="text1"/>
                                <w:sz w:val="28"/>
                                <w:szCs w:val="28"/>
                                <w:u w:val="single"/>
                              </w:rPr>
                            </w:pPr>
                            <w:r w:rsidRPr="00A118EE">
                              <w:rPr>
                                <w:rFonts w:ascii="Calibri" w:hAnsi="Calibri" w:cs="Calibri"/>
                                <w:color w:val="000000" w:themeColor="text1"/>
                                <w:sz w:val="28"/>
                                <w:szCs w:val="28"/>
                                <w:u w:val="single"/>
                              </w:rPr>
                              <w:t>Changes in circumstances</w:t>
                            </w:r>
                          </w:p>
                          <w:p w14:paraId="4A0618F6" w14:textId="77777777" w:rsidR="00A118EE" w:rsidRDefault="00A118EE" w:rsidP="00A118EE">
                            <w:pPr>
                              <w:jc w:val="center"/>
                              <w:rPr>
                                <w:rFonts w:ascii="Calibri" w:hAnsi="Calibri" w:cs="Calibri"/>
                                <w:color w:val="000000" w:themeColor="text1"/>
                              </w:rPr>
                            </w:pPr>
                            <w:r>
                              <w:rPr>
                                <w:rFonts w:ascii="Calibri" w:hAnsi="Calibri" w:cs="Calibri"/>
                                <w:color w:val="000000" w:themeColor="text1"/>
                              </w:rPr>
                              <w:t xml:space="preserve">Please can you ensure that we are kept up to date with any changes in circumstances. This may be contact information, address details or medical conditions. </w:t>
                            </w:r>
                          </w:p>
                          <w:p w14:paraId="5D2032BD" w14:textId="48B08173" w:rsidR="00A118EE" w:rsidRDefault="00A118EE" w:rsidP="00A118EE">
                            <w:pPr>
                              <w:jc w:val="center"/>
                              <w:rPr>
                                <w:rFonts w:ascii="Calibri" w:hAnsi="Calibri" w:cs="Calibri"/>
                                <w:color w:val="000000" w:themeColor="text1"/>
                              </w:rPr>
                            </w:pPr>
                            <w:r>
                              <w:rPr>
                                <w:rFonts w:ascii="Calibri" w:hAnsi="Calibri" w:cs="Calibri"/>
                                <w:color w:val="000000" w:themeColor="text1"/>
                              </w:rPr>
                              <w:t xml:space="preserve">If you would like to check the information we hold for you and your child, please ask a member of staff. </w:t>
                            </w:r>
                          </w:p>
                          <w:p w14:paraId="7585254D" w14:textId="40584CEE" w:rsidR="009043A6" w:rsidRDefault="009043A6" w:rsidP="00A118EE">
                            <w:pPr>
                              <w:jc w:val="center"/>
                              <w:rPr>
                                <w:rFonts w:ascii="Calibri" w:hAnsi="Calibri" w:cs="Calibri"/>
                                <w:color w:val="000000" w:themeColor="text1"/>
                              </w:rPr>
                            </w:pPr>
                          </w:p>
                          <w:p w14:paraId="7B75562A" w14:textId="77777777" w:rsidR="009043A6" w:rsidRPr="00A118EE" w:rsidRDefault="009043A6" w:rsidP="00A118EE">
                            <w:pPr>
                              <w:jc w:val="center"/>
                              <w:rPr>
                                <w:rFonts w:ascii="Calibri" w:hAnsi="Calibri" w:cs="Calibri"/>
                                <w:color w:val="000000" w:themeColor="text1"/>
                              </w:rPr>
                            </w:pPr>
                          </w:p>
                        </w:txbxContent>
                      </wps:txbx>
                      <wps:bodyPr rot="0" vert="horz" wrap="square" lIns="228600" tIns="137160" rIns="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112E4" id="Text Box 141" o:spid="_x0000_s1027" type="#_x0000_t202" style="position:absolute;margin-left:273pt;margin-top:71.25pt;width:205.5pt;height:480.75pt;z-index:25166233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" fillcolor="white [3212]" stroked="f" strokeweight=".5pt">
                <v:shadow on="t" color="#ed7d31 [3205]" origin=".5" offset="-1.5pt,0"/>
                <v:textbox inset="18pt,10.8pt,0,10.8pt">
                  <w:txbxContent>
                    <w:p w14:paraId="66B99C45" w14:textId="427AC26C" w:rsidR="009043A6" w:rsidRPr="009043A6" w:rsidRDefault="00484F13" w:rsidP="00F778FA">
                      <w:pPr>
                        <w:spacing w:line="276" w:lineRule="auto"/>
                        <w:jc w:val="center"/>
                        <w:rPr>
                          <w:rFonts w:eastAsiaTheme="majorEastAsia" w:cstheme="minorHAnsi"/>
                          <w:caps/>
                          <w:color w:val="191919" w:themeColor="text1" w:themeTint="E6"/>
                          <w:sz w:val="28"/>
                          <w:szCs w:val="28"/>
                          <w:u w:val="single"/>
                        </w:rPr>
                      </w:pPr>
                      <w:r w:rsidRPr="009043A6">
                        <w:rPr>
                          <w:rFonts w:eastAsiaTheme="majorEastAsia" w:cstheme="minorHAnsi"/>
                          <w:caps/>
                          <w:color w:val="191919" w:themeColor="text1" w:themeTint="E6"/>
                          <w:sz w:val="28"/>
                          <w:szCs w:val="28"/>
                          <w:u w:val="single"/>
                        </w:rPr>
                        <w:t>SUN CREAM</w:t>
                      </w:r>
                    </w:p>
                    <w:p w14:paraId="0C9B3089" w14:textId="04B9CB51" w:rsidR="00484F13" w:rsidRPr="009043A6" w:rsidRDefault="00484F13" w:rsidP="009043A6">
                      <w:pPr>
                        <w:spacing w:line="276" w:lineRule="auto"/>
                        <w:jc w:val="center"/>
                        <w:rPr>
                          <w:rFonts w:eastAsiaTheme="majorEastAsia" w:cstheme="minorHAnsi"/>
                          <w:caps/>
                          <w:color w:val="191919" w:themeColor="text1" w:themeTint="E6"/>
                          <w:sz w:val="32"/>
                          <w:szCs w:val="32"/>
                          <w:u w:val="single"/>
                        </w:rPr>
                      </w:pPr>
                      <w:r>
                        <w:rPr>
                          <w:rFonts w:cstheme="minorHAnsi"/>
                          <w:color w:val="000000" w:themeColor="text1"/>
                        </w:rPr>
                        <w:t>Please ensure that if you have stated that you wish for your child to use their own sun cream that this is sent to club with them. If we do not have sun cream for your child their outdoor play will have be limited whilst they are at club. Sun hats are also strongly advised.</w:t>
                      </w:r>
                    </w:p>
                    <w:p w14:paraId="0071D2EA" w14:textId="494AAD62" w:rsidR="00A118EE" w:rsidRDefault="00A118EE" w:rsidP="00A118EE">
                      <w:pPr>
                        <w:jc w:val="center"/>
                        <w:rPr>
                          <w:rFonts w:ascii="Calibri" w:hAnsi="Calibri" w:cs="Calibri"/>
                          <w:color w:val="000000" w:themeColor="text1"/>
                          <w:sz w:val="28"/>
                          <w:szCs w:val="28"/>
                          <w:u w:val="single"/>
                        </w:rPr>
                      </w:pPr>
                      <w:r w:rsidRPr="00A118EE">
                        <w:rPr>
                          <w:rFonts w:ascii="Calibri" w:hAnsi="Calibri" w:cs="Calibri"/>
                          <w:color w:val="000000" w:themeColor="text1"/>
                          <w:sz w:val="28"/>
                          <w:szCs w:val="28"/>
                          <w:u w:val="single"/>
                        </w:rPr>
                        <w:t>Changes in circumstances</w:t>
                      </w:r>
                    </w:p>
                    <w:p w14:paraId="4A0618F6" w14:textId="77777777" w:rsidR="00A118EE" w:rsidRDefault="00A118EE" w:rsidP="00A118EE">
                      <w:pPr>
                        <w:jc w:val="center"/>
                        <w:rPr>
                          <w:rFonts w:ascii="Calibri" w:hAnsi="Calibri" w:cs="Calibri"/>
                          <w:color w:val="000000" w:themeColor="text1"/>
                        </w:rPr>
                      </w:pPr>
                      <w:r>
                        <w:rPr>
                          <w:rFonts w:ascii="Calibri" w:hAnsi="Calibri" w:cs="Calibri"/>
                          <w:color w:val="000000" w:themeColor="text1"/>
                        </w:rPr>
                        <w:t xml:space="preserve">Please can you ensure that we are kept up to date with any changes in circumstances. This may be contact information, address details or medical conditions. </w:t>
                      </w:r>
                    </w:p>
                    <w:p w14:paraId="5D2032BD" w14:textId="48B08173" w:rsidR="00A118EE" w:rsidRDefault="00A118EE" w:rsidP="00A118EE">
                      <w:pPr>
                        <w:jc w:val="center"/>
                        <w:rPr>
                          <w:rFonts w:ascii="Calibri" w:hAnsi="Calibri" w:cs="Calibri"/>
                          <w:color w:val="000000" w:themeColor="text1"/>
                        </w:rPr>
                      </w:pPr>
                      <w:r>
                        <w:rPr>
                          <w:rFonts w:ascii="Calibri" w:hAnsi="Calibri" w:cs="Calibri"/>
                          <w:color w:val="000000" w:themeColor="text1"/>
                        </w:rPr>
                        <w:t xml:space="preserve">If you would like to check the information we hold for you and your child, please ask a member of staff. </w:t>
                      </w:r>
                    </w:p>
                    <w:p w14:paraId="7585254D" w14:textId="40584CEE" w:rsidR="009043A6" w:rsidRDefault="009043A6" w:rsidP="00A118EE">
                      <w:pPr>
                        <w:jc w:val="center"/>
                        <w:rPr>
                          <w:rFonts w:ascii="Calibri" w:hAnsi="Calibri" w:cs="Calibri"/>
                          <w:color w:val="000000" w:themeColor="text1"/>
                        </w:rPr>
                      </w:pPr>
                    </w:p>
                    <w:p w14:paraId="7B75562A" w14:textId="77777777" w:rsidR="009043A6" w:rsidRPr="00A118EE" w:rsidRDefault="009043A6" w:rsidP="00A118EE">
                      <w:pPr>
                        <w:jc w:val="center"/>
                        <w:rPr>
                          <w:rFonts w:ascii="Calibri" w:hAnsi="Calibri" w:cs="Calibri"/>
                          <w:color w:val="000000" w:themeColor="text1"/>
                        </w:rPr>
                      </w:pP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0" layoutInCell="1" allowOverlap="1" wp14:anchorId="027A4633" wp14:editId="41FFE220">
                <wp:simplePos x="0" y="0"/>
                <wp:positionH relativeFrom="column">
                  <wp:posOffset>1381125</wp:posOffset>
                </wp:positionH>
                <wp:positionV relativeFrom="paragraph">
                  <wp:posOffset>19050</wp:posOffset>
                </wp:positionV>
                <wp:extent cx="1657350" cy="219075"/>
                <wp:effectExtent l="0" t="0" r="0" b="0"/>
                <wp:wrapThrough wrapText="bothSides">
                  <wp:wrapPolygon edited="0">
                    <wp:start x="0" y="0"/>
                    <wp:lineTo x="0" y="21600"/>
                    <wp:lineTo x="21600" y="21600"/>
                    <wp:lineTo x="21600" y="0"/>
                  </wp:wrapPolygon>
                </wp:wrapThrough>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2190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43382552" w14:textId="4777C543" w:rsidR="00014704" w:rsidRDefault="009F2918" w:rsidP="00014704">
                            <w:pPr>
                              <w:pStyle w:val="NormalWeb"/>
                              <w:spacing w:before="0" w:beforeAutospacing="0" w:after="0" w:afterAutospacing="0"/>
                              <w:jc w:val="center"/>
                            </w:pPr>
                            <w:r>
                              <w:rPr>
                                <w:rFonts w:ascii="Comic Sans MS" w:hAnsi="Comic Sans MS"/>
                                <w:color w:val="336699"/>
                                <w14:shadow w14:blurRad="0" w14:dist="45847" w14:dir="2021404" w14:sx="100000" w14:sy="100000" w14:kx="0" w14:ky="0" w14:algn="ctr">
                                  <w14:srgbClr w14:val="B2B2B2">
                                    <w14:alpha w14:val="20000"/>
                                  </w14:srgbClr>
                                </w14:shadow>
                              </w:rPr>
                              <w:t>May</w:t>
                            </w:r>
                            <w:r w:rsidR="00014704" w:rsidRPr="00014704">
                              <w:rPr>
                                <w:rFonts w:ascii="Comic Sans MS" w:hAnsi="Comic Sans MS"/>
                                <w:color w:val="336699"/>
                                <w14:shadow w14:blurRad="0" w14:dist="45847" w14:dir="2021404" w14:sx="100000" w14:sy="100000" w14:kx="0" w14:ky="0" w14:algn="ctr">
                                  <w14:srgbClr w14:val="B2B2B2">
                                    <w14:alpha w14:val="20000"/>
                                  </w14:srgbClr>
                                </w14:shadow>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027A4633" id="WordArt 24" o:spid="_x0000_s1028" type="#_x0000_t202" style="position:absolute;margin-left:108.75pt;margin-top:1.5pt;width:130.5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" filled="f" stroked="f">
                <v:stroke joinstyle="round"/>
                <o:lock v:ext="edit" shapetype="t"/>
                <v:textbox style="mso-fit-shape-to-text:t">
                  <w:txbxContent>
                    <w:p w14:paraId="43382552" w14:textId="4777C543" w:rsidR="00014704" w:rsidRDefault="009F2918" w:rsidP="00014704">
                      <w:pPr>
                        <w:pStyle w:val="NormalWeb"/>
                        <w:spacing w:before="0" w:beforeAutospacing="0" w:after="0" w:afterAutospacing="0"/>
                        <w:jc w:val="center"/>
                      </w:pPr>
                      <w:r>
                        <w:rPr>
                          <w:rFonts w:ascii="Comic Sans MS" w:hAnsi="Comic Sans MS"/>
                          <w:color w:val="336699"/>
                          <w14:shadow w14:blurRad="0" w14:dist="45847" w14:dir="2021404" w14:sx="100000" w14:sy="100000" w14:kx="0" w14:ky="0" w14:algn="ctr">
                            <w14:srgbClr w14:val="B2B2B2">
                              <w14:alpha w14:val="20000"/>
                            </w14:srgbClr>
                          </w14:shadow>
                        </w:rPr>
                        <w:t>May</w:t>
                      </w:r>
                      <w:r w:rsidR="00014704" w:rsidRPr="00014704">
                        <w:rPr>
                          <w:rFonts w:ascii="Comic Sans MS" w:hAnsi="Comic Sans MS"/>
                          <w:color w:val="336699"/>
                          <w14:shadow w14:blurRad="0" w14:dist="45847" w14:dir="2021404" w14:sx="100000" w14:sy="100000" w14:kx="0" w14:ky="0" w14:algn="ctr">
                            <w14:srgbClr w14:val="B2B2B2">
                              <w14:alpha w14:val="20000"/>
                            </w14:srgbClr>
                          </w14:shadow>
                        </w:rPr>
                        <w:t xml:space="preserve"> 2018</w:t>
                      </w:r>
                    </w:p>
                  </w:txbxContent>
                </v:textbox>
                <w10:wrap type="through"/>
              </v:shape>
            </w:pict>
          </mc:Fallback>
        </mc:AlternateContent>
      </w:r>
    </w:p>
    <w:p w14:paraId="5860BE4E" w14:textId="77777777" w:rsidR="00014704" w:rsidRDefault="00014704" w:rsidP="00DB1F3E">
      <w:pPr>
        <w:rPr>
          <w:rFonts w:cstheme="minorHAnsi"/>
        </w:rPr>
      </w:pPr>
    </w:p>
    <w:p w14:paraId="06FB7893" w14:textId="77777777" w:rsidR="00014704" w:rsidRDefault="00014704" w:rsidP="00DB1F3E">
      <w:pPr>
        <w:rPr>
          <w:rFonts w:cstheme="minorHAnsi"/>
        </w:rPr>
      </w:pPr>
    </w:p>
    <w:p w14:paraId="5B7AD0B6" w14:textId="77BCD84F" w:rsidR="006B35CF" w:rsidRPr="008C4EB8" w:rsidRDefault="00DB1F3E" w:rsidP="00DB1F3E">
      <w:pPr>
        <w:rPr>
          <w:rFonts w:cstheme="minorHAnsi"/>
        </w:rPr>
        <w:sectPr w:rsidR="006B35CF" w:rsidRPr="008C4EB8" w:rsidSect="006B35CF">
          <w:type w:val="continuous"/>
          <w:pgSz w:w="11906" w:h="16838"/>
          <w:pgMar w:top="1440" w:right="1440" w:bottom="1440" w:left="1440" w:header="708" w:footer="708" w:gutter="0"/>
          <w:cols w:num="2" w:space="708"/>
          <w:docGrid w:linePitch="360"/>
        </w:sectPr>
      </w:pPr>
      <w:r w:rsidRPr="008C4EB8">
        <w:rPr>
          <w:rFonts w:cstheme="minorHAnsi"/>
        </w:rPr>
        <w:t>Dear Parents / Carers</w:t>
      </w:r>
      <w:r w:rsidR="002F55D8" w:rsidRPr="008C4EB8">
        <w:rPr>
          <w:rFonts w:cstheme="minorHAnsi"/>
        </w:rPr>
        <w:t>,</w:t>
      </w:r>
    </w:p>
    <w:p w14:paraId="405CC31C" w14:textId="51F97BC7" w:rsidR="00113AC2" w:rsidRDefault="009F2918" w:rsidP="00DB1F3E">
      <w:pPr>
        <w:rPr>
          <w:rFonts w:cstheme="minorHAnsi"/>
        </w:rPr>
      </w:pPr>
      <w:r>
        <w:rPr>
          <w:rFonts w:cstheme="minorHAnsi"/>
        </w:rPr>
        <w:tab/>
        <w:t xml:space="preserve">As the summer term is </w:t>
      </w:r>
      <w:r w:rsidR="00F778FA">
        <w:rPr>
          <w:rFonts w:cstheme="minorHAnsi"/>
        </w:rPr>
        <w:t xml:space="preserve">now </w:t>
      </w:r>
      <w:r>
        <w:rPr>
          <w:rFonts w:cstheme="minorHAnsi"/>
        </w:rPr>
        <w:t xml:space="preserve">upon us, we are going to be planning lots of </w:t>
      </w:r>
      <w:r w:rsidR="00F778FA">
        <w:rPr>
          <w:rFonts w:cstheme="minorHAnsi"/>
        </w:rPr>
        <w:t xml:space="preserve">new </w:t>
      </w:r>
      <w:r>
        <w:rPr>
          <w:rFonts w:cstheme="minorHAnsi"/>
        </w:rPr>
        <w:t xml:space="preserve">fun activities!! We will be looking at the topic ‘Under the sea’ as well as </w:t>
      </w:r>
      <w:r w:rsidR="00F778FA">
        <w:rPr>
          <w:rFonts w:cstheme="minorHAnsi"/>
        </w:rPr>
        <w:t xml:space="preserve">preparing </w:t>
      </w:r>
      <w:r>
        <w:rPr>
          <w:rFonts w:cstheme="minorHAnsi"/>
        </w:rPr>
        <w:t xml:space="preserve">lots of exciting summer activities. If you would like to see what your child has been doing at after school club then you are welcome to view our planning on the information board in the </w:t>
      </w:r>
      <w:r w:rsidR="00113AC2">
        <w:rPr>
          <w:rFonts w:cstheme="minorHAnsi"/>
        </w:rPr>
        <w:t>mini hall.</w:t>
      </w:r>
    </w:p>
    <w:p w14:paraId="2897D322" w14:textId="2F98AEA3" w:rsidR="00113AC2" w:rsidRDefault="00F778FA" w:rsidP="00DB1F3E">
      <w:pPr>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3B79D171" wp14:editId="680A644F">
                <wp:simplePos x="0" y="0"/>
                <wp:positionH relativeFrom="column">
                  <wp:posOffset>3905250</wp:posOffset>
                </wp:positionH>
                <wp:positionV relativeFrom="paragraph">
                  <wp:posOffset>1934845</wp:posOffset>
                </wp:positionV>
                <wp:extent cx="1962150" cy="1914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962150" cy="1914525"/>
                        </a:xfrm>
                        <a:prstGeom prst="rect">
                          <a:avLst/>
                        </a:prstGeom>
                        <a:solidFill>
                          <a:schemeClr val="lt1"/>
                        </a:solidFill>
                        <a:ln w="6350">
                          <a:solidFill>
                            <a:schemeClr val="bg1"/>
                          </a:solidFill>
                        </a:ln>
                      </wps:spPr>
                      <wps:txbx>
                        <w:txbxContent>
                          <w:p w14:paraId="5691712B" w14:textId="77777777" w:rsidR="00F778FA" w:rsidRDefault="00F778FA" w:rsidP="00F778FA">
                            <w:pPr>
                              <w:jc w:val="center"/>
                              <w:rPr>
                                <w:b/>
                                <w:u w:val="single"/>
                              </w:rPr>
                            </w:pPr>
                            <w:r w:rsidRPr="00F778FA">
                              <w:rPr>
                                <w:b/>
                                <w:u w:val="single"/>
                              </w:rPr>
                              <w:t>Acorns Preschool provisions</w:t>
                            </w:r>
                          </w:p>
                          <w:p w14:paraId="5B953A67" w14:textId="1854BEC3" w:rsidR="009043A6" w:rsidRPr="00F778FA" w:rsidRDefault="009043A6" w:rsidP="00F778FA">
                            <w:pPr>
                              <w:jc w:val="center"/>
                              <w:rPr>
                                <w:b/>
                                <w:u w:val="single"/>
                              </w:rPr>
                            </w:pPr>
                            <w:r>
                              <w:t xml:space="preserve">We are proud to announce the opening of our preschool provisions! </w:t>
                            </w:r>
                            <w:r w:rsidR="00F778FA">
                              <w:t>Both are b</w:t>
                            </w:r>
                            <w:r>
                              <w:t>ased in</w:t>
                            </w:r>
                            <w:r w:rsidR="00F778FA">
                              <w:t xml:space="preserve"> </w:t>
                            </w:r>
                            <w:r>
                              <w:t>Halesowen</w:t>
                            </w:r>
                            <w:r w:rsidR="00F778FA">
                              <w:t xml:space="preserve"> and</w:t>
                            </w:r>
                            <w:r>
                              <w:t xml:space="preserve"> offer</w:t>
                            </w:r>
                            <w:r w:rsidR="00F778FA">
                              <w:t xml:space="preserve"> safe, fun</w:t>
                            </w:r>
                            <w:r>
                              <w:t xml:space="preserve"> and educational</w:t>
                            </w:r>
                            <w:r w:rsidR="00F778FA">
                              <w:t xml:space="preserve"> day-care for children aged 2-4 years. For more information please call 07866 264499.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9D171" id="Text Box 9" o:spid="_x0000_s1029" type="#_x0000_t202" style="position:absolute;margin-left:307.5pt;margin-top:152.35pt;width:154.5pt;height:15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" fillcolor="white [3201]" strokecolor="white [3212]" strokeweight=".5pt">
                <v:textbox>
                  <w:txbxContent>
                    <w:p w14:paraId="5691712B" w14:textId="77777777" w:rsidR="00F778FA" w:rsidRDefault="00F778FA" w:rsidP="00F778FA">
                      <w:pPr>
                        <w:jc w:val="center"/>
                        <w:rPr>
                          <w:b/>
                          <w:u w:val="single"/>
                        </w:rPr>
                      </w:pPr>
                      <w:r w:rsidRPr="00F778FA">
                        <w:rPr>
                          <w:b/>
                          <w:u w:val="single"/>
                        </w:rPr>
                        <w:t>Acorns Preschool provisions</w:t>
                      </w:r>
                    </w:p>
                    <w:p w14:paraId="5B953A67" w14:textId="1854BEC3" w:rsidR="009043A6" w:rsidRPr="00F778FA" w:rsidRDefault="009043A6" w:rsidP="00F778FA">
                      <w:pPr>
                        <w:jc w:val="center"/>
                        <w:rPr>
                          <w:b/>
                          <w:u w:val="single"/>
                        </w:rPr>
                      </w:pPr>
                      <w:r>
                        <w:t xml:space="preserve">We are proud to announce the opening of our preschool provisions! </w:t>
                      </w:r>
                      <w:r w:rsidR="00F778FA">
                        <w:t>Both are b</w:t>
                      </w:r>
                      <w:r>
                        <w:t>ased in</w:t>
                      </w:r>
                      <w:r w:rsidR="00F778FA">
                        <w:t xml:space="preserve"> </w:t>
                      </w:r>
                      <w:r>
                        <w:t>Halesowen</w:t>
                      </w:r>
                      <w:r w:rsidR="00F778FA">
                        <w:t xml:space="preserve"> and</w:t>
                      </w:r>
                      <w:r>
                        <w:t xml:space="preserve"> offer</w:t>
                      </w:r>
                      <w:r w:rsidR="00F778FA">
                        <w:t xml:space="preserve"> safe, fun</w:t>
                      </w:r>
                      <w:r>
                        <w:t xml:space="preserve"> and educational</w:t>
                      </w:r>
                      <w:r w:rsidR="00F778FA">
                        <w:t xml:space="preserve"> day-care for children aged 2-4 years. For more information please call 07866 264499.</w:t>
                      </w:r>
                    </w:p>
                  </w:txbxContent>
                </v:textbox>
              </v:shape>
            </w:pict>
          </mc:Fallback>
        </mc:AlternateContent>
      </w:r>
      <w:r>
        <w:rPr>
          <w:rFonts w:cstheme="minorHAnsi"/>
          <w:noProof/>
        </w:rPr>
        <mc:AlternateContent>
          <mc:Choice Requires="wps">
            <w:drawing>
              <wp:anchor distT="0" distB="0" distL="114300" distR="114300" simplePos="0" relativeHeight="251669504" behindDoc="1" locked="0" layoutInCell="1" allowOverlap="1" wp14:anchorId="2E932F6C" wp14:editId="27BC7758">
                <wp:simplePos x="0" y="0"/>
                <wp:positionH relativeFrom="column">
                  <wp:posOffset>3705225</wp:posOffset>
                </wp:positionH>
                <wp:positionV relativeFrom="paragraph">
                  <wp:posOffset>1896110</wp:posOffset>
                </wp:positionV>
                <wp:extent cx="2371725" cy="2009775"/>
                <wp:effectExtent l="0" t="0" r="28575" b="28575"/>
                <wp:wrapThrough wrapText="bothSides">
                  <wp:wrapPolygon edited="0">
                    <wp:start x="1908" y="0"/>
                    <wp:lineTo x="0" y="1024"/>
                    <wp:lineTo x="0" y="20064"/>
                    <wp:lineTo x="1388" y="21702"/>
                    <wp:lineTo x="1735" y="21702"/>
                    <wp:lineTo x="19952" y="21702"/>
                    <wp:lineTo x="20299" y="21702"/>
                    <wp:lineTo x="21687" y="20064"/>
                    <wp:lineTo x="21687" y="1024"/>
                    <wp:lineTo x="19778" y="0"/>
                    <wp:lineTo x="1908" y="0"/>
                  </wp:wrapPolygon>
                </wp:wrapThrough>
                <wp:docPr id="8" name="Rectangle: Rounded Corners 8"/>
                <wp:cNvGraphicFramePr/>
                <a:graphic xmlns:a="http://schemas.openxmlformats.org/drawingml/2006/main">
                  <a:graphicData uri="http://schemas.microsoft.com/office/word/2010/wordprocessingShape">
                    <wps:wsp>
                      <wps:cNvSpPr/>
                      <wps:spPr>
                        <a:xfrm>
                          <a:off x="0" y="0"/>
                          <a:ext cx="2371725" cy="2009775"/>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D4736" id="Rectangle: Rounded Corners 8" o:spid="_x0000_s1026" style="position:absolute;margin-left:291.75pt;margin-top:149.3pt;width:186.75pt;height:15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" fillcolor="white [3201]" strokecolor="#4472c4 [3204]" strokeweight="1pt">
                <v:stroke joinstyle="miter"/>
                <w10:wrap type="through"/>
              </v:roundrect>
            </w:pict>
          </mc:Fallback>
        </mc:AlternateContent>
      </w:r>
      <w:r w:rsidR="00113AC2">
        <w:rPr>
          <w:rFonts w:cstheme="minorHAnsi"/>
        </w:rPr>
        <w:tab/>
        <w:t xml:space="preserve">We hope that all the children </w:t>
      </w:r>
      <w:r w:rsidR="00484F13">
        <w:rPr>
          <w:rFonts w:cstheme="minorHAnsi"/>
        </w:rPr>
        <w:t xml:space="preserve">enjoyed the visits from Angie’s Animal Antics. We have some lovely photographs of the children getting to meet the animals and we will be displaying these for parents to see in the next few days. We are hoping to arrange more visitors and entertainers for the children in the future and any suggestions are welcomed. We will also be looking to arrange a special summer party for the children towards the end of term. More details will be sent out closer to </w:t>
      </w:r>
      <w:bookmarkStart w:id="0" w:name="_GoBack"/>
      <w:bookmarkEnd w:id="0"/>
      <w:r w:rsidR="00484F13">
        <w:rPr>
          <w:rFonts w:cstheme="minorHAnsi"/>
        </w:rPr>
        <w:t>the date.</w:t>
      </w:r>
    </w:p>
    <w:p w14:paraId="27F08477" w14:textId="6FB5E17F" w:rsidR="00484F13" w:rsidRDefault="00484F13" w:rsidP="00DB1F3E">
      <w:pPr>
        <w:rPr>
          <w:rFonts w:cstheme="minorHAnsi"/>
        </w:rPr>
      </w:pPr>
      <w:r>
        <w:rPr>
          <w:rFonts w:cstheme="minorHAnsi"/>
        </w:rPr>
        <w:tab/>
        <w:t>We are pleased to announce that we have appointed Maria as</w:t>
      </w:r>
      <w:r w:rsidR="00A118EE">
        <w:rPr>
          <w:rFonts w:cstheme="minorHAnsi"/>
        </w:rPr>
        <w:t xml:space="preserve"> deputy</w:t>
      </w:r>
      <w:r>
        <w:rPr>
          <w:rFonts w:cstheme="minorHAnsi"/>
        </w:rPr>
        <w:t xml:space="preserve"> manager. Maria will be aiding </w:t>
      </w:r>
      <w:proofErr w:type="spellStart"/>
      <w:r>
        <w:rPr>
          <w:rFonts w:cstheme="minorHAnsi"/>
        </w:rPr>
        <w:t>Beckii</w:t>
      </w:r>
      <w:proofErr w:type="spellEnd"/>
      <w:r>
        <w:rPr>
          <w:rFonts w:cstheme="minorHAnsi"/>
        </w:rPr>
        <w:t xml:space="preserve"> with the running of club and will be </w:t>
      </w:r>
      <w:r w:rsidR="00A118EE">
        <w:rPr>
          <w:rFonts w:cstheme="minorHAnsi"/>
        </w:rPr>
        <w:t>on hand to answer any queries.</w:t>
      </w:r>
    </w:p>
    <w:p w14:paraId="0A092E9D" w14:textId="2DDB0C9A" w:rsidR="008C4EB8" w:rsidRDefault="00A118EE" w:rsidP="00AF12B1">
      <w:pPr>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5209702B" wp14:editId="46BA141F">
                <wp:simplePos x="0" y="0"/>
                <wp:positionH relativeFrom="column">
                  <wp:posOffset>-38100</wp:posOffset>
                </wp:positionH>
                <wp:positionV relativeFrom="paragraph">
                  <wp:posOffset>1003299</wp:posOffset>
                </wp:positionV>
                <wp:extent cx="6029325" cy="809625"/>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6029325" cy="809625"/>
                        </a:xfrm>
                        <a:prstGeom prst="roundRect">
                          <a:avLst/>
                        </a:prstGeom>
                        <a:noFill/>
                        <a:ln>
                          <a:noFill/>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5F695B" id="Rectangle: Rounded Corners 2" o:spid="_x0000_s1026" style="position:absolute;margin-left:-3pt;margin-top:79pt;width:474.75pt;height:6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" filled="f" stroked="f"/>
            </w:pict>
          </mc:Fallback>
        </mc:AlternateContent>
      </w:r>
      <w:r w:rsidR="00113AC2">
        <w:rPr>
          <w:rFonts w:cstheme="minorHAnsi"/>
        </w:rPr>
        <w:tab/>
        <w:t>At the end of the half term we will be bidding farewell to one of our playworkers. Josh has been with us since September and will be missed by staff and children alike. We would like to wish him lots of luck for the future.</w:t>
      </w:r>
    </w:p>
    <w:p w14:paraId="7BC9E82C" w14:textId="5C074223" w:rsidR="009043A6" w:rsidRDefault="009043A6" w:rsidP="00AF12B1">
      <w:pPr>
        <w:jc w:val="center"/>
        <w:rPr>
          <w:rFonts w:cstheme="minorHAnsi"/>
          <w:u w:val="single"/>
        </w:rPr>
      </w:pPr>
      <w:r>
        <w:rPr>
          <w:rFonts w:cstheme="minorHAnsi"/>
          <w:noProof/>
        </w:rPr>
        <mc:AlternateContent>
          <mc:Choice Requires="wps">
            <w:drawing>
              <wp:anchor distT="0" distB="0" distL="114300" distR="114300" simplePos="0" relativeHeight="251668480" behindDoc="1" locked="0" layoutInCell="1" allowOverlap="1" wp14:anchorId="40EBA3B7" wp14:editId="11AE66CC">
                <wp:simplePos x="0" y="0"/>
                <wp:positionH relativeFrom="column">
                  <wp:posOffset>-85725</wp:posOffset>
                </wp:positionH>
                <wp:positionV relativeFrom="paragraph">
                  <wp:posOffset>238760</wp:posOffset>
                </wp:positionV>
                <wp:extent cx="6162675" cy="15525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6162675" cy="1552575"/>
                        </a:xfrm>
                        <a:prstGeom prst="roundRect">
                          <a:avLst/>
                        </a:prstGeom>
                        <a:solidFill>
                          <a:schemeClr val="bg1"/>
                        </a:solid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377110" id="Rectangle: Rounded Corners 7" o:spid="_x0000_s1026" style="position:absolute;margin-left:-6.75pt;margin-top:18.8pt;width:485.25pt;height:122.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" fillcolor="white [3212]" strokecolor="#4472c4 [3204]" strokeweight="1pt">
                <v:stroke joinstyle="miter"/>
              </v:roundrect>
            </w:pict>
          </mc:Fallback>
        </mc:AlternateContent>
      </w:r>
    </w:p>
    <w:p w14:paraId="1ECB9DA1" w14:textId="7DB2846B" w:rsidR="00AF12B1" w:rsidRDefault="009043A6" w:rsidP="00AF12B1">
      <w:pPr>
        <w:jc w:val="center"/>
        <w:rPr>
          <w:rFonts w:cstheme="minorHAnsi"/>
          <w:u w:val="single"/>
        </w:rPr>
      </w:pPr>
      <w:r>
        <w:rPr>
          <w:rFonts w:cstheme="minorHAnsi"/>
          <w:u w:val="single"/>
        </w:rPr>
        <w:t>Useful</w:t>
      </w:r>
      <w:r w:rsidR="00AF12B1" w:rsidRPr="00AF12B1">
        <w:rPr>
          <w:rFonts w:cstheme="minorHAnsi"/>
          <w:u w:val="single"/>
        </w:rPr>
        <w:t xml:space="preserve"> numbers for parents and carers</w:t>
      </w:r>
    </w:p>
    <w:p w14:paraId="00013077" w14:textId="5979277C" w:rsidR="00AF12B1" w:rsidRDefault="00AF12B1" w:rsidP="00AF12B1">
      <w:pPr>
        <w:rPr>
          <w:rFonts w:cstheme="minorHAnsi"/>
        </w:rPr>
      </w:pPr>
      <w:r>
        <w:rPr>
          <w:rFonts w:cstheme="minorHAnsi"/>
        </w:rPr>
        <w:t>Dudley Family Information Service – 01384 814398       Tax Credit Information Line -</w:t>
      </w:r>
      <w:r w:rsidR="009043A6">
        <w:rPr>
          <w:rFonts w:ascii="Tahoma" w:hAnsi="Tahoma" w:cs="Tahoma"/>
          <w:color w:val="000000"/>
          <w:sz w:val="19"/>
          <w:szCs w:val="19"/>
          <w:shd w:val="clear" w:color="auto" w:fill="FFFFFF"/>
        </w:rPr>
        <w:t>0845 300 3900</w:t>
      </w:r>
    </w:p>
    <w:p w14:paraId="5F6EA94E" w14:textId="52C5A332" w:rsidR="00AF12B1" w:rsidRPr="00AF12B1" w:rsidRDefault="00AF12B1" w:rsidP="00AF12B1">
      <w:pPr>
        <w:rPr>
          <w:rFonts w:cstheme="minorHAnsi"/>
        </w:rPr>
      </w:pPr>
      <w:r w:rsidRPr="00AF12B1">
        <w:rPr>
          <w:rFonts w:cstheme="minorHAnsi"/>
          <w:color w:val="000000"/>
          <w:shd w:val="clear" w:color="auto" w:fill="FFFFFF"/>
        </w:rPr>
        <w:t>Ofsted Complaints Line</w:t>
      </w:r>
      <w:r w:rsidR="009043A6">
        <w:rPr>
          <w:rFonts w:cstheme="minorHAnsi"/>
          <w:color w:val="000000"/>
          <w:shd w:val="clear" w:color="auto" w:fill="FFFFFF"/>
        </w:rPr>
        <w:t xml:space="preserve"> -</w:t>
      </w:r>
      <w:r w:rsidRPr="00AF12B1">
        <w:rPr>
          <w:rFonts w:cstheme="minorHAnsi"/>
          <w:color w:val="000000"/>
          <w:shd w:val="clear" w:color="auto" w:fill="FFFFFF"/>
        </w:rPr>
        <w:t xml:space="preserve"> 0300 123 4666</w:t>
      </w:r>
      <w:r w:rsidR="009043A6">
        <w:rPr>
          <w:rFonts w:cstheme="minorHAnsi"/>
          <w:color w:val="000000"/>
          <w:shd w:val="clear" w:color="auto" w:fill="FFFFFF"/>
        </w:rPr>
        <w:t xml:space="preserve">                 Dudley Mental Health &amp; Wellbeing - </w:t>
      </w:r>
      <w:r w:rsidR="009043A6">
        <w:rPr>
          <w:rFonts w:ascii="Tahoma" w:hAnsi="Tahoma" w:cs="Tahoma"/>
          <w:color w:val="000000"/>
          <w:sz w:val="19"/>
          <w:szCs w:val="19"/>
          <w:shd w:val="clear" w:color="auto" w:fill="FFFFFF"/>
        </w:rPr>
        <w:t>01384 816284</w:t>
      </w:r>
      <w:r w:rsidR="009043A6">
        <w:rPr>
          <w:rFonts w:cstheme="minorHAnsi"/>
          <w:color w:val="000000"/>
          <w:shd w:val="clear" w:color="auto" w:fill="FFFFFF"/>
        </w:rPr>
        <w:t xml:space="preserve">  </w:t>
      </w:r>
    </w:p>
    <w:p w14:paraId="3180059E" w14:textId="5BFE366C" w:rsidR="00AF12B1" w:rsidRPr="00F778FA" w:rsidRDefault="00AF12B1" w:rsidP="00F778FA">
      <w:pPr>
        <w:jc w:val="center"/>
        <w:rPr>
          <w:rFonts w:cstheme="minorHAnsi"/>
          <w:color w:val="000000" w:themeColor="text1"/>
        </w:rPr>
      </w:pPr>
      <w:r w:rsidRPr="00AF12B1">
        <w:rPr>
          <w:rFonts w:cstheme="minorHAnsi"/>
          <w:color w:val="000000" w:themeColor="text1"/>
          <w:shd w:val="clear" w:color="auto" w:fill="FFFFFF"/>
        </w:rPr>
        <w:t>If you are worried about a child you can telephone the </w:t>
      </w:r>
      <w:hyperlink r:id="rId6" w:history="1">
        <w:r w:rsidRPr="00AF12B1">
          <w:rPr>
            <w:rStyle w:val="Hyperlink"/>
            <w:rFonts w:cstheme="minorHAnsi"/>
            <w:color w:val="000000" w:themeColor="text1"/>
            <w:shd w:val="clear" w:color="auto" w:fill="FFFFFF"/>
          </w:rPr>
          <w:t>Children and Young People's MASH</w:t>
        </w:r>
      </w:hyperlink>
      <w:r w:rsidRPr="00AF12B1">
        <w:rPr>
          <w:rFonts w:cstheme="minorHAnsi"/>
          <w:color w:val="000000" w:themeColor="text1"/>
          <w:shd w:val="clear" w:color="auto" w:fill="FFFFFF"/>
        </w:rPr>
        <w:t> Team for advice and consultation on 0300 555 0050 9am - 5pm or 0300 555 8574 after 5pm / weekends and Bank Holidays</w:t>
      </w:r>
    </w:p>
    <w:sectPr w:rsidR="00AF12B1" w:rsidRPr="00F778FA" w:rsidSect="006B35C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228C"/>
    <w:multiLevelType w:val="hybridMultilevel"/>
    <w:tmpl w:val="23D6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3E"/>
    <w:rsid w:val="00014704"/>
    <w:rsid w:val="000A6121"/>
    <w:rsid w:val="00113AC2"/>
    <w:rsid w:val="0014438F"/>
    <w:rsid w:val="002F55D8"/>
    <w:rsid w:val="00484F13"/>
    <w:rsid w:val="0055680F"/>
    <w:rsid w:val="006B35CF"/>
    <w:rsid w:val="008C4EB8"/>
    <w:rsid w:val="009043A6"/>
    <w:rsid w:val="009F03A6"/>
    <w:rsid w:val="009F2918"/>
    <w:rsid w:val="009F6F82"/>
    <w:rsid w:val="00A118EE"/>
    <w:rsid w:val="00A74B3E"/>
    <w:rsid w:val="00AF12B1"/>
    <w:rsid w:val="00B65439"/>
    <w:rsid w:val="00DB1F3E"/>
    <w:rsid w:val="00F611C9"/>
    <w:rsid w:val="00F7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E524"/>
  <w15:chartTrackingRefBased/>
  <w15:docId w15:val="{843D0178-A95E-40F4-A56D-7A52C89A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6F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6F82"/>
    <w:rPr>
      <w:rFonts w:eastAsiaTheme="minorEastAsia"/>
      <w:lang w:val="en-US"/>
    </w:rPr>
  </w:style>
  <w:style w:type="paragraph" w:styleId="ListParagraph">
    <w:name w:val="List Paragraph"/>
    <w:basedOn w:val="Normal"/>
    <w:uiPriority w:val="34"/>
    <w:qFormat/>
    <w:rsid w:val="008C4EB8"/>
    <w:pPr>
      <w:ind w:left="720"/>
      <w:contextualSpacing/>
    </w:pPr>
  </w:style>
  <w:style w:type="paragraph" w:styleId="NormalWeb">
    <w:name w:val="Normal (Web)"/>
    <w:basedOn w:val="Normal"/>
    <w:uiPriority w:val="99"/>
    <w:semiHidden/>
    <w:unhideWhenUsed/>
    <w:rsid w:val="008C4EB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AF12B1"/>
    <w:rPr>
      <w:color w:val="0000FF"/>
      <w:u w:val="single"/>
    </w:rPr>
  </w:style>
  <w:style w:type="paragraph" w:styleId="BalloonText">
    <w:name w:val="Balloon Text"/>
    <w:basedOn w:val="Normal"/>
    <w:link w:val="BalloonTextChar"/>
    <w:uiPriority w:val="99"/>
    <w:semiHidden/>
    <w:unhideWhenUsed/>
    <w:rsid w:val="00F7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guarding.dudley.gov.uk/child/work-with-children-young-people/multi-agency-safeguarding-hu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Gooch</dc:creator>
  <cp:keywords/>
  <dc:description/>
  <cp:lastModifiedBy>Melanie Gooch</cp:lastModifiedBy>
  <cp:revision>2</cp:revision>
  <cp:lastPrinted>2018-05-10T07:15:00Z</cp:lastPrinted>
  <dcterms:created xsi:type="dcterms:W3CDTF">2018-05-10T07:15:00Z</dcterms:created>
  <dcterms:modified xsi:type="dcterms:W3CDTF">2018-05-10T07:15:00Z</dcterms:modified>
</cp:coreProperties>
</file>