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6C" w:rsidRPr="004550AA" w:rsidRDefault="0019196C" w:rsidP="0019196C">
      <w:pPr>
        <w:jc w:val="center"/>
        <w:rPr>
          <w:rFonts w:ascii="Arial" w:hAnsi="Arial"/>
        </w:rPr>
      </w:pPr>
      <w:r w:rsidRPr="004550AA">
        <w:rPr>
          <w:rFonts w:ascii="Arial" w:hAnsi="Arial"/>
        </w:rPr>
        <w:t>BWWGA</w:t>
      </w:r>
    </w:p>
    <w:p w:rsidR="0019196C" w:rsidRPr="004550AA" w:rsidRDefault="0019196C" w:rsidP="0019196C">
      <w:pPr>
        <w:jc w:val="center"/>
        <w:rPr>
          <w:rFonts w:ascii="Arial" w:hAnsi="Arial"/>
        </w:rPr>
      </w:pPr>
      <w:r w:rsidRPr="004550AA">
        <w:rPr>
          <w:rFonts w:ascii="Arial" w:hAnsi="Arial"/>
        </w:rPr>
        <w:t>Minutes of Committee Meeting</w:t>
      </w:r>
    </w:p>
    <w:p w:rsidR="0019196C" w:rsidRPr="004550AA" w:rsidRDefault="00845077" w:rsidP="0019196C">
      <w:pPr>
        <w:jc w:val="center"/>
        <w:rPr>
          <w:rFonts w:ascii="Arial" w:hAnsi="Arial"/>
        </w:rPr>
      </w:pPr>
      <w:r>
        <w:rPr>
          <w:rFonts w:ascii="Arial" w:hAnsi="Arial"/>
        </w:rPr>
        <w:t>April 16</w:t>
      </w:r>
      <w:r w:rsidR="002F5B0C" w:rsidRPr="004550AA">
        <w:rPr>
          <w:rFonts w:ascii="Arial" w:hAnsi="Arial"/>
        </w:rPr>
        <w:t>, 2015</w:t>
      </w:r>
    </w:p>
    <w:p w:rsidR="0019196C" w:rsidRPr="004550AA" w:rsidRDefault="0094237D" w:rsidP="0019196C">
      <w:pPr>
        <w:jc w:val="center"/>
        <w:rPr>
          <w:rFonts w:ascii="Arial" w:hAnsi="Arial"/>
        </w:rPr>
      </w:pPr>
      <w:r w:rsidRPr="004550AA">
        <w:rPr>
          <w:rFonts w:ascii="Arial" w:hAnsi="Arial"/>
        </w:rPr>
        <w:t>2pm-3</w:t>
      </w:r>
      <w:proofErr w:type="gramStart"/>
      <w:r w:rsidRPr="004550AA">
        <w:rPr>
          <w:rFonts w:ascii="Arial" w:hAnsi="Arial"/>
        </w:rPr>
        <w:t>:</w:t>
      </w:r>
      <w:r w:rsidR="00A0630F" w:rsidRPr="004550AA">
        <w:rPr>
          <w:rFonts w:ascii="Arial" w:hAnsi="Arial"/>
        </w:rPr>
        <w:t>30</w:t>
      </w:r>
      <w:r w:rsidRPr="004550AA">
        <w:rPr>
          <w:rFonts w:ascii="Arial" w:hAnsi="Arial"/>
        </w:rPr>
        <w:t>pm</w:t>
      </w:r>
      <w:proofErr w:type="gramEnd"/>
    </w:p>
    <w:p w:rsidR="0019196C" w:rsidRPr="004550AA" w:rsidRDefault="0019196C" w:rsidP="0019196C">
      <w:pPr>
        <w:jc w:val="center"/>
        <w:rPr>
          <w:rFonts w:ascii="Arial" w:hAnsi="Arial"/>
        </w:rPr>
      </w:pPr>
    </w:p>
    <w:p w:rsidR="0019196C" w:rsidRPr="004550AA" w:rsidRDefault="0019196C" w:rsidP="0019196C">
      <w:pPr>
        <w:rPr>
          <w:rFonts w:ascii="Arial" w:hAnsi="Arial"/>
        </w:rPr>
      </w:pPr>
    </w:p>
    <w:p w:rsidR="00845077" w:rsidRDefault="0019196C" w:rsidP="0019196C">
      <w:pPr>
        <w:rPr>
          <w:rFonts w:ascii="Arial" w:hAnsi="Arial"/>
        </w:rPr>
      </w:pPr>
      <w:r w:rsidRPr="004550AA">
        <w:rPr>
          <w:rFonts w:ascii="Arial" w:hAnsi="Arial"/>
        </w:rPr>
        <w:t xml:space="preserve">In attendance: </w:t>
      </w:r>
      <w:r w:rsidR="00845077">
        <w:rPr>
          <w:rFonts w:ascii="Arial" w:hAnsi="Arial"/>
        </w:rPr>
        <w:t>Caroline Kahn, Danielle Lucca</w:t>
      </w:r>
      <w:r w:rsidR="0094237D" w:rsidRPr="004550AA">
        <w:rPr>
          <w:rFonts w:ascii="Arial" w:hAnsi="Arial"/>
        </w:rPr>
        <w:t xml:space="preserve">, Candy </w:t>
      </w:r>
      <w:proofErr w:type="spellStart"/>
      <w:r w:rsidR="0094237D" w:rsidRPr="004550AA">
        <w:rPr>
          <w:rFonts w:ascii="Arial" w:hAnsi="Arial"/>
        </w:rPr>
        <w:t>Herlihy</w:t>
      </w:r>
      <w:proofErr w:type="spellEnd"/>
      <w:r w:rsidR="0094237D" w:rsidRPr="004550AA">
        <w:rPr>
          <w:rFonts w:ascii="Arial" w:hAnsi="Arial"/>
        </w:rPr>
        <w:t xml:space="preserve">, </w:t>
      </w:r>
      <w:proofErr w:type="gramStart"/>
      <w:r w:rsidR="0094237D" w:rsidRPr="004550AA">
        <w:rPr>
          <w:rFonts w:ascii="Arial" w:hAnsi="Arial"/>
        </w:rPr>
        <w:t>Kate</w:t>
      </w:r>
      <w:proofErr w:type="gramEnd"/>
      <w:r w:rsidR="0094237D" w:rsidRPr="004550AA">
        <w:rPr>
          <w:rFonts w:ascii="Arial" w:hAnsi="Arial"/>
        </w:rPr>
        <w:t xml:space="preserve"> </w:t>
      </w:r>
      <w:proofErr w:type="spellStart"/>
      <w:r w:rsidR="0094237D" w:rsidRPr="004550AA">
        <w:rPr>
          <w:rFonts w:ascii="Arial" w:hAnsi="Arial"/>
        </w:rPr>
        <w:t>Mathison</w:t>
      </w:r>
      <w:proofErr w:type="spellEnd"/>
    </w:p>
    <w:p w:rsidR="0019196C" w:rsidRPr="004550AA" w:rsidRDefault="00845077" w:rsidP="0019196C">
      <w:pPr>
        <w:rPr>
          <w:rFonts w:ascii="Arial" w:hAnsi="Arial"/>
        </w:rPr>
      </w:pPr>
      <w:r>
        <w:rPr>
          <w:rFonts w:ascii="Arial" w:hAnsi="Arial"/>
        </w:rPr>
        <w:t xml:space="preserve">Connected by phone: Roberta </w:t>
      </w:r>
      <w:proofErr w:type="spellStart"/>
      <w:r>
        <w:rPr>
          <w:rFonts w:ascii="Arial" w:hAnsi="Arial"/>
        </w:rPr>
        <w:t>Grupe</w:t>
      </w:r>
      <w:proofErr w:type="spellEnd"/>
    </w:p>
    <w:p w:rsidR="0094237D" w:rsidRPr="004550AA" w:rsidRDefault="0019196C" w:rsidP="0019196C">
      <w:pPr>
        <w:rPr>
          <w:rFonts w:ascii="Arial" w:hAnsi="Arial"/>
        </w:rPr>
      </w:pPr>
      <w:r w:rsidRPr="004550AA">
        <w:rPr>
          <w:rFonts w:ascii="Arial" w:hAnsi="Arial"/>
        </w:rPr>
        <w:t xml:space="preserve">Absent: Katharine Pan </w:t>
      </w:r>
    </w:p>
    <w:p w:rsidR="0019196C" w:rsidRPr="004550AA" w:rsidRDefault="0019196C" w:rsidP="0019196C">
      <w:pPr>
        <w:rPr>
          <w:rFonts w:ascii="Arial" w:hAnsi="Arial"/>
        </w:rPr>
      </w:pPr>
    </w:p>
    <w:p w:rsidR="0094237D" w:rsidRPr="004550AA" w:rsidRDefault="0019196C" w:rsidP="0019196C">
      <w:pPr>
        <w:rPr>
          <w:rFonts w:ascii="Arial" w:hAnsi="Arial"/>
        </w:rPr>
      </w:pPr>
      <w:r w:rsidRPr="004550AA">
        <w:rPr>
          <w:rFonts w:ascii="Arial" w:hAnsi="Arial"/>
        </w:rPr>
        <w:t xml:space="preserve">The meeting took place at </w:t>
      </w:r>
      <w:proofErr w:type="spellStart"/>
      <w:r w:rsidR="00A0630F" w:rsidRPr="004550AA">
        <w:rPr>
          <w:rFonts w:ascii="Arial" w:hAnsi="Arial"/>
        </w:rPr>
        <w:t>Bretton</w:t>
      </w:r>
      <w:proofErr w:type="spellEnd"/>
      <w:r w:rsidR="00A0630F" w:rsidRPr="004550AA">
        <w:rPr>
          <w:rFonts w:ascii="Arial" w:hAnsi="Arial"/>
        </w:rPr>
        <w:t xml:space="preserve"> Woods.</w:t>
      </w:r>
      <w:r w:rsidR="00A86528" w:rsidRPr="004550AA">
        <w:rPr>
          <w:rFonts w:ascii="Arial" w:hAnsi="Arial"/>
        </w:rPr>
        <w:t xml:space="preserve"> </w:t>
      </w:r>
    </w:p>
    <w:p w:rsidR="0094237D" w:rsidRPr="004550AA" w:rsidRDefault="0094237D" w:rsidP="0019196C">
      <w:pPr>
        <w:rPr>
          <w:rFonts w:ascii="Arial" w:hAnsi="Arial"/>
        </w:rPr>
      </w:pPr>
    </w:p>
    <w:p w:rsidR="0019196C" w:rsidRPr="004550AA" w:rsidRDefault="0019196C" w:rsidP="0019196C">
      <w:pPr>
        <w:rPr>
          <w:rFonts w:ascii="Arial" w:hAnsi="Arial"/>
        </w:rPr>
      </w:pPr>
    </w:p>
    <w:p w:rsidR="0019196C" w:rsidRPr="004550AA" w:rsidRDefault="0019196C" w:rsidP="0019196C">
      <w:pPr>
        <w:rPr>
          <w:rFonts w:ascii="Arial" w:hAnsi="Arial"/>
          <w:u w:val="single"/>
        </w:rPr>
      </w:pPr>
      <w:r w:rsidRPr="004550AA">
        <w:rPr>
          <w:rFonts w:ascii="Arial" w:hAnsi="Arial"/>
          <w:u w:val="single"/>
        </w:rPr>
        <w:t xml:space="preserve">Agenda item 1: </w:t>
      </w:r>
      <w:r w:rsidR="0094237D" w:rsidRPr="004550AA">
        <w:rPr>
          <w:rFonts w:ascii="Arial" w:hAnsi="Arial"/>
          <w:u w:val="single"/>
        </w:rPr>
        <w:t xml:space="preserve">Minutes of Meeting held on </w:t>
      </w:r>
      <w:r w:rsidR="00845077">
        <w:rPr>
          <w:rFonts w:ascii="Arial" w:hAnsi="Arial"/>
          <w:u w:val="single"/>
        </w:rPr>
        <w:t>March 18</w:t>
      </w:r>
      <w:r w:rsidR="0094237D" w:rsidRPr="004550AA">
        <w:rPr>
          <w:rFonts w:ascii="Arial" w:hAnsi="Arial"/>
          <w:u w:val="single"/>
        </w:rPr>
        <w:t xml:space="preserve">, 2015 </w:t>
      </w:r>
    </w:p>
    <w:p w:rsidR="00A86528" w:rsidRPr="004550AA" w:rsidRDefault="0094237D" w:rsidP="0019196C">
      <w:pPr>
        <w:rPr>
          <w:rFonts w:ascii="Arial" w:hAnsi="Arial"/>
        </w:rPr>
      </w:pPr>
      <w:r w:rsidRPr="004550AA">
        <w:rPr>
          <w:rFonts w:ascii="Arial" w:hAnsi="Arial"/>
        </w:rPr>
        <w:t xml:space="preserve">The minutes of the </w:t>
      </w:r>
      <w:r w:rsidR="00845077">
        <w:rPr>
          <w:rFonts w:ascii="Arial" w:hAnsi="Arial"/>
        </w:rPr>
        <w:t>March 18</w:t>
      </w:r>
      <w:r w:rsidRPr="004550AA">
        <w:rPr>
          <w:rFonts w:ascii="Arial" w:hAnsi="Arial"/>
        </w:rPr>
        <w:t>, 2015 meeting were approved.</w:t>
      </w:r>
    </w:p>
    <w:p w:rsidR="00A86528" w:rsidRPr="004550AA" w:rsidRDefault="00A86528" w:rsidP="0019196C">
      <w:pPr>
        <w:rPr>
          <w:rFonts w:ascii="Arial" w:hAnsi="Arial"/>
        </w:rPr>
      </w:pPr>
    </w:p>
    <w:p w:rsidR="00845077" w:rsidRDefault="00A86528" w:rsidP="0019196C">
      <w:pPr>
        <w:rPr>
          <w:rFonts w:ascii="Arial" w:hAnsi="Arial"/>
          <w:u w:val="single"/>
        </w:rPr>
      </w:pPr>
      <w:r w:rsidRPr="004550AA">
        <w:rPr>
          <w:rFonts w:ascii="Arial" w:hAnsi="Arial"/>
          <w:u w:val="single"/>
        </w:rPr>
        <w:t xml:space="preserve">Agenda item 2:  </w:t>
      </w:r>
      <w:r w:rsidR="00845077">
        <w:rPr>
          <w:rFonts w:ascii="Arial" w:hAnsi="Arial"/>
          <w:u w:val="single"/>
        </w:rPr>
        <w:t>Distribution of Check Books</w:t>
      </w:r>
    </w:p>
    <w:p w:rsidR="00EE5FD0" w:rsidRPr="00845077" w:rsidRDefault="00845077" w:rsidP="0019196C">
      <w:pPr>
        <w:rPr>
          <w:rFonts w:ascii="Arial" w:hAnsi="Arial"/>
        </w:rPr>
      </w:pPr>
      <w:r w:rsidRPr="00845077">
        <w:rPr>
          <w:rFonts w:ascii="Arial" w:hAnsi="Arial"/>
        </w:rPr>
        <w:t xml:space="preserve">The Credit Union has approved 3 signatures for </w:t>
      </w:r>
      <w:r w:rsidR="002D7FDE">
        <w:rPr>
          <w:rFonts w:ascii="Arial" w:hAnsi="Arial"/>
        </w:rPr>
        <w:t>the BWWGA</w:t>
      </w:r>
      <w:r w:rsidRPr="00845077">
        <w:rPr>
          <w:rFonts w:ascii="Arial" w:hAnsi="Arial"/>
        </w:rPr>
        <w:t xml:space="preserve"> checking account and this h</w:t>
      </w:r>
      <w:r>
        <w:rPr>
          <w:rFonts w:ascii="Arial" w:hAnsi="Arial"/>
        </w:rPr>
        <w:t>as allowed Candy to share check-</w:t>
      </w:r>
      <w:r w:rsidRPr="00845077">
        <w:rPr>
          <w:rFonts w:ascii="Arial" w:hAnsi="Arial"/>
        </w:rPr>
        <w:t xml:space="preserve">writing privileges with two extra officers.  </w:t>
      </w:r>
    </w:p>
    <w:p w:rsidR="00845077" w:rsidRDefault="00845077" w:rsidP="0094237D">
      <w:pPr>
        <w:rPr>
          <w:rFonts w:ascii="Arial" w:hAnsi="Arial"/>
        </w:rPr>
      </w:pPr>
      <w:r>
        <w:rPr>
          <w:rFonts w:ascii="Arial" w:hAnsi="Arial"/>
        </w:rPr>
        <w:t>Candy distributed checks books to the following officers:</w:t>
      </w:r>
    </w:p>
    <w:p w:rsidR="00845077" w:rsidRDefault="00845077" w:rsidP="0094237D">
      <w:pPr>
        <w:rPr>
          <w:rFonts w:ascii="Arial" w:hAnsi="Arial"/>
        </w:rPr>
      </w:pPr>
      <w:r>
        <w:rPr>
          <w:rFonts w:ascii="Arial" w:hAnsi="Arial"/>
        </w:rPr>
        <w:t>Caroline -&gt; checks # 1526 to 1550</w:t>
      </w:r>
    </w:p>
    <w:p w:rsidR="00845077" w:rsidRDefault="00845077" w:rsidP="0094237D">
      <w:pPr>
        <w:rPr>
          <w:rFonts w:ascii="Arial" w:hAnsi="Arial"/>
        </w:rPr>
      </w:pPr>
      <w:r>
        <w:rPr>
          <w:rFonts w:ascii="Arial" w:hAnsi="Arial"/>
        </w:rPr>
        <w:t xml:space="preserve">Danielle </w:t>
      </w:r>
      <w:r w:rsidRPr="00845077">
        <w:rPr>
          <w:rFonts w:ascii="Arial" w:hAnsi="Arial"/>
        </w:rPr>
        <w:sym w:font="Wingdings" w:char="F0E0"/>
      </w:r>
      <w:r>
        <w:rPr>
          <w:rFonts w:ascii="Arial" w:hAnsi="Arial"/>
        </w:rPr>
        <w:t xml:space="preserve"> checks #1551 to 1575</w:t>
      </w:r>
    </w:p>
    <w:p w:rsidR="0094237D" w:rsidRPr="004550AA" w:rsidRDefault="00845077" w:rsidP="0094237D">
      <w:pPr>
        <w:rPr>
          <w:rFonts w:ascii="Arial" w:hAnsi="Arial"/>
        </w:rPr>
      </w:pPr>
      <w:r>
        <w:rPr>
          <w:rFonts w:ascii="Arial" w:hAnsi="Arial"/>
        </w:rPr>
        <w:t xml:space="preserve">Candy </w:t>
      </w:r>
      <w:r w:rsidRPr="00845077">
        <w:rPr>
          <w:rFonts w:ascii="Arial" w:hAnsi="Arial"/>
        </w:rPr>
        <w:sym w:font="Wingdings" w:char="F0E0"/>
      </w:r>
      <w:r>
        <w:rPr>
          <w:rFonts w:ascii="Arial" w:hAnsi="Arial"/>
        </w:rPr>
        <w:t xml:space="preserve"> checks # 1576 to 1650</w:t>
      </w:r>
    </w:p>
    <w:p w:rsidR="0067779A" w:rsidRPr="004550AA" w:rsidRDefault="0067779A" w:rsidP="0094237D">
      <w:pPr>
        <w:rPr>
          <w:rFonts w:ascii="Arial" w:hAnsi="Arial"/>
        </w:rPr>
      </w:pPr>
    </w:p>
    <w:p w:rsidR="0094237D" w:rsidRPr="004550AA" w:rsidRDefault="0094237D" w:rsidP="00DC0F7E">
      <w:pPr>
        <w:rPr>
          <w:rFonts w:ascii="Arial" w:hAnsi="Arial"/>
          <w:u w:val="single"/>
        </w:rPr>
      </w:pPr>
      <w:r w:rsidRPr="004550AA">
        <w:rPr>
          <w:rFonts w:ascii="Arial" w:hAnsi="Arial"/>
          <w:u w:val="single"/>
        </w:rPr>
        <w:t xml:space="preserve">Agenda item 3:  </w:t>
      </w:r>
      <w:r w:rsidR="00845077">
        <w:rPr>
          <w:rFonts w:ascii="Arial" w:hAnsi="Arial"/>
          <w:u w:val="single"/>
        </w:rPr>
        <w:t>Attendance at BWWGA events</w:t>
      </w:r>
    </w:p>
    <w:p w:rsidR="00E76344" w:rsidRDefault="00845077" w:rsidP="006F7600">
      <w:pPr>
        <w:rPr>
          <w:rFonts w:ascii="Arial" w:hAnsi="Arial"/>
        </w:rPr>
      </w:pPr>
      <w:r>
        <w:rPr>
          <w:rFonts w:ascii="Arial" w:hAnsi="Arial"/>
        </w:rPr>
        <w:t>A discussion on attendance at various BWWGA events was tabled. Our first sprin</w:t>
      </w:r>
      <w:r w:rsidR="00E76344">
        <w:rPr>
          <w:rFonts w:ascii="Arial" w:hAnsi="Arial"/>
        </w:rPr>
        <w:t>g events showed low attendance. Events focusing on new members and novice players have not been well attended. The Committee hopes that attendance will pick up later into the season. A review of Monday events will be made in June.</w:t>
      </w:r>
    </w:p>
    <w:p w:rsidR="00E76344" w:rsidRDefault="00E76344" w:rsidP="006F7600">
      <w:pPr>
        <w:rPr>
          <w:rFonts w:ascii="Arial" w:hAnsi="Arial"/>
        </w:rPr>
      </w:pPr>
      <w:r>
        <w:rPr>
          <w:rFonts w:ascii="Arial" w:hAnsi="Arial"/>
        </w:rPr>
        <w:t xml:space="preserve">More interest was shown for the boot camp and “Play with the Pros”. </w:t>
      </w:r>
    </w:p>
    <w:p w:rsidR="00E76344" w:rsidRDefault="00E76344" w:rsidP="006F7600">
      <w:pPr>
        <w:rPr>
          <w:rFonts w:ascii="Arial" w:hAnsi="Arial"/>
        </w:rPr>
      </w:pPr>
    </w:p>
    <w:p w:rsidR="00FC62AB" w:rsidRPr="004550AA" w:rsidRDefault="00E76344" w:rsidP="006F7600">
      <w:pPr>
        <w:rPr>
          <w:rFonts w:ascii="Arial" w:hAnsi="Arial"/>
        </w:rPr>
      </w:pPr>
      <w:r>
        <w:rPr>
          <w:rFonts w:ascii="Arial" w:hAnsi="Arial"/>
        </w:rPr>
        <w:t xml:space="preserve">Action: Roberta and Katharine will </w:t>
      </w:r>
      <w:r w:rsidR="009E1E6E">
        <w:rPr>
          <w:rFonts w:ascii="Arial" w:hAnsi="Arial"/>
        </w:rPr>
        <w:t>get together before our next meeting to discuss possible coffee or other social event to round up and welcome newcomers.</w:t>
      </w:r>
      <w:r>
        <w:rPr>
          <w:rFonts w:ascii="Arial" w:hAnsi="Arial"/>
        </w:rPr>
        <w:t xml:space="preserve"> </w:t>
      </w:r>
    </w:p>
    <w:p w:rsidR="00FC62AB" w:rsidRPr="004550AA" w:rsidRDefault="00FC62AB" w:rsidP="006F7600">
      <w:pPr>
        <w:rPr>
          <w:rFonts w:ascii="Arial" w:hAnsi="Arial"/>
        </w:rPr>
      </w:pPr>
    </w:p>
    <w:p w:rsidR="00FC62AB" w:rsidRPr="004550AA" w:rsidRDefault="00FC62AB" w:rsidP="006F7600">
      <w:pPr>
        <w:rPr>
          <w:rFonts w:ascii="Arial" w:hAnsi="Arial"/>
        </w:rPr>
      </w:pPr>
      <w:r w:rsidRPr="004550AA">
        <w:rPr>
          <w:rFonts w:ascii="Arial" w:hAnsi="Arial"/>
          <w:u w:val="single"/>
        </w:rPr>
        <w:t xml:space="preserve">Agenda Item 4:  </w:t>
      </w:r>
      <w:r w:rsidR="00E76344">
        <w:rPr>
          <w:rFonts w:ascii="Arial" w:hAnsi="Arial"/>
          <w:u w:val="single"/>
        </w:rPr>
        <w:t>Website and Digital media</w:t>
      </w:r>
    </w:p>
    <w:p w:rsidR="001C70F6" w:rsidRDefault="001C70F6" w:rsidP="006F7600">
      <w:pPr>
        <w:rPr>
          <w:rFonts w:ascii="Arial" w:hAnsi="Arial"/>
        </w:rPr>
      </w:pPr>
      <w:r>
        <w:rPr>
          <w:rFonts w:ascii="Arial" w:hAnsi="Arial"/>
        </w:rPr>
        <w:t>Candy suggested exploring the potential use of an app provided by Caroline (which she has seen in use) that lets people sign up and see who else had signed up for various events.  This application would reside on a separate platform from the BWWGA website.</w:t>
      </w:r>
    </w:p>
    <w:p w:rsidR="001C70F6" w:rsidRDefault="001C70F6" w:rsidP="006F7600">
      <w:pPr>
        <w:rPr>
          <w:rFonts w:ascii="Arial" w:hAnsi="Arial"/>
        </w:rPr>
      </w:pPr>
      <w:r>
        <w:rPr>
          <w:rFonts w:ascii="Arial" w:hAnsi="Arial"/>
        </w:rPr>
        <w:t>Update: Candy checked out the app and noticed that it contained too many advertisements</w:t>
      </w:r>
      <w:r w:rsidR="00AD31AB">
        <w:rPr>
          <w:rFonts w:ascii="Arial" w:hAnsi="Arial"/>
        </w:rPr>
        <w:t xml:space="preserve"> and was therefore not ideal</w:t>
      </w:r>
      <w:r>
        <w:rPr>
          <w:rFonts w:ascii="Arial" w:hAnsi="Arial"/>
        </w:rPr>
        <w:t xml:space="preserve">. </w:t>
      </w:r>
      <w:r w:rsidR="00AD31AB">
        <w:rPr>
          <w:rFonts w:ascii="Arial" w:hAnsi="Arial"/>
        </w:rPr>
        <w:t xml:space="preserve">In parallel, </w:t>
      </w:r>
      <w:r>
        <w:rPr>
          <w:rFonts w:ascii="Arial" w:hAnsi="Arial"/>
        </w:rPr>
        <w:t>Chris Convey has initiated a new sign up system on the BW site. This platform could be offered to BWWGA</w:t>
      </w:r>
      <w:r w:rsidR="00AD31AB">
        <w:rPr>
          <w:rFonts w:ascii="Arial" w:hAnsi="Arial"/>
        </w:rPr>
        <w:t xml:space="preserve"> and therefore be more consistent with the rest of the club. This </w:t>
      </w:r>
      <w:proofErr w:type="gramStart"/>
      <w:r w:rsidR="00AD31AB">
        <w:rPr>
          <w:rFonts w:ascii="Arial" w:hAnsi="Arial"/>
        </w:rPr>
        <w:t>option  would</w:t>
      </w:r>
      <w:proofErr w:type="gramEnd"/>
      <w:r w:rsidR="00AD31AB">
        <w:rPr>
          <w:rFonts w:ascii="Arial" w:hAnsi="Arial"/>
        </w:rPr>
        <w:t xml:space="preserve"> be easier for the non-techies as they would have fewer new things to adjust to. The decision was made to use the BW system. </w:t>
      </w:r>
    </w:p>
    <w:p w:rsidR="00E76344" w:rsidRDefault="00E76344" w:rsidP="006F7600">
      <w:pPr>
        <w:rPr>
          <w:rFonts w:ascii="Arial" w:hAnsi="Arial"/>
        </w:rPr>
      </w:pPr>
    </w:p>
    <w:p w:rsidR="00D40A29" w:rsidRPr="00AD31AB" w:rsidRDefault="00E76344" w:rsidP="006F7600">
      <w:pPr>
        <w:rPr>
          <w:rFonts w:ascii="Arial" w:hAnsi="Arial"/>
        </w:rPr>
      </w:pPr>
      <w:r>
        <w:rPr>
          <w:rFonts w:ascii="Arial" w:hAnsi="Arial"/>
        </w:rPr>
        <w:t xml:space="preserve">Photos: The Committee encourages the use of digital photos taken at various events and requested that cell phones be used as this is the quickest way to obtain and share photos with the membership.  </w:t>
      </w:r>
    </w:p>
    <w:p w:rsidR="00D40A29" w:rsidRPr="004550AA" w:rsidRDefault="00D40A29" w:rsidP="006F7600">
      <w:pPr>
        <w:rPr>
          <w:rFonts w:ascii="Arial" w:hAnsi="Arial"/>
          <w:u w:val="single"/>
        </w:rPr>
      </w:pPr>
    </w:p>
    <w:p w:rsidR="00612C58" w:rsidRDefault="00612C58" w:rsidP="006F7600">
      <w:pPr>
        <w:rPr>
          <w:rFonts w:ascii="Arial" w:hAnsi="Arial"/>
          <w:u w:val="single"/>
        </w:rPr>
      </w:pPr>
    </w:p>
    <w:p w:rsidR="00AB1BA0" w:rsidRDefault="006F7600" w:rsidP="00AB1BA0">
      <w:pPr>
        <w:rPr>
          <w:rFonts w:ascii="Arial" w:hAnsi="Arial"/>
          <w:u w:val="single"/>
        </w:rPr>
      </w:pPr>
      <w:r w:rsidRPr="004550AA">
        <w:rPr>
          <w:rFonts w:ascii="Arial" w:hAnsi="Arial"/>
          <w:u w:val="single"/>
        </w:rPr>
        <w:t xml:space="preserve">Agenda Item </w:t>
      </w:r>
      <w:r w:rsidR="00FC62AB" w:rsidRPr="004550AA">
        <w:rPr>
          <w:rFonts w:ascii="Arial" w:hAnsi="Arial"/>
          <w:u w:val="single"/>
        </w:rPr>
        <w:t xml:space="preserve">5: </w:t>
      </w:r>
      <w:r w:rsidR="00AB1BA0">
        <w:rPr>
          <w:rFonts w:ascii="Arial" w:hAnsi="Arial"/>
          <w:u w:val="single"/>
        </w:rPr>
        <w:t>Ordering prizes with BWWGA logo</w:t>
      </w:r>
    </w:p>
    <w:p w:rsidR="00AB1BA0" w:rsidRDefault="00AB1BA0" w:rsidP="00AB1BA0">
      <w:pPr>
        <w:rPr>
          <w:rFonts w:ascii="Arial" w:hAnsi="Arial"/>
        </w:rPr>
      </w:pPr>
      <w:r>
        <w:rPr>
          <w:rFonts w:ascii="Arial" w:hAnsi="Arial"/>
        </w:rPr>
        <w:t>The Committee agreed to look into ordering 3 or 4 prize items with BWWGA inscriptions.</w:t>
      </w:r>
    </w:p>
    <w:p w:rsidR="00D11E24" w:rsidRDefault="00AB1BA0" w:rsidP="00AB1BA0">
      <w:pPr>
        <w:rPr>
          <w:rFonts w:ascii="Arial" w:hAnsi="Arial"/>
        </w:rPr>
      </w:pPr>
      <w:r>
        <w:rPr>
          <w:rFonts w:ascii="Arial" w:hAnsi="Arial"/>
        </w:rPr>
        <w:t>ACTION: Caroline/Candy/Roberta to obtain price quotes from Jason on various items such as balls, ball markers, tees, mugs, etc</w:t>
      </w:r>
      <w:r w:rsidR="00D11E24">
        <w:rPr>
          <w:rFonts w:ascii="Arial" w:hAnsi="Arial"/>
        </w:rPr>
        <w:t xml:space="preserve"> </w:t>
      </w:r>
    </w:p>
    <w:p w:rsidR="00FC62AB" w:rsidRPr="004550AA" w:rsidRDefault="00FC62AB" w:rsidP="0019196C">
      <w:pPr>
        <w:rPr>
          <w:rFonts w:ascii="Arial" w:hAnsi="Arial"/>
        </w:rPr>
      </w:pPr>
    </w:p>
    <w:p w:rsidR="00C844CC" w:rsidRPr="004550AA" w:rsidRDefault="00C844CC" w:rsidP="0019196C">
      <w:pPr>
        <w:rPr>
          <w:rFonts w:ascii="Arial" w:hAnsi="Arial"/>
          <w:u w:val="single"/>
        </w:rPr>
      </w:pPr>
      <w:r w:rsidRPr="004550AA">
        <w:rPr>
          <w:rFonts w:ascii="Arial" w:hAnsi="Arial"/>
          <w:u w:val="single"/>
        </w:rPr>
        <w:t xml:space="preserve">Agenda Item 6:  </w:t>
      </w:r>
      <w:r w:rsidR="00AB1BA0">
        <w:rPr>
          <w:rFonts w:ascii="Arial" w:hAnsi="Arial"/>
          <w:u w:val="single"/>
        </w:rPr>
        <w:t xml:space="preserve">Rally for the Cure scheduled for </w:t>
      </w:r>
      <w:r w:rsidR="00CD08DB">
        <w:rPr>
          <w:rFonts w:ascii="Arial" w:hAnsi="Arial"/>
          <w:u w:val="single"/>
        </w:rPr>
        <w:t>&lt;enter date here&gt;</w:t>
      </w:r>
    </w:p>
    <w:p w:rsidR="00C844CC" w:rsidRPr="004550AA" w:rsidRDefault="00AB1BA0" w:rsidP="0019196C">
      <w:pPr>
        <w:rPr>
          <w:rFonts w:ascii="Arial" w:hAnsi="Arial"/>
        </w:rPr>
      </w:pPr>
      <w:r>
        <w:rPr>
          <w:rFonts w:ascii="Arial" w:hAnsi="Arial"/>
        </w:rPr>
        <w:t xml:space="preserve">ACTION: Candy will be in touch with the Rally for the Cure representative after April 21. </w:t>
      </w:r>
      <w:r w:rsidR="00C844CC" w:rsidRPr="004550AA">
        <w:rPr>
          <w:rFonts w:ascii="Arial" w:hAnsi="Arial"/>
        </w:rPr>
        <w:t>.</w:t>
      </w:r>
    </w:p>
    <w:p w:rsidR="00FC62AB" w:rsidRPr="004550AA" w:rsidRDefault="00FC62AB" w:rsidP="0019196C">
      <w:pPr>
        <w:rPr>
          <w:rFonts w:ascii="Arial" w:hAnsi="Arial"/>
        </w:rPr>
      </w:pPr>
    </w:p>
    <w:p w:rsidR="00D40A29" w:rsidRPr="004550AA" w:rsidRDefault="00D40A29" w:rsidP="0019196C">
      <w:pPr>
        <w:rPr>
          <w:rFonts w:ascii="Arial" w:hAnsi="Arial"/>
          <w:u w:val="single"/>
        </w:rPr>
      </w:pPr>
      <w:r w:rsidRPr="004550AA">
        <w:rPr>
          <w:rFonts w:ascii="Arial" w:hAnsi="Arial"/>
          <w:u w:val="single"/>
        </w:rPr>
        <w:t xml:space="preserve">Agenda Item 7: </w:t>
      </w:r>
      <w:r w:rsidR="00AB1BA0">
        <w:rPr>
          <w:rFonts w:ascii="Arial" w:hAnsi="Arial"/>
          <w:u w:val="single"/>
        </w:rPr>
        <w:t>Nine and Wine scheduled for Saturday May 9</w:t>
      </w:r>
    </w:p>
    <w:p w:rsidR="00AB1BA0" w:rsidRDefault="00AB1BA0" w:rsidP="0019196C">
      <w:pPr>
        <w:rPr>
          <w:rFonts w:ascii="Arial" w:hAnsi="Arial"/>
        </w:rPr>
      </w:pPr>
      <w:r>
        <w:rPr>
          <w:rFonts w:ascii="Arial" w:hAnsi="Arial"/>
        </w:rPr>
        <w:t xml:space="preserve">The Committee agreed that no food would be </w:t>
      </w:r>
      <w:r w:rsidR="002D7FDE">
        <w:rPr>
          <w:rFonts w:ascii="Arial" w:hAnsi="Arial"/>
        </w:rPr>
        <w:t>pre-</w:t>
      </w:r>
      <w:r>
        <w:rPr>
          <w:rFonts w:ascii="Arial" w:hAnsi="Arial"/>
        </w:rPr>
        <w:t xml:space="preserve">ordered </w:t>
      </w:r>
      <w:r w:rsidR="002D7FDE">
        <w:rPr>
          <w:rFonts w:ascii="Arial" w:hAnsi="Arial"/>
        </w:rPr>
        <w:t xml:space="preserve">and planned out </w:t>
      </w:r>
      <w:r>
        <w:rPr>
          <w:rFonts w:ascii="Arial" w:hAnsi="Arial"/>
        </w:rPr>
        <w:t>for this event.</w:t>
      </w:r>
    </w:p>
    <w:p w:rsidR="00AB1BA0" w:rsidRDefault="002D7FDE" w:rsidP="0019196C">
      <w:pPr>
        <w:rPr>
          <w:rFonts w:ascii="Arial" w:hAnsi="Arial"/>
        </w:rPr>
      </w:pPr>
      <w:r>
        <w:rPr>
          <w:rFonts w:ascii="Arial" w:hAnsi="Arial"/>
        </w:rPr>
        <w:t>The Committee will encourage p</w:t>
      </w:r>
      <w:r w:rsidR="00AB1BA0">
        <w:rPr>
          <w:rFonts w:ascii="Arial" w:hAnsi="Arial"/>
        </w:rPr>
        <w:t xml:space="preserve">articipants </w:t>
      </w:r>
      <w:r>
        <w:rPr>
          <w:rFonts w:ascii="Arial" w:hAnsi="Arial"/>
        </w:rPr>
        <w:t xml:space="preserve">to </w:t>
      </w:r>
      <w:r w:rsidR="00AB1BA0">
        <w:rPr>
          <w:rFonts w:ascii="Arial" w:hAnsi="Arial"/>
        </w:rPr>
        <w:t>order from the menu.</w:t>
      </w:r>
    </w:p>
    <w:p w:rsidR="00AB1BA0" w:rsidRDefault="00AB1BA0" w:rsidP="0019196C">
      <w:pPr>
        <w:rPr>
          <w:rFonts w:ascii="Arial" w:hAnsi="Arial"/>
        </w:rPr>
      </w:pPr>
      <w:r>
        <w:rPr>
          <w:rFonts w:ascii="Arial" w:hAnsi="Arial"/>
        </w:rPr>
        <w:t>The Committee is not allowed to bring their own liquor to the Club as this would be in violation to the State of Maryland’s liquor licensing. Participants will order drinks from the menu.</w:t>
      </w:r>
    </w:p>
    <w:p w:rsidR="00AB1BA0" w:rsidRDefault="00AB1BA0" w:rsidP="0019196C">
      <w:pPr>
        <w:rPr>
          <w:rFonts w:ascii="Arial" w:hAnsi="Arial"/>
        </w:rPr>
      </w:pPr>
      <w:r>
        <w:rPr>
          <w:rFonts w:ascii="Arial" w:hAnsi="Arial"/>
        </w:rPr>
        <w:t>ACTION: Caroline to send out invitation to membership by May 6</w:t>
      </w:r>
      <w:r w:rsidRPr="00AB1BA0">
        <w:rPr>
          <w:rFonts w:ascii="Arial" w:hAnsi="Arial"/>
          <w:vertAlign w:val="superscript"/>
        </w:rPr>
        <w:t>th</w:t>
      </w:r>
      <w:r w:rsidR="00CD08DB">
        <w:rPr>
          <w:rFonts w:ascii="Arial" w:hAnsi="Arial"/>
        </w:rPr>
        <w:t>.</w:t>
      </w:r>
    </w:p>
    <w:p w:rsidR="00AB1BA0" w:rsidRDefault="00AB1BA0" w:rsidP="0019196C">
      <w:pPr>
        <w:rPr>
          <w:rFonts w:ascii="Arial" w:hAnsi="Arial"/>
        </w:rPr>
      </w:pPr>
    </w:p>
    <w:p w:rsidR="00D40A68" w:rsidRPr="004550AA" w:rsidRDefault="00AB1BA0" w:rsidP="0019196C">
      <w:pPr>
        <w:rPr>
          <w:rFonts w:ascii="Arial" w:hAnsi="Arial"/>
          <w:u w:val="single"/>
        </w:rPr>
      </w:pPr>
      <w:r>
        <w:rPr>
          <w:rFonts w:ascii="Arial" w:hAnsi="Arial"/>
        </w:rPr>
        <w:t xml:space="preserve"> </w:t>
      </w:r>
    </w:p>
    <w:p w:rsidR="00D40A68" w:rsidRPr="004550AA" w:rsidRDefault="00D40A68" w:rsidP="0019196C">
      <w:pPr>
        <w:rPr>
          <w:rFonts w:ascii="Arial" w:hAnsi="Arial"/>
          <w:u w:val="single"/>
        </w:rPr>
      </w:pPr>
      <w:r w:rsidRPr="004550AA">
        <w:rPr>
          <w:rFonts w:ascii="Arial" w:hAnsi="Arial"/>
          <w:u w:val="single"/>
        </w:rPr>
        <w:t xml:space="preserve">Agenda Item </w:t>
      </w:r>
      <w:r w:rsidR="00D40A29" w:rsidRPr="004550AA">
        <w:rPr>
          <w:rFonts w:ascii="Arial" w:hAnsi="Arial"/>
          <w:u w:val="single"/>
        </w:rPr>
        <w:t>8</w:t>
      </w:r>
      <w:r w:rsidRPr="004550AA">
        <w:rPr>
          <w:rFonts w:ascii="Arial" w:hAnsi="Arial"/>
          <w:u w:val="single"/>
        </w:rPr>
        <w:t xml:space="preserve">: </w:t>
      </w:r>
      <w:r w:rsidR="00CD08DB">
        <w:rPr>
          <w:rFonts w:ascii="Arial" w:hAnsi="Arial"/>
          <w:u w:val="single"/>
        </w:rPr>
        <w:t>Future Rules Seminars</w:t>
      </w:r>
    </w:p>
    <w:p w:rsidR="00D40A29" w:rsidRPr="004550AA" w:rsidRDefault="00CD08DB" w:rsidP="0019196C">
      <w:pPr>
        <w:rPr>
          <w:rFonts w:ascii="Arial" w:hAnsi="Arial"/>
        </w:rPr>
      </w:pPr>
      <w:r>
        <w:rPr>
          <w:rFonts w:ascii="Arial" w:hAnsi="Arial"/>
        </w:rPr>
        <w:t>Caroline offered to speak to Chris about the possibility of having future Rules Clinics for non-MPG members.</w:t>
      </w:r>
    </w:p>
    <w:p w:rsidR="00D40A29" w:rsidRPr="004550AA" w:rsidRDefault="00D40A29" w:rsidP="0019196C">
      <w:pPr>
        <w:rPr>
          <w:rFonts w:ascii="Arial" w:hAnsi="Arial"/>
        </w:rPr>
      </w:pPr>
    </w:p>
    <w:p w:rsidR="00CD08DB" w:rsidRDefault="00CD08DB" w:rsidP="0019196C">
      <w:pPr>
        <w:rPr>
          <w:rFonts w:ascii="Arial" w:hAnsi="Arial"/>
        </w:rPr>
      </w:pPr>
      <w:r w:rsidRPr="00CD08DB">
        <w:rPr>
          <w:rFonts w:ascii="Arial" w:hAnsi="Arial"/>
        </w:rPr>
        <w:t>The meeting</w:t>
      </w:r>
      <w:r>
        <w:rPr>
          <w:rFonts w:ascii="Arial" w:hAnsi="Arial"/>
        </w:rPr>
        <w:t xml:space="preserve"> was adjourned at 3:30pm.</w:t>
      </w:r>
    </w:p>
    <w:p w:rsidR="00CD08DB" w:rsidRDefault="00CD08DB" w:rsidP="0019196C">
      <w:pPr>
        <w:rPr>
          <w:rFonts w:ascii="Arial" w:hAnsi="Arial"/>
        </w:rPr>
      </w:pPr>
    </w:p>
    <w:p w:rsidR="00CD08DB" w:rsidRDefault="00CD08DB" w:rsidP="0019196C">
      <w:pPr>
        <w:rPr>
          <w:rFonts w:ascii="Arial" w:hAnsi="Arial"/>
        </w:rPr>
      </w:pPr>
      <w:r>
        <w:rPr>
          <w:rFonts w:ascii="Arial" w:hAnsi="Arial"/>
        </w:rPr>
        <w:t>The next meeting will take place on May 22</w:t>
      </w:r>
      <w:r w:rsidRPr="00CD08DB">
        <w:rPr>
          <w:rFonts w:ascii="Arial" w:hAnsi="Arial"/>
          <w:vertAlign w:val="superscript"/>
        </w:rPr>
        <w:t>nd</w:t>
      </w:r>
      <w:r>
        <w:rPr>
          <w:rFonts w:ascii="Arial" w:hAnsi="Arial"/>
        </w:rPr>
        <w:t xml:space="preserve">, 2015 at 2pm at </w:t>
      </w:r>
      <w:proofErr w:type="spellStart"/>
      <w:r>
        <w:rPr>
          <w:rFonts w:ascii="Arial" w:hAnsi="Arial"/>
        </w:rPr>
        <w:t>Bretton</w:t>
      </w:r>
      <w:proofErr w:type="spellEnd"/>
      <w:r>
        <w:rPr>
          <w:rFonts w:ascii="Arial" w:hAnsi="Arial"/>
        </w:rPr>
        <w:t xml:space="preserve"> Woods.</w:t>
      </w:r>
    </w:p>
    <w:p w:rsidR="00FA1117" w:rsidRPr="00CD08DB" w:rsidRDefault="00FA1117" w:rsidP="0019196C">
      <w:pPr>
        <w:rPr>
          <w:rFonts w:ascii="Arial" w:hAnsi="Arial"/>
        </w:rPr>
      </w:pPr>
    </w:p>
    <w:p w:rsidR="00FA1117" w:rsidRPr="004550AA" w:rsidRDefault="00FA1117" w:rsidP="0019196C">
      <w:pPr>
        <w:rPr>
          <w:rFonts w:ascii="Arial" w:hAnsi="Arial"/>
        </w:rPr>
      </w:pPr>
      <w:r w:rsidRPr="004550AA">
        <w:rPr>
          <w:rFonts w:ascii="Arial" w:hAnsi="Arial"/>
        </w:rPr>
        <w:br/>
      </w:r>
    </w:p>
    <w:p w:rsidR="005C7ABB" w:rsidRDefault="005C7ABB" w:rsidP="005C7ABB">
      <w:pPr>
        <w:widowControl w:val="0"/>
        <w:autoSpaceDE w:val="0"/>
        <w:autoSpaceDN w:val="0"/>
        <w:adjustRightInd w:val="0"/>
        <w:rPr>
          <w:rFonts w:ascii="Arial" w:hAnsi="Arial" w:cs="Arial"/>
          <w:color w:val="1A1A1A"/>
          <w:sz w:val="26"/>
          <w:szCs w:val="26"/>
          <w:u w:color="1A1A1A"/>
        </w:rPr>
      </w:pPr>
    </w:p>
    <w:p w:rsidR="001C70F6" w:rsidRPr="001C70F6" w:rsidRDefault="001C70F6" w:rsidP="001C70F6">
      <w:pPr>
        <w:rPr>
          <w:rFonts w:ascii="Times" w:hAnsi="Times"/>
          <w:sz w:val="20"/>
          <w:szCs w:val="20"/>
        </w:rPr>
      </w:pPr>
    </w:p>
    <w:p w:rsidR="00D11E24" w:rsidRDefault="00D11E24" w:rsidP="00D11E24">
      <w:pPr>
        <w:widowControl w:val="0"/>
        <w:autoSpaceDE w:val="0"/>
        <w:autoSpaceDN w:val="0"/>
        <w:adjustRightInd w:val="0"/>
        <w:rPr>
          <w:rFonts w:ascii="Arial" w:hAnsi="Arial" w:cs="Arial"/>
          <w:color w:val="1A1A1A"/>
          <w:sz w:val="26"/>
          <w:szCs w:val="26"/>
        </w:rPr>
      </w:pPr>
    </w:p>
    <w:sectPr w:rsidR="00D11E24" w:rsidSect="00D40A68">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7B0"/>
    <w:multiLevelType w:val="hybridMultilevel"/>
    <w:tmpl w:val="B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49D"/>
    <w:multiLevelType w:val="hybridMultilevel"/>
    <w:tmpl w:val="0660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9252A"/>
    <w:multiLevelType w:val="hybridMultilevel"/>
    <w:tmpl w:val="8274F97E"/>
    <w:lvl w:ilvl="0" w:tplc="5D8E9E3A">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2EA2"/>
    <w:multiLevelType w:val="hybridMultilevel"/>
    <w:tmpl w:val="8274F97E"/>
    <w:lvl w:ilvl="0" w:tplc="5D8E9E3A">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93C5B"/>
    <w:multiLevelType w:val="hybridMultilevel"/>
    <w:tmpl w:val="03AA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26B52"/>
    <w:multiLevelType w:val="hybridMultilevel"/>
    <w:tmpl w:val="F9C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65589"/>
    <w:multiLevelType w:val="hybridMultilevel"/>
    <w:tmpl w:val="559EEC00"/>
    <w:lvl w:ilvl="0" w:tplc="548E47D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5162A"/>
    <w:multiLevelType w:val="hybridMultilevel"/>
    <w:tmpl w:val="8E280700"/>
    <w:lvl w:ilvl="0" w:tplc="BCF0B68C">
      <w:start w:val="6506"/>
      <w:numFmt w:val="bullet"/>
      <w:lvlText w:val="-"/>
      <w:lvlJc w:val="left"/>
      <w:pPr>
        <w:ind w:left="440" w:hanging="360"/>
      </w:pPr>
      <w:rPr>
        <w:rFonts w:ascii="Arial" w:eastAsiaTheme="minorHAnsi" w:hAnsi="Arial" w:cs="Arial" w:hint="default"/>
        <w:color w:val="auto"/>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196C"/>
    <w:rsid w:val="000A6947"/>
    <w:rsid w:val="000E3616"/>
    <w:rsid w:val="000F7289"/>
    <w:rsid w:val="00162BDB"/>
    <w:rsid w:val="0019196C"/>
    <w:rsid w:val="001C70F6"/>
    <w:rsid w:val="0020762C"/>
    <w:rsid w:val="00213F90"/>
    <w:rsid w:val="00224496"/>
    <w:rsid w:val="00234682"/>
    <w:rsid w:val="00272BB7"/>
    <w:rsid w:val="002872B9"/>
    <w:rsid w:val="002A6370"/>
    <w:rsid w:val="002D7FDE"/>
    <w:rsid w:val="002E13C8"/>
    <w:rsid w:val="002F5B0C"/>
    <w:rsid w:val="003B030F"/>
    <w:rsid w:val="00411297"/>
    <w:rsid w:val="004550AA"/>
    <w:rsid w:val="004F1C3F"/>
    <w:rsid w:val="00511A1D"/>
    <w:rsid w:val="005C7ABB"/>
    <w:rsid w:val="00612C58"/>
    <w:rsid w:val="00620F1A"/>
    <w:rsid w:val="0067779A"/>
    <w:rsid w:val="006B2CD0"/>
    <w:rsid w:val="006F7600"/>
    <w:rsid w:val="00740E6E"/>
    <w:rsid w:val="00743193"/>
    <w:rsid w:val="007541FB"/>
    <w:rsid w:val="007579DF"/>
    <w:rsid w:val="007738B5"/>
    <w:rsid w:val="007A173F"/>
    <w:rsid w:val="007F4EB3"/>
    <w:rsid w:val="00811A15"/>
    <w:rsid w:val="00845077"/>
    <w:rsid w:val="00845154"/>
    <w:rsid w:val="00856A09"/>
    <w:rsid w:val="008E48F4"/>
    <w:rsid w:val="00901131"/>
    <w:rsid w:val="00923714"/>
    <w:rsid w:val="0094237D"/>
    <w:rsid w:val="00947572"/>
    <w:rsid w:val="009A48CA"/>
    <w:rsid w:val="009A7930"/>
    <w:rsid w:val="009E1E6E"/>
    <w:rsid w:val="009F1564"/>
    <w:rsid w:val="009F63DE"/>
    <w:rsid w:val="00A0630F"/>
    <w:rsid w:val="00A20A14"/>
    <w:rsid w:val="00A552C8"/>
    <w:rsid w:val="00A86528"/>
    <w:rsid w:val="00AB07E0"/>
    <w:rsid w:val="00AB1BA0"/>
    <w:rsid w:val="00AB2692"/>
    <w:rsid w:val="00AB2BD2"/>
    <w:rsid w:val="00AC6D03"/>
    <w:rsid w:val="00AD31AB"/>
    <w:rsid w:val="00BC2E82"/>
    <w:rsid w:val="00BE4B07"/>
    <w:rsid w:val="00C54F12"/>
    <w:rsid w:val="00C70578"/>
    <w:rsid w:val="00C844CC"/>
    <w:rsid w:val="00C933AD"/>
    <w:rsid w:val="00CA57A4"/>
    <w:rsid w:val="00CB6C23"/>
    <w:rsid w:val="00CD08DB"/>
    <w:rsid w:val="00CD2211"/>
    <w:rsid w:val="00D05EBC"/>
    <w:rsid w:val="00D11E24"/>
    <w:rsid w:val="00D40A29"/>
    <w:rsid w:val="00D40A68"/>
    <w:rsid w:val="00D43C10"/>
    <w:rsid w:val="00DC0F7E"/>
    <w:rsid w:val="00E0001C"/>
    <w:rsid w:val="00E76344"/>
    <w:rsid w:val="00EA7B37"/>
    <w:rsid w:val="00EE5FD0"/>
    <w:rsid w:val="00FA1117"/>
    <w:rsid w:val="00FC62A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5FD0"/>
    <w:pPr>
      <w:ind w:left="720"/>
      <w:contextualSpacing/>
    </w:pPr>
  </w:style>
</w:styles>
</file>

<file path=word/webSettings.xml><?xml version="1.0" encoding="utf-8"?>
<w:webSettings xmlns:r="http://schemas.openxmlformats.org/officeDocument/2006/relationships" xmlns:w="http://schemas.openxmlformats.org/wordprocessingml/2006/main">
  <w:divs>
    <w:div w:id="1860972776">
      <w:bodyDiv w:val="1"/>
      <w:marLeft w:val="0"/>
      <w:marRight w:val="0"/>
      <w:marTop w:val="0"/>
      <w:marBottom w:val="0"/>
      <w:divBdr>
        <w:top w:val="none" w:sz="0" w:space="0" w:color="auto"/>
        <w:left w:val="none" w:sz="0" w:space="0" w:color="auto"/>
        <w:bottom w:val="none" w:sz="0" w:space="0" w:color="auto"/>
        <w:right w:val="none" w:sz="0" w:space="0" w:color="auto"/>
      </w:divBdr>
      <w:divsChild>
        <w:div w:id="658537602">
          <w:marLeft w:val="0"/>
          <w:marRight w:val="0"/>
          <w:marTop w:val="0"/>
          <w:marBottom w:val="0"/>
          <w:divBdr>
            <w:top w:val="none" w:sz="0" w:space="0" w:color="auto"/>
            <w:left w:val="none" w:sz="0" w:space="0" w:color="auto"/>
            <w:bottom w:val="none" w:sz="0" w:space="0" w:color="auto"/>
            <w:right w:val="none" w:sz="0" w:space="0" w:color="auto"/>
          </w:divBdr>
        </w:div>
        <w:div w:id="932251525">
          <w:marLeft w:val="0"/>
          <w:marRight w:val="0"/>
          <w:marTop w:val="0"/>
          <w:marBottom w:val="0"/>
          <w:divBdr>
            <w:top w:val="none" w:sz="0" w:space="0" w:color="auto"/>
            <w:left w:val="none" w:sz="0" w:space="0" w:color="auto"/>
            <w:bottom w:val="none" w:sz="0" w:space="0" w:color="auto"/>
            <w:right w:val="none" w:sz="0" w:space="0" w:color="auto"/>
          </w:divBdr>
        </w:div>
        <w:div w:id="2440001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Macintosh Word</Application>
  <DocSecurity>0</DocSecurity>
  <Lines>23</Lines>
  <Paragraphs>5</Paragraphs>
  <ScaleCrop>false</ScaleCrop>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Lucca</dc:creator>
  <cp:keywords/>
  <cp:lastModifiedBy>Danielle Lucca</cp:lastModifiedBy>
  <cp:revision>3</cp:revision>
  <dcterms:created xsi:type="dcterms:W3CDTF">2015-05-22T20:48:00Z</dcterms:created>
  <dcterms:modified xsi:type="dcterms:W3CDTF">2015-06-12T17:27:00Z</dcterms:modified>
</cp:coreProperties>
</file>