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F65C5" w14:textId="77777777" w:rsidR="000E0EAF" w:rsidRDefault="000E0EAF" w:rsidP="00D77386">
      <w:bookmarkStart w:id="0" w:name="_GoBack"/>
      <w:bookmarkEnd w:id="0"/>
    </w:p>
    <w:p w14:paraId="31001A99" w14:textId="77777777" w:rsidR="00D77386" w:rsidRDefault="00D77386" w:rsidP="00D77386"/>
    <w:p w14:paraId="6C0925F0" w14:textId="77777777" w:rsidR="00D77386" w:rsidRPr="00C77069" w:rsidRDefault="00C77069" w:rsidP="00D77386">
      <w:pPr>
        <w:rPr>
          <w:sz w:val="28"/>
          <w:szCs w:val="28"/>
        </w:rPr>
      </w:pPr>
      <w:r w:rsidRPr="00C77069">
        <w:rPr>
          <w:sz w:val="28"/>
          <w:szCs w:val="28"/>
        </w:rPr>
        <w:t>Meeting Protocol</w:t>
      </w:r>
    </w:p>
    <w:p w14:paraId="36015788" w14:textId="77777777" w:rsidR="00C77069" w:rsidRDefault="00C77069" w:rsidP="00D77386"/>
    <w:p w14:paraId="6C87D33F" w14:textId="77777777" w:rsidR="00C77069" w:rsidRDefault="00C77069" w:rsidP="00D77386"/>
    <w:p w14:paraId="31C005BC" w14:textId="77777777" w:rsidR="00C77069" w:rsidRDefault="00C77069" w:rsidP="00D77386"/>
    <w:p w14:paraId="2EA8BBDD" w14:textId="77777777" w:rsidR="00C77069" w:rsidRDefault="00C77069" w:rsidP="00D77386"/>
    <w:p w14:paraId="1A3BDA77" w14:textId="77777777" w:rsidR="00D77386" w:rsidRDefault="00D77386" w:rsidP="00D77386">
      <w:r>
        <w:t xml:space="preserve">The progress of the </w:t>
      </w:r>
      <w:proofErr w:type="spellStart"/>
      <w:r>
        <w:t>Neighbourhood</w:t>
      </w:r>
      <w:proofErr w:type="spellEnd"/>
      <w:r>
        <w:t xml:space="preserve"> Plan is meant to be iterative.  Hence too many formal rules could close do</w:t>
      </w:r>
      <w:r w:rsidR="00C77069">
        <w:t>wn useful discussion.  For the p</w:t>
      </w:r>
      <w:r>
        <w:t xml:space="preserve">urpose of open and considerate discussion, the following Meeting Protocol is proposed: </w:t>
      </w:r>
    </w:p>
    <w:p w14:paraId="0538BE28" w14:textId="77777777" w:rsidR="00D77386" w:rsidRDefault="00D77386" w:rsidP="00D77386"/>
    <w:p w14:paraId="6CE3BD79" w14:textId="77777777" w:rsidR="00D77386" w:rsidRDefault="00D77386" w:rsidP="00D77386"/>
    <w:p w14:paraId="77E8CCF4" w14:textId="77777777" w:rsidR="00D77386" w:rsidRDefault="00D77386" w:rsidP="00D77386">
      <w:pPr>
        <w:pStyle w:val="ListParagraph"/>
        <w:numPr>
          <w:ilvl w:val="0"/>
          <w:numId w:val="1"/>
        </w:numPr>
      </w:pPr>
      <w:r>
        <w:t xml:space="preserve">The Chair will set an Agenda that will include items requested by the Steering Group </w:t>
      </w:r>
      <w:r w:rsidR="00C77069">
        <w:t>and/</w:t>
      </w:r>
      <w:r>
        <w:t>or by villagers.</w:t>
      </w:r>
    </w:p>
    <w:p w14:paraId="390BB28A" w14:textId="77777777" w:rsidR="00D77386" w:rsidRDefault="00D77386" w:rsidP="00D77386">
      <w:pPr>
        <w:pStyle w:val="ListParagraph"/>
      </w:pPr>
    </w:p>
    <w:p w14:paraId="10CD2264" w14:textId="77777777" w:rsidR="00D77386" w:rsidRDefault="00D77386" w:rsidP="00D77386">
      <w:pPr>
        <w:pStyle w:val="ListParagraph"/>
        <w:numPr>
          <w:ilvl w:val="0"/>
          <w:numId w:val="1"/>
        </w:numPr>
      </w:pPr>
      <w:r>
        <w:t xml:space="preserve">Meetings are open to members </w:t>
      </w:r>
      <w:r w:rsidR="0093336C">
        <w:t xml:space="preserve">of the public who will sign in with an option to include their email account. They will then be added to the circulation list for all Minutes/Action Lists. </w:t>
      </w:r>
    </w:p>
    <w:p w14:paraId="28AD0A08" w14:textId="77777777" w:rsidR="0093336C" w:rsidRDefault="0093336C" w:rsidP="0093336C"/>
    <w:p w14:paraId="1166951F" w14:textId="77777777" w:rsidR="0093336C" w:rsidRDefault="0093336C" w:rsidP="00D77386">
      <w:pPr>
        <w:pStyle w:val="ListParagraph"/>
        <w:numPr>
          <w:ilvl w:val="0"/>
          <w:numId w:val="1"/>
        </w:numPr>
      </w:pPr>
      <w:r>
        <w:t xml:space="preserve">When rising to speak, members of the public are requested to identify themselves and association with the village. </w:t>
      </w:r>
    </w:p>
    <w:p w14:paraId="2773934A" w14:textId="77777777" w:rsidR="0093336C" w:rsidRDefault="0093336C" w:rsidP="0093336C"/>
    <w:p w14:paraId="17E64D3C" w14:textId="77777777" w:rsidR="0093336C" w:rsidRDefault="0093336C" w:rsidP="00D77386">
      <w:pPr>
        <w:pStyle w:val="ListParagraph"/>
        <w:numPr>
          <w:ilvl w:val="0"/>
          <w:numId w:val="1"/>
        </w:numPr>
      </w:pPr>
      <w:r>
        <w:t>Members of the public will be invited to raise questions after each agenda item. If the query requires in-depth and lengthy discussion, it will be referred to the appropriate sub-committee for fuller discussion and analys</w:t>
      </w:r>
      <w:r w:rsidR="00C77069">
        <w:t xml:space="preserve">is.  The item will be added to </w:t>
      </w:r>
      <w:r>
        <w:t xml:space="preserve">the agenda </w:t>
      </w:r>
      <w:r w:rsidR="00C77069">
        <w:t xml:space="preserve">of the next meeting. </w:t>
      </w:r>
    </w:p>
    <w:p w14:paraId="792DB7FB" w14:textId="77777777" w:rsidR="00C77069" w:rsidRDefault="00C77069" w:rsidP="00C77069"/>
    <w:p w14:paraId="69F8196F" w14:textId="77777777" w:rsidR="00C77069" w:rsidRDefault="00C77069" w:rsidP="00D77386">
      <w:pPr>
        <w:pStyle w:val="ListParagraph"/>
        <w:numPr>
          <w:ilvl w:val="0"/>
          <w:numId w:val="1"/>
        </w:numPr>
      </w:pPr>
      <w:r>
        <w:t xml:space="preserve">The Chair reserves the right to close discussion on a given topic after an appropriate time.  </w:t>
      </w:r>
    </w:p>
    <w:p w14:paraId="6DF49DE6" w14:textId="77777777" w:rsidR="00C77069" w:rsidRDefault="00C77069" w:rsidP="00C77069"/>
    <w:p w14:paraId="5C5A73F1" w14:textId="77777777" w:rsidR="00C77069" w:rsidRDefault="00C77069" w:rsidP="00D77386">
      <w:pPr>
        <w:pStyle w:val="ListParagraph"/>
        <w:numPr>
          <w:ilvl w:val="0"/>
          <w:numId w:val="1"/>
        </w:numPr>
      </w:pPr>
      <w:r>
        <w:t xml:space="preserve">Members of the Steering Group and the general public will be expected to follow the Code of Conduct. </w:t>
      </w:r>
    </w:p>
    <w:p w14:paraId="151EDA44" w14:textId="77777777" w:rsidR="00D77386" w:rsidRDefault="00D77386" w:rsidP="00D77386"/>
    <w:p w14:paraId="5BA823E4" w14:textId="77777777" w:rsidR="00D77386" w:rsidRDefault="00D77386" w:rsidP="00D77386"/>
    <w:sectPr w:rsidR="00D77386" w:rsidSect="00D773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01979" w14:textId="77777777" w:rsidR="0093336C" w:rsidRDefault="0093336C" w:rsidP="00D77386">
      <w:r>
        <w:separator/>
      </w:r>
    </w:p>
  </w:endnote>
  <w:endnote w:type="continuationSeparator" w:id="0">
    <w:p w14:paraId="5AC9ADFA" w14:textId="77777777" w:rsidR="0093336C" w:rsidRDefault="0093336C" w:rsidP="00D7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3187" w14:textId="77777777" w:rsidR="0041261C" w:rsidRDefault="0041261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FE3ED" w14:textId="77777777" w:rsidR="0041261C" w:rsidRDefault="0041261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42FB" w14:textId="77777777" w:rsidR="0041261C" w:rsidRDefault="004126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5BCB7" w14:textId="77777777" w:rsidR="0093336C" w:rsidRDefault="0093336C" w:rsidP="00D77386">
      <w:r>
        <w:separator/>
      </w:r>
    </w:p>
  </w:footnote>
  <w:footnote w:type="continuationSeparator" w:id="0">
    <w:p w14:paraId="3D40EF9B" w14:textId="77777777" w:rsidR="0093336C" w:rsidRDefault="0093336C" w:rsidP="00D773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364"/>
    </w:tblGrid>
    <w:tr w:rsidR="0093336C" w:rsidRPr="0088634D" w14:paraId="21CDB5F8" w14:textId="77777777" w:rsidTr="00D77386">
      <w:tc>
        <w:tcPr>
          <w:tcW w:w="1152" w:type="dxa"/>
        </w:tcPr>
        <w:p w14:paraId="3641F457" w14:textId="73BB5AEA" w:rsidR="0093336C" w:rsidRPr="0088634D" w:rsidRDefault="0093336C" w:rsidP="00D7738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1B478533" w14:textId="77777777" w:rsidR="0093336C" w:rsidRPr="0088634D" w:rsidRDefault="009C505C" w:rsidP="00D77386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E32142A0C36C714DAEF03C8305A8EEF0"/>
              </w:placeholder>
              <w:temporary/>
              <w:showingPlcHdr/>
            </w:sdtPr>
            <w:sdtEndPr/>
            <w:sdtContent>
              <w:r w:rsidR="0093336C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6BCAA6A9" w14:textId="77777777" w:rsidR="0093336C" w:rsidRDefault="0093336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F83D9" w14:textId="3C3C6354" w:rsidR="0093336C" w:rsidRPr="00D77386" w:rsidRDefault="0093336C" w:rsidP="00D77386">
    <w:pPr>
      <w:pStyle w:val="Header"/>
      <w:ind w:left="-993" w:right="-772"/>
      <w:rPr>
        <w:b/>
        <w:color w:val="008000"/>
        <w:sz w:val="32"/>
        <w:szCs w:val="32"/>
      </w:rPr>
    </w:pPr>
    <w:proofErr w:type="spellStart"/>
    <w:r w:rsidRPr="00D77386">
      <w:rPr>
        <w:b/>
        <w:color w:val="008000"/>
        <w:sz w:val="32"/>
        <w:szCs w:val="32"/>
      </w:rPr>
      <w:t>Neighbourhood</w:t>
    </w:r>
    <w:proofErr w:type="spellEnd"/>
    <w:r w:rsidRPr="00D77386">
      <w:rPr>
        <w:b/>
        <w:color w:val="008000"/>
        <w:sz w:val="32"/>
        <w:szCs w:val="32"/>
      </w:rPr>
      <w:t xml:space="preserve"> Plan Steering Group </w:t>
    </w:r>
    <w:r>
      <w:rPr>
        <w:b/>
        <w:color w:val="008000"/>
        <w:sz w:val="32"/>
        <w:szCs w:val="32"/>
      </w:rPr>
      <w:t xml:space="preserve"> </w:t>
    </w:r>
    <w:r w:rsidRPr="00D77386">
      <w:rPr>
        <w:b/>
        <w:color w:val="008000"/>
        <w:sz w:val="32"/>
        <w:szCs w:val="32"/>
      </w:rPr>
      <w:t xml:space="preserve"> Weston on the Green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20B8" w14:textId="759BB532" w:rsidR="0041261C" w:rsidRDefault="004126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6AB"/>
    <w:multiLevelType w:val="hybridMultilevel"/>
    <w:tmpl w:val="5330D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evenAndOddHeaders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86"/>
    <w:rsid w:val="000E0EAF"/>
    <w:rsid w:val="0041261C"/>
    <w:rsid w:val="0093336C"/>
    <w:rsid w:val="009C505C"/>
    <w:rsid w:val="00C77069"/>
    <w:rsid w:val="00D77386"/>
    <w:rsid w:val="00E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B0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386"/>
  </w:style>
  <w:style w:type="paragraph" w:styleId="Footer">
    <w:name w:val="footer"/>
    <w:basedOn w:val="Normal"/>
    <w:link w:val="FooterChar"/>
    <w:uiPriority w:val="99"/>
    <w:unhideWhenUsed/>
    <w:rsid w:val="00D77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386"/>
  </w:style>
  <w:style w:type="character" w:customStyle="1" w:styleId="Heading1Char">
    <w:name w:val="Heading 1 Char"/>
    <w:basedOn w:val="DefaultParagraphFont"/>
    <w:link w:val="Heading1"/>
    <w:uiPriority w:val="9"/>
    <w:rsid w:val="00D773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D7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386"/>
  </w:style>
  <w:style w:type="paragraph" w:styleId="Footer">
    <w:name w:val="footer"/>
    <w:basedOn w:val="Normal"/>
    <w:link w:val="FooterChar"/>
    <w:uiPriority w:val="99"/>
    <w:unhideWhenUsed/>
    <w:rsid w:val="00D77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386"/>
  </w:style>
  <w:style w:type="character" w:customStyle="1" w:styleId="Heading1Char">
    <w:name w:val="Heading 1 Char"/>
    <w:basedOn w:val="DefaultParagraphFont"/>
    <w:link w:val="Heading1"/>
    <w:uiPriority w:val="9"/>
    <w:rsid w:val="00D773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D7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2142A0C36C714DAEF03C8305A8E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F784-CB48-7C4B-AD8E-DD4AD7B6E7D5}"/>
      </w:docPartPr>
      <w:docPartBody>
        <w:p w:rsidR="005B3314" w:rsidRDefault="005B3314" w:rsidP="005B3314">
          <w:pPr>
            <w:pStyle w:val="E32142A0C36C714DAEF03C8305A8EEF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14"/>
    <w:rsid w:val="005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2142A0C36C714DAEF03C8305A8EEF0">
    <w:name w:val="E32142A0C36C714DAEF03C8305A8EEF0"/>
    <w:rsid w:val="005B33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2142A0C36C714DAEF03C8305A8EEF0">
    <w:name w:val="E32142A0C36C714DAEF03C8305A8EEF0"/>
    <w:rsid w:val="005B3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DE5A2-0DB3-F544-9697-A8212DA8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Macintosh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Bohm</dc:creator>
  <cp:keywords/>
  <dc:description/>
  <cp:lastModifiedBy>Eric Bohm</cp:lastModifiedBy>
  <cp:revision>2</cp:revision>
  <dcterms:created xsi:type="dcterms:W3CDTF">2015-09-29T20:22:00Z</dcterms:created>
  <dcterms:modified xsi:type="dcterms:W3CDTF">2015-09-29T20:22:00Z</dcterms:modified>
</cp:coreProperties>
</file>