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BF7344" w:rsidRPr="00FF5361" w:rsidRDefault="00FF5361" w:rsidP="00182370">
      <w:pPr>
        <w:pStyle w:val="ListParagraph"/>
        <w:numPr>
          <w:ilvl w:val="0"/>
          <w:numId w:val="1"/>
        </w:numPr>
      </w:pPr>
      <w:r>
        <w:t xml:space="preserve">Vibrations </w:t>
      </w:r>
      <w:r w:rsidR="00215C2E">
        <w:t>of the air molecules around us.  _______________________________________</w:t>
      </w:r>
      <w:bookmarkStart w:id="0" w:name="_GoBack"/>
      <w:bookmarkEnd w:id="0"/>
    </w:p>
    <w:p w:rsidR="00FF5361" w:rsidRDefault="00FF5361" w:rsidP="00182370">
      <w:pPr>
        <w:pStyle w:val="ListParagraph"/>
        <w:numPr>
          <w:ilvl w:val="0"/>
          <w:numId w:val="1"/>
        </w:numPr>
      </w:pPr>
      <w:r>
        <w:t>Perception of stimuli that are below th</w:t>
      </w:r>
      <w:r w:rsidR="00215C2E">
        <w:t>e level of conscious awareness. ___________________</w:t>
      </w:r>
    </w:p>
    <w:p w:rsidR="00FF5361" w:rsidRPr="00FF5361" w:rsidRDefault="00FF5361" w:rsidP="00182370">
      <w:pPr>
        <w:pStyle w:val="ListParagraph"/>
        <w:numPr>
          <w:ilvl w:val="0"/>
          <w:numId w:val="1"/>
        </w:numPr>
      </w:pPr>
      <w:r>
        <w:t>Translating the physical properties of a</w:t>
      </w:r>
      <w:r w:rsidR="00215C2E">
        <w:t xml:space="preserve"> stimulus into neural activity. ____________________</w:t>
      </w:r>
    </w:p>
    <w:p w:rsidR="00FF5361" w:rsidRPr="00FF5361" w:rsidRDefault="00FF5361" w:rsidP="00182370">
      <w:pPr>
        <w:pStyle w:val="ListParagraph"/>
        <w:numPr>
          <w:ilvl w:val="0"/>
          <w:numId w:val="1"/>
        </w:numPr>
      </w:pPr>
      <w:r>
        <w:t>Disorder in which the signals from the various sensory organs are processed in the wrong cortical areas, resulting in the sense information being interpreted as more than one se</w:t>
      </w:r>
      <w:r w:rsidR="00215C2E">
        <w:t>nsation. _________________________________________________________</w:t>
      </w:r>
    </w:p>
    <w:p w:rsidR="00FF5361" w:rsidRDefault="00FF5361" w:rsidP="00182370">
      <w:pPr>
        <w:pStyle w:val="ListParagraph"/>
        <w:numPr>
          <w:ilvl w:val="0"/>
          <w:numId w:val="1"/>
        </w:numPr>
      </w:pPr>
      <w:r>
        <w:t>Theory of color vision that proposes three types of cones: red, blue, and green.</w:t>
      </w:r>
      <w:r w:rsidR="00215C2E">
        <w:rPr>
          <w:b/>
          <w:u w:val="single"/>
        </w:rPr>
        <w:t xml:space="preserve"> ___________________________</w:t>
      </w:r>
    </w:p>
    <w:p w:rsidR="00FF5361" w:rsidRPr="00FF5361" w:rsidRDefault="00FF5361" w:rsidP="00182370">
      <w:pPr>
        <w:pStyle w:val="ListParagraph"/>
        <w:numPr>
          <w:ilvl w:val="0"/>
          <w:numId w:val="1"/>
        </w:numPr>
      </w:pPr>
      <w:r>
        <w:t>The pathway that visual information takes to the occipital lobe.</w:t>
      </w:r>
      <w:r w:rsidR="00215C2E">
        <w:rPr>
          <w:b/>
          <w:u w:val="single"/>
        </w:rPr>
        <w:t xml:space="preserve"> ______________________</w:t>
      </w:r>
    </w:p>
    <w:p w:rsidR="00FF5361" w:rsidRPr="00FF5361" w:rsidRDefault="00215C2E" w:rsidP="00182370">
      <w:pPr>
        <w:pStyle w:val="ListParagraph"/>
        <w:numPr>
          <w:ilvl w:val="0"/>
          <w:numId w:val="1"/>
        </w:numPr>
      </w:pPr>
      <w:r>
        <w:t>Purity of sound is __________________________________________________________</w:t>
      </w:r>
    </w:p>
    <w:p w:rsidR="00FF5361" w:rsidRPr="00FF5361" w:rsidRDefault="00FF5361" w:rsidP="00182370">
      <w:pPr>
        <w:pStyle w:val="ListParagraph"/>
        <w:numPr>
          <w:ilvl w:val="0"/>
          <w:numId w:val="1"/>
        </w:numPr>
      </w:pPr>
      <w:r>
        <w:t>Theory of pitch that states that frequencies from about 400 Hz to 4000Hz cause the hair cells (auditory neurons) to fire in a volley pa</w:t>
      </w:r>
      <w:r w:rsidR="00215C2E">
        <w:t>ttern, or take turns in firing. _____________________</w:t>
      </w:r>
    </w:p>
    <w:p w:rsidR="00FF5361" w:rsidRPr="00A8093E" w:rsidRDefault="00FF5361" w:rsidP="00182370">
      <w:pPr>
        <w:pStyle w:val="ListParagraph"/>
        <w:numPr>
          <w:ilvl w:val="0"/>
          <w:numId w:val="1"/>
        </w:numPr>
      </w:pPr>
      <w:r>
        <w:t xml:space="preserve">Treatment for </w:t>
      </w:r>
      <w:r w:rsidR="00215C2E">
        <w:t>conduction hearing impairments. ___________________________________</w:t>
      </w:r>
    </w:p>
    <w:p w:rsidR="00A8093E" w:rsidRDefault="00A8093E" w:rsidP="00182370">
      <w:pPr>
        <w:pStyle w:val="ListParagraph"/>
        <w:numPr>
          <w:ilvl w:val="0"/>
          <w:numId w:val="1"/>
        </w:numPr>
      </w:pPr>
      <w:r w:rsidRPr="00215C2E">
        <w:t>True</w:t>
      </w:r>
      <w:r>
        <w:t>/false taste sensations are processed all over the tongue</w:t>
      </w:r>
    </w:p>
    <w:sectPr w:rsidR="00A809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40" w:rsidRDefault="00333740" w:rsidP="00182370">
      <w:pPr>
        <w:spacing w:after="0" w:line="240" w:lineRule="auto"/>
      </w:pPr>
      <w:r>
        <w:separator/>
      </w:r>
    </w:p>
  </w:endnote>
  <w:endnote w:type="continuationSeparator" w:id="0">
    <w:p w:rsidR="00333740" w:rsidRDefault="00333740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40" w:rsidRDefault="00333740" w:rsidP="00182370">
      <w:pPr>
        <w:spacing w:after="0" w:line="240" w:lineRule="auto"/>
      </w:pPr>
      <w:r>
        <w:separator/>
      </w:r>
    </w:p>
  </w:footnote>
  <w:footnote w:type="continuationSeparator" w:id="0">
    <w:p w:rsidR="00333740" w:rsidRDefault="00333740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AD" w:rsidRDefault="007900AD">
    <w:pPr>
      <w:pStyle w:val="Header"/>
    </w:pPr>
    <w:r>
      <w:t>Introductory Psychology</w:t>
    </w:r>
    <w:r>
      <w:ptab w:relativeTo="margin" w:alignment="center" w:leader="none"/>
    </w:r>
    <w:r>
      <w:t>Chapter Three</w:t>
    </w:r>
    <w:r>
      <w:ptab w:relativeTo="margin" w:alignment="right" w:leader="none"/>
    </w:r>
    <w:r w:rsidR="00FF5361">
      <w:t>Practice Quiz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0921EA"/>
    <w:rsid w:val="00182370"/>
    <w:rsid w:val="002113C8"/>
    <w:rsid w:val="00215C2E"/>
    <w:rsid w:val="00263AA9"/>
    <w:rsid w:val="00264F5D"/>
    <w:rsid w:val="00272AC5"/>
    <w:rsid w:val="00280196"/>
    <w:rsid w:val="002B4930"/>
    <w:rsid w:val="00333740"/>
    <w:rsid w:val="00363205"/>
    <w:rsid w:val="003B46C7"/>
    <w:rsid w:val="00511E04"/>
    <w:rsid w:val="0059291F"/>
    <w:rsid w:val="0066665E"/>
    <w:rsid w:val="00735454"/>
    <w:rsid w:val="00743FF6"/>
    <w:rsid w:val="007900AD"/>
    <w:rsid w:val="008244D4"/>
    <w:rsid w:val="00A24FBE"/>
    <w:rsid w:val="00A8093E"/>
    <w:rsid w:val="00AA4B64"/>
    <w:rsid w:val="00AB6955"/>
    <w:rsid w:val="00B17065"/>
    <w:rsid w:val="00B52704"/>
    <w:rsid w:val="00BF7344"/>
    <w:rsid w:val="00D87914"/>
    <w:rsid w:val="00FF5361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2014-03-01T04:08:00Z</dcterms:created>
  <dcterms:modified xsi:type="dcterms:W3CDTF">2014-03-01T04:08:00Z</dcterms:modified>
</cp:coreProperties>
</file>