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6B" w:rsidRPr="000F5885" w:rsidRDefault="0046366B" w:rsidP="00674752">
      <w:pPr>
        <w:pBdr>
          <w:bottom w:val="single" w:sz="4" w:space="1" w:color="auto"/>
        </w:pBdr>
        <w:tabs>
          <w:tab w:val="right" w:pos="9000"/>
        </w:tabs>
        <w:rPr>
          <w:b/>
          <w:bCs/>
          <w:lang w:val="en-NZ"/>
        </w:rPr>
      </w:pPr>
      <w:bookmarkStart w:id="0" w:name="_GoBack"/>
      <w:r w:rsidRPr="002B1D48">
        <w:rPr>
          <w:bCs/>
          <w:sz w:val="48"/>
          <w:szCs w:val="48"/>
          <w:lang w:val="en-NZ"/>
        </w:rPr>
        <w:t>Margreet Stronks</w:t>
      </w:r>
      <w:r w:rsidRPr="00AC23D3">
        <w:rPr>
          <w:b/>
          <w:bCs/>
        </w:rPr>
        <w:t xml:space="preserve"> </w:t>
      </w:r>
      <w:r>
        <w:rPr>
          <w:b/>
          <w:bCs/>
        </w:rPr>
        <w:tab/>
      </w:r>
      <w:r w:rsidRPr="002B1D48">
        <w:rPr>
          <w:b/>
          <w:bCs/>
          <w:sz w:val="22"/>
          <w:szCs w:val="22"/>
        </w:rPr>
        <w:t>Tel: 021 0293 4907</w:t>
      </w:r>
    </w:p>
    <w:bookmarkEnd w:id="0"/>
    <w:p w:rsidR="0046366B" w:rsidRPr="00400BD4" w:rsidRDefault="0046366B" w:rsidP="00674752">
      <w:pPr>
        <w:tabs>
          <w:tab w:val="right" w:pos="9000"/>
        </w:tabs>
        <w:rPr>
          <w:bCs/>
          <w:sz w:val="4"/>
          <w:szCs w:val="4"/>
          <w:lang w:val="en-NZ"/>
        </w:rPr>
      </w:pPr>
    </w:p>
    <w:p w:rsidR="0046366B" w:rsidRDefault="0046366B" w:rsidP="00432B61">
      <w:pPr>
        <w:tabs>
          <w:tab w:val="right" w:pos="9000"/>
        </w:tabs>
        <w:spacing w:line="480" w:lineRule="auto"/>
      </w:pPr>
      <w:smartTag w:uri="urn:schemas-microsoft-com:office:smarttags" w:element="address">
        <w:smartTag w:uri="urn:schemas-microsoft-com:office:smarttags" w:element="Street">
          <w:r>
            <w:rPr>
              <w:bCs/>
              <w:lang w:val="en-NZ"/>
            </w:rPr>
            <w:t>31 Waipapa Avenue</w:t>
          </w:r>
        </w:smartTag>
        <w:r>
          <w:rPr>
            <w:bCs/>
            <w:lang w:val="en-NZ"/>
          </w:rPr>
          <w:t xml:space="preserve">, </w:t>
        </w:r>
        <w:smartTag w:uri="urn:schemas-microsoft-com:office:smarttags" w:element="City">
          <w:r>
            <w:rPr>
              <w:bCs/>
              <w:lang w:val="en-NZ"/>
            </w:rPr>
            <w:t>Christchurch</w:t>
          </w:r>
        </w:smartTag>
      </w:smartTag>
      <w:r>
        <w:rPr>
          <w:bCs/>
          <w:lang w:val="en-NZ"/>
        </w:rPr>
        <w:t xml:space="preserve"> 8972</w:t>
      </w:r>
      <w:r>
        <w:rPr>
          <w:b/>
          <w:bCs/>
          <w:lang w:val="en-NZ"/>
        </w:rPr>
        <w:tab/>
      </w:r>
      <w:r w:rsidRPr="004D31E9">
        <w:rPr>
          <w:bCs/>
          <w:szCs w:val="19"/>
        </w:rPr>
        <w:t>Email:</w:t>
      </w:r>
      <w:r w:rsidRPr="004D31E9">
        <w:t xml:space="preserve"> </w:t>
      </w:r>
      <w:r>
        <w:t>contact@margreetstronks.com</w:t>
      </w:r>
    </w:p>
    <w:p w:rsidR="00B24F14" w:rsidRDefault="0046366B" w:rsidP="00B24F14">
      <w:pPr>
        <w:numPr>
          <w:ilvl w:val="0"/>
          <w:numId w:val="2"/>
        </w:numPr>
        <w:spacing w:after="60"/>
      </w:pPr>
      <w:r>
        <w:t>A highly</w:t>
      </w:r>
      <w:r w:rsidR="00B833DD">
        <w:t xml:space="preserve"> capable professional with 30</w:t>
      </w:r>
      <w:r>
        <w:t xml:space="preserve"> years </w:t>
      </w:r>
      <w:r w:rsidR="00B833DD">
        <w:t xml:space="preserve">business &amp; </w:t>
      </w:r>
      <w:r>
        <w:t>community development experience</w:t>
      </w:r>
      <w:r w:rsidR="00B24F14" w:rsidRPr="00B24F14">
        <w:t xml:space="preserve"> </w:t>
      </w:r>
    </w:p>
    <w:p w:rsidR="0046366B" w:rsidRDefault="00B24F14" w:rsidP="00C83A6F">
      <w:pPr>
        <w:numPr>
          <w:ilvl w:val="0"/>
          <w:numId w:val="2"/>
        </w:numPr>
        <w:spacing w:after="60"/>
      </w:pPr>
      <w:r>
        <w:t xml:space="preserve">A clear strategic thinker with strong analytical, planning and facilitation skills </w:t>
      </w:r>
    </w:p>
    <w:p w:rsidR="0046366B" w:rsidRDefault="0046366B" w:rsidP="005C0F6B">
      <w:pPr>
        <w:numPr>
          <w:ilvl w:val="0"/>
          <w:numId w:val="2"/>
        </w:numPr>
        <w:spacing w:after="60"/>
      </w:pPr>
      <w:r>
        <w:t>Innovative and resilient with proven ability to overcome and resolve difficult situations</w:t>
      </w:r>
    </w:p>
    <w:p w:rsidR="0046366B" w:rsidRDefault="0046366B" w:rsidP="005C0F6B">
      <w:pPr>
        <w:numPr>
          <w:ilvl w:val="0"/>
          <w:numId w:val="2"/>
        </w:numPr>
        <w:spacing w:after="60"/>
      </w:pPr>
      <w:r>
        <w:t xml:space="preserve">Extensive experience in </w:t>
      </w:r>
      <w:r w:rsidR="00B24F14">
        <w:t xml:space="preserve">organising, </w:t>
      </w:r>
      <w:r>
        <w:t>managing</w:t>
      </w:r>
      <w:r w:rsidR="001525BE">
        <w:t xml:space="preserve">, networking and fundraising </w:t>
      </w:r>
    </w:p>
    <w:p w:rsidR="0046366B" w:rsidRDefault="00B454D6" w:rsidP="005C0F6B">
      <w:pPr>
        <w:numPr>
          <w:ilvl w:val="0"/>
          <w:numId w:val="2"/>
        </w:numPr>
        <w:spacing w:after="60"/>
      </w:pPr>
      <w:r>
        <w:t>Well-</w:t>
      </w:r>
      <w:r w:rsidR="0046366B">
        <w:t>developed people management and leadership abilities</w:t>
      </w:r>
    </w:p>
    <w:p w:rsidR="0046366B" w:rsidRDefault="0046366B" w:rsidP="005C0F6B">
      <w:pPr>
        <w:numPr>
          <w:ilvl w:val="0"/>
          <w:numId w:val="2"/>
        </w:numPr>
        <w:spacing w:after="60"/>
      </w:pPr>
      <w:r>
        <w:t>Experienced in  setting budgets, financial management and reporting</w:t>
      </w:r>
    </w:p>
    <w:p w:rsidR="0046366B" w:rsidRDefault="0046366B" w:rsidP="00F56661">
      <w:pPr>
        <w:numPr>
          <w:ilvl w:val="0"/>
          <w:numId w:val="2"/>
        </w:numPr>
      </w:pPr>
      <w:r>
        <w:t>Well established track record in seeing projects successfully through to completion</w:t>
      </w:r>
    </w:p>
    <w:p w:rsidR="0046366B" w:rsidRDefault="0046366B" w:rsidP="00674752">
      <w:pPr>
        <w:pStyle w:val="Heading3"/>
        <w:rPr>
          <w:lang w:val="en-NZ"/>
        </w:rPr>
      </w:pPr>
      <w:r>
        <w:rPr>
          <w:lang w:val="en-NZ"/>
        </w:rPr>
        <w:t>Employment h</w:t>
      </w:r>
      <w:r w:rsidRPr="000F5885">
        <w:rPr>
          <w:lang w:val="en-NZ"/>
        </w:rPr>
        <w:t>istory</w:t>
      </w:r>
    </w:p>
    <w:p w:rsidR="00B454D6" w:rsidRPr="00B454D6" w:rsidRDefault="00B275F9" w:rsidP="00BA3A2B">
      <w:pPr>
        <w:tabs>
          <w:tab w:val="left" w:pos="1418"/>
        </w:tabs>
        <w:spacing w:after="20"/>
        <w:rPr>
          <w:b/>
          <w:sz w:val="20"/>
          <w:szCs w:val="20"/>
        </w:rPr>
      </w:pPr>
      <w:r>
        <w:rPr>
          <w:sz w:val="18"/>
          <w:szCs w:val="18"/>
        </w:rPr>
        <w:t>2011- 2017</w:t>
      </w:r>
      <w:r w:rsidR="00B454D6">
        <w:rPr>
          <w:sz w:val="20"/>
          <w:szCs w:val="20"/>
        </w:rPr>
        <w:t xml:space="preserve">         </w:t>
      </w:r>
      <w:r w:rsidR="0038546C">
        <w:rPr>
          <w:b/>
          <w:sz w:val="20"/>
          <w:szCs w:val="20"/>
        </w:rPr>
        <w:t>Director</w:t>
      </w:r>
      <w:r w:rsidR="00B454D6" w:rsidRPr="00B454D6">
        <w:rPr>
          <w:b/>
          <w:sz w:val="20"/>
          <w:szCs w:val="20"/>
        </w:rPr>
        <w:t xml:space="preserve"> Primary Consultant,</w:t>
      </w:r>
      <w:r w:rsidR="00B454D6" w:rsidRPr="00B454D6">
        <w:rPr>
          <w:sz w:val="20"/>
          <w:szCs w:val="20"/>
        </w:rPr>
        <w:t xml:space="preserve"> </w:t>
      </w:r>
      <w:r w:rsidR="00B454D6" w:rsidRPr="00B454D6">
        <w:rPr>
          <w:b/>
          <w:sz w:val="20"/>
          <w:szCs w:val="20"/>
        </w:rPr>
        <w:t>Margreet Stronks Consulting</w:t>
      </w:r>
      <w:r w:rsidR="00B454D6">
        <w:rPr>
          <w:b/>
          <w:sz w:val="20"/>
          <w:szCs w:val="20"/>
        </w:rPr>
        <w:br/>
      </w:r>
      <w:r w:rsidR="00B454D6">
        <w:rPr>
          <w:b/>
          <w:sz w:val="20"/>
          <w:szCs w:val="20"/>
        </w:rPr>
        <w:tab/>
      </w:r>
      <w:r w:rsidR="00FC19E7">
        <w:rPr>
          <w:sz w:val="18"/>
          <w:szCs w:val="18"/>
        </w:rPr>
        <w:t>Project m</w:t>
      </w:r>
      <w:r w:rsidR="007D6CC1">
        <w:rPr>
          <w:sz w:val="18"/>
          <w:szCs w:val="18"/>
        </w:rPr>
        <w:t xml:space="preserve">anagement, </w:t>
      </w:r>
      <w:r>
        <w:rPr>
          <w:sz w:val="18"/>
          <w:szCs w:val="18"/>
        </w:rPr>
        <w:t xml:space="preserve">career </w:t>
      </w:r>
      <w:r w:rsidR="00FC19E7">
        <w:rPr>
          <w:sz w:val="18"/>
          <w:szCs w:val="18"/>
        </w:rPr>
        <w:t>c</w:t>
      </w:r>
      <w:r w:rsidR="000513AD" w:rsidRPr="000513AD">
        <w:rPr>
          <w:sz w:val="18"/>
          <w:szCs w:val="18"/>
        </w:rPr>
        <w:t>oaching</w:t>
      </w:r>
      <w:r w:rsidR="000513AD">
        <w:rPr>
          <w:b/>
          <w:sz w:val="20"/>
          <w:szCs w:val="20"/>
        </w:rPr>
        <w:t xml:space="preserve">, </w:t>
      </w:r>
      <w:r w:rsidR="00FC19E7">
        <w:rPr>
          <w:sz w:val="18"/>
          <w:szCs w:val="18"/>
        </w:rPr>
        <w:t>professional s</w:t>
      </w:r>
      <w:r w:rsidR="000513AD" w:rsidRPr="00B454D6">
        <w:rPr>
          <w:sz w:val="18"/>
          <w:szCs w:val="18"/>
        </w:rPr>
        <w:t>upervision</w:t>
      </w:r>
      <w:r>
        <w:rPr>
          <w:sz w:val="18"/>
          <w:szCs w:val="18"/>
        </w:rPr>
        <w:t>, strategic planning</w:t>
      </w:r>
      <w:r w:rsidR="000513AD">
        <w:rPr>
          <w:sz w:val="18"/>
          <w:szCs w:val="18"/>
        </w:rPr>
        <w:t xml:space="preserve"> </w:t>
      </w:r>
      <w:r w:rsidR="00613410">
        <w:rPr>
          <w:sz w:val="18"/>
          <w:szCs w:val="18"/>
        </w:rPr>
        <w:br/>
      </w:r>
    </w:p>
    <w:p w:rsidR="0046366B" w:rsidRDefault="0046366B" w:rsidP="00BA3A2B">
      <w:pPr>
        <w:tabs>
          <w:tab w:val="left" w:pos="1418"/>
        </w:tabs>
        <w:spacing w:after="20"/>
      </w:pPr>
      <w:r w:rsidRPr="009D0DA1">
        <w:rPr>
          <w:sz w:val="18"/>
          <w:szCs w:val="18"/>
        </w:rPr>
        <w:t>2005</w:t>
      </w:r>
      <w:r w:rsidR="00B454D6">
        <w:rPr>
          <w:sz w:val="18"/>
          <w:szCs w:val="18"/>
        </w:rPr>
        <w:t xml:space="preserve"> </w:t>
      </w:r>
      <w:r w:rsidRPr="009D0DA1">
        <w:rPr>
          <w:sz w:val="18"/>
          <w:szCs w:val="18"/>
        </w:rPr>
        <w:t>-</w:t>
      </w:r>
      <w:r w:rsidR="00B454D6">
        <w:rPr>
          <w:sz w:val="18"/>
          <w:szCs w:val="18"/>
        </w:rPr>
        <w:t xml:space="preserve"> </w:t>
      </w:r>
      <w:r w:rsidRPr="009D0DA1">
        <w:rPr>
          <w:sz w:val="18"/>
          <w:szCs w:val="18"/>
        </w:rPr>
        <w:t>2011</w:t>
      </w:r>
      <w:r>
        <w:t xml:space="preserve"> </w:t>
      </w:r>
      <w:r>
        <w:tab/>
      </w:r>
      <w:r>
        <w:rPr>
          <w:b/>
          <w:sz w:val="20"/>
          <w:szCs w:val="20"/>
        </w:rPr>
        <w:t>Owner Consultant</w:t>
      </w:r>
      <w:r w:rsidRPr="00F95540">
        <w:rPr>
          <w:b/>
          <w:sz w:val="20"/>
          <w:szCs w:val="20"/>
        </w:rPr>
        <w:t>, MANA Consult</w:t>
      </w:r>
    </w:p>
    <w:p w:rsidR="0046366B" w:rsidRDefault="0046366B" w:rsidP="001525BE">
      <w:pPr>
        <w:tabs>
          <w:tab w:val="left" w:pos="1418"/>
        </w:tabs>
        <w:spacing w:after="40"/>
        <w:ind w:left="1418" w:hanging="1418"/>
        <w:rPr>
          <w:sz w:val="18"/>
          <w:szCs w:val="18"/>
        </w:rPr>
      </w:pPr>
      <w:r w:rsidRPr="000F388E">
        <w:rPr>
          <w:sz w:val="18"/>
          <w:szCs w:val="18"/>
        </w:rPr>
        <w:tab/>
        <w:t>Executive coa</w:t>
      </w:r>
      <w:r w:rsidR="001525BE">
        <w:rPr>
          <w:sz w:val="18"/>
          <w:szCs w:val="18"/>
        </w:rPr>
        <w:t xml:space="preserve">ching; </w:t>
      </w:r>
      <w:r w:rsidR="00B275F9">
        <w:rPr>
          <w:sz w:val="18"/>
          <w:szCs w:val="18"/>
        </w:rPr>
        <w:t xml:space="preserve">career coaching (WINZ Netherlands); </w:t>
      </w:r>
      <w:r w:rsidR="001525BE">
        <w:rPr>
          <w:sz w:val="18"/>
          <w:szCs w:val="18"/>
        </w:rPr>
        <w:t>professional supervision;</w:t>
      </w:r>
      <w:r>
        <w:rPr>
          <w:sz w:val="18"/>
          <w:szCs w:val="18"/>
        </w:rPr>
        <w:t xml:space="preserve"> stress management</w:t>
      </w:r>
      <w:r w:rsidR="001525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vitality </w:t>
      </w:r>
      <w:r w:rsidR="001525BE">
        <w:rPr>
          <w:sz w:val="18"/>
          <w:szCs w:val="18"/>
        </w:rPr>
        <w:t>advice;</w:t>
      </w:r>
      <w:r>
        <w:rPr>
          <w:sz w:val="18"/>
          <w:szCs w:val="18"/>
        </w:rPr>
        <w:t xml:space="preserve"> dialogue and group facilitation </w:t>
      </w:r>
    </w:p>
    <w:p w:rsidR="0046366B" w:rsidRDefault="0046366B" w:rsidP="00875340">
      <w:pPr>
        <w:tabs>
          <w:tab w:val="left" w:pos="1440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ab/>
        <w:t>Recent projects include:</w:t>
      </w:r>
    </w:p>
    <w:p w:rsidR="0046366B" w:rsidRPr="00430CC2" w:rsidRDefault="0046366B" w:rsidP="00875340">
      <w:pPr>
        <w:tabs>
          <w:tab w:val="left" w:pos="1440"/>
        </w:tabs>
        <w:rPr>
          <w:sz w:val="18"/>
          <w:szCs w:val="18"/>
        </w:rPr>
      </w:pPr>
      <w:r w:rsidRPr="00430CC2">
        <w:rPr>
          <w:sz w:val="18"/>
          <w:szCs w:val="18"/>
        </w:rPr>
        <w:tab/>
        <w:t>Diad’Eem, providing dialogue in the wider community</w:t>
      </w:r>
      <w:r>
        <w:rPr>
          <w:sz w:val="18"/>
          <w:szCs w:val="18"/>
        </w:rPr>
        <w:t xml:space="preserve">: </w:t>
      </w:r>
      <w:r w:rsidRPr="00430CC2">
        <w:rPr>
          <w:sz w:val="18"/>
          <w:szCs w:val="18"/>
        </w:rPr>
        <w:t>2008</w:t>
      </w:r>
      <w:r>
        <w:rPr>
          <w:sz w:val="18"/>
          <w:szCs w:val="18"/>
        </w:rPr>
        <w:t>-</w:t>
      </w:r>
      <w:r w:rsidRPr="00430CC2">
        <w:rPr>
          <w:sz w:val="18"/>
          <w:szCs w:val="18"/>
        </w:rPr>
        <w:t>2011</w:t>
      </w:r>
    </w:p>
    <w:p w:rsidR="0046366B" w:rsidRPr="00430CC2" w:rsidRDefault="0046366B" w:rsidP="009E4882">
      <w:pPr>
        <w:tabs>
          <w:tab w:val="left" w:pos="1440"/>
        </w:tabs>
        <w:rPr>
          <w:sz w:val="18"/>
          <w:szCs w:val="18"/>
        </w:rPr>
      </w:pPr>
      <w:r w:rsidRPr="00430CC2">
        <w:rPr>
          <w:sz w:val="18"/>
          <w:szCs w:val="18"/>
        </w:rPr>
        <w:tab/>
        <w:t>MANA Workshop</w:t>
      </w:r>
      <w:r>
        <w:rPr>
          <w:sz w:val="18"/>
          <w:szCs w:val="18"/>
        </w:rPr>
        <w:t>s d</w:t>
      </w:r>
      <w:r w:rsidRPr="00430CC2">
        <w:rPr>
          <w:sz w:val="18"/>
          <w:szCs w:val="18"/>
        </w:rPr>
        <w:t>uring Waka Presentation Festival</w:t>
      </w:r>
      <w:r>
        <w:rPr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430CC2">
            <w:rPr>
              <w:sz w:val="18"/>
              <w:szCs w:val="18"/>
            </w:rPr>
            <w:t>Leiden</w:t>
          </w:r>
        </w:smartTag>
        <w:r w:rsidRPr="00430CC2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430CC2">
            <w:rPr>
              <w:sz w:val="18"/>
              <w:szCs w:val="18"/>
            </w:rPr>
            <w:t>Museum</w:t>
          </w:r>
        </w:smartTag>
      </w:smartTag>
      <w:r>
        <w:rPr>
          <w:sz w:val="18"/>
          <w:szCs w:val="18"/>
        </w:rPr>
        <w:t xml:space="preserve">: </w:t>
      </w:r>
      <w:r w:rsidRPr="00430CC2">
        <w:rPr>
          <w:sz w:val="18"/>
          <w:szCs w:val="18"/>
        </w:rPr>
        <w:t>2011</w:t>
      </w:r>
    </w:p>
    <w:p w:rsidR="0046366B" w:rsidRPr="000F388E" w:rsidRDefault="0046366B" w:rsidP="00F95540">
      <w:pPr>
        <w:tabs>
          <w:tab w:val="left" w:pos="1418"/>
        </w:tabs>
        <w:rPr>
          <w:sz w:val="18"/>
          <w:szCs w:val="18"/>
        </w:rPr>
      </w:pPr>
    </w:p>
    <w:p w:rsidR="0046366B" w:rsidRPr="00592606" w:rsidRDefault="0046366B" w:rsidP="00F95540">
      <w:pPr>
        <w:tabs>
          <w:tab w:val="left" w:pos="1418"/>
        </w:tabs>
      </w:pPr>
      <w:r w:rsidRPr="009D0DA1">
        <w:rPr>
          <w:sz w:val="18"/>
          <w:szCs w:val="18"/>
        </w:rPr>
        <w:t>1998-2006</w:t>
      </w:r>
      <w:r w:rsidRPr="00592606">
        <w:t xml:space="preserve"> </w:t>
      </w:r>
      <w:r w:rsidRPr="00592606">
        <w:tab/>
      </w:r>
      <w:r w:rsidRPr="00CA356B">
        <w:rPr>
          <w:b/>
          <w:sz w:val="20"/>
          <w:szCs w:val="20"/>
        </w:rPr>
        <w:t>Owner Consultant, MHJ Consulting</w:t>
      </w:r>
      <w:r w:rsidRPr="00592606">
        <w:t xml:space="preserve"> </w:t>
      </w:r>
    </w:p>
    <w:p w:rsidR="0046366B" w:rsidRDefault="0046366B" w:rsidP="00875340">
      <w:pPr>
        <w:tabs>
          <w:tab w:val="left" w:pos="1418"/>
        </w:tabs>
        <w:spacing w:after="40"/>
        <w:rPr>
          <w:sz w:val="18"/>
          <w:szCs w:val="18"/>
        </w:rPr>
      </w:pPr>
      <w:r>
        <w:rPr>
          <w:sz w:val="18"/>
          <w:szCs w:val="18"/>
        </w:rPr>
        <w:tab/>
        <w:t>Professional</w:t>
      </w:r>
      <w:r w:rsidRPr="008F4E3F">
        <w:rPr>
          <w:sz w:val="18"/>
          <w:szCs w:val="18"/>
        </w:rPr>
        <w:t xml:space="preserve"> supervision, training, process facilitation and consultation</w:t>
      </w:r>
      <w:r w:rsidR="00B275F9">
        <w:rPr>
          <w:sz w:val="18"/>
          <w:szCs w:val="18"/>
        </w:rPr>
        <w:t>, funding</w:t>
      </w:r>
    </w:p>
    <w:p w:rsidR="0046366B" w:rsidRDefault="0046366B" w:rsidP="00875340">
      <w:pPr>
        <w:tabs>
          <w:tab w:val="left" w:pos="1418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ab/>
        <w:t xml:space="preserve">Additional: </w:t>
      </w:r>
    </w:p>
    <w:p w:rsidR="0046366B" w:rsidRDefault="0046366B" w:rsidP="00875340">
      <w:pPr>
        <w:tabs>
          <w:tab w:val="left" w:pos="1418"/>
        </w:tabs>
        <w:rPr>
          <w:sz w:val="18"/>
          <w:szCs w:val="18"/>
          <w:lang w:val="en-NZ"/>
        </w:rPr>
      </w:pPr>
      <w:r w:rsidRPr="00430CC2">
        <w:rPr>
          <w:sz w:val="18"/>
          <w:szCs w:val="18"/>
          <w:lang w:val="en-NZ"/>
        </w:rPr>
        <w:tab/>
      </w:r>
      <w:r w:rsidRPr="00AF4D45">
        <w:rPr>
          <w:sz w:val="18"/>
          <w:szCs w:val="18"/>
          <w:lang w:val="en-NZ"/>
        </w:rPr>
        <w:t>2</w:t>
      </w:r>
      <w:r w:rsidR="0013565B">
        <w:rPr>
          <w:sz w:val="18"/>
          <w:szCs w:val="18"/>
          <w:lang w:val="en-NZ"/>
        </w:rPr>
        <w:t>004-2006 The Village Connection</w:t>
      </w:r>
    </w:p>
    <w:p w:rsidR="0046366B" w:rsidRPr="00430CC2" w:rsidRDefault="0046366B" w:rsidP="00875340">
      <w:pPr>
        <w:tabs>
          <w:tab w:val="left" w:pos="1418"/>
        </w:tabs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ab/>
      </w:r>
      <w:r w:rsidRPr="00430CC2">
        <w:rPr>
          <w:sz w:val="18"/>
          <w:szCs w:val="18"/>
        </w:rPr>
        <w:t>2001-2002</w:t>
      </w:r>
      <w:r>
        <w:rPr>
          <w:sz w:val="18"/>
          <w:szCs w:val="18"/>
        </w:rPr>
        <w:t xml:space="preserve">: </w:t>
      </w:r>
      <w:r w:rsidRPr="00430CC2">
        <w:rPr>
          <w:sz w:val="18"/>
          <w:szCs w:val="18"/>
          <w:lang w:val="en-NZ"/>
        </w:rPr>
        <w:t>Consultant, ‘de Tiltenberg’ Conference Centre, Vogelenzang, NL</w:t>
      </w:r>
    </w:p>
    <w:p w:rsidR="0046366B" w:rsidRPr="008F4E3F" w:rsidRDefault="0046366B" w:rsidP="00875340">
      <w:pPr>
        <w:tabs>
          <w:tab w:val="left" w:pos="1418"/>
        </w:tabs>
        <w:rPr>
          <w:sz w:val="18"/>
          <w:szCs w:val="18"/>
        </w:rPr>
      </w:pPr>
    </w:p>
    <w:p w:rsidR="0046366B" w:rsidRDefault="0046366B" w:rsidP="00F95540">
      <w:pPr>
        <w:tabs>
          <w:tab w:val="left" w:pos="1418"/>
          <w:tab w:val="left" w:pos="1620"/>
        </w:tabs>
        <w:spacing w:after="20"/>
        <w:rPr>
          <w:sz w:val="17"/>
          <w:szCs w:val="17"/>
        </w:rPr>
      </w:pPr>
      <w:r w:rsidRPr="009D0DA1">
        <w:rPr>
          <w:sz w:val="18"/>
          <w:szCs w:val="18"/>
        </w:rPr>
        <w:t xml:space="preserve">1997-2001 </w:t>
      </w:r>
      <w:r w:rsidRPr="009D0DA1">
        <w:rPr>
          <w:sz w:val="18"/>
          <w:szCs w:val="18"/>
        </w:rPr>
        <w:tab/>
      </w:r>
      <w:r w:rsidRPr="00F95540">
        <w:rPr>
          <w:b/>
          <w:sz w:val="20"/>
          <w:szCs w:val="20"/>
        </w:rPr>
        <w:t xml:space="preserve">Director, OSCAR Development </w:t>
      </w:r>
      <w:smartTag w:uri="urn:schemas-microsoft-com:office:smarttags" w:element="place">
        <w:smartTag w:uri="urn:schemas-microsoft-com:office:smarttags" w:element="City">
          <w:r w:rsidRPr="00F95540">
            <w:rPr>
              <w:b/>
              <w:sz w:val="20"/>
              <w:szCs w:val="20"/>
            </w:rPr>
            <w:t>Christchurch</w:t>
          </w:r>
        </w:smartTag>
      </w:smartTag>
      <w:r w:rsidRPr="00F95540">
        <w:rPr>
          <w:b/>
          <w:sz w:val="20"/>
          <w:szCs w:val="20"/>
        </w:rPr>
        <w:t xml:space="preserve"> (ODC</w:t>
      </w:r>
      <w:r w:rsidRPr="00B91D77">
        <w:rPr>
          <w:b/>
          <w:sz w:val="22"/>
          <w:szCs w:val="22"/>
        </w:rPr>
        <w:t>)</w:t>
      </w:r>
    </w:p>
    <w:p w:rsidR="0046366B" w:rsidRPr="00CA356B" w:rsidRDefault="0046366B" w:rsidP="00875340">
      <w:pPr>
        <w:tabs>
          <w:tab w:val="left" w:pos="1418"/>
        </w:tabs>
        <w:spacing w:after="40"/>
        <w:rPr>
          <w:sz w:val="18"/>
          <w:szCs w:val="18"/>
        </w:rPr>
      </w:pPr>
      <w:r>
        <w:rPr>
          <w:sz w:val="17"/>
          <w:szCs w:val="17"/>
        </w:rPr>
        <w:tab/>
      </w:r>
      <w:r w:rsidRPr="00CA356B">
        <w:rPr>
          <w:sz w:val="18"/>
          <w:szCs w:val="18"/>
        </w:rPr>
        <w:t>220+ families, 7 locations, 2</w:t>
      </w:r>
      <w:r>
        <w:rPr>
          <w:sz w:val="18"/>
          <w:szCs w:val="18"/>
        </w:rPr>
        <w:t>6</w:t>
      </w:r>
      <w:r w:rsidRPr="00CA356B">
        <w:rPr>
          <w:sz w:val="18"/>
          <w:szCs w:val="18"/>
        </w:rPr>
        <w:t xml:space="preserve"> staff, annual budget $450k</w:t>
      </w:r>
    </w:p>
    <w:p w:rsidR="0046366B" w:rsidRPr="00CA356B" w:rsidRDefault="0046366B" w:rsidP="00F95540">
      <w:pPr>
        <w:tabs>
          <w:tab w:val="left" w:pos="1418"/>
        </w:tabs>
        <w:spacing w:after="20"/>
        <w:ind w:left="1418" w:hanging="1418"/>
        <w:rPr>
          <w:sz w:val="18"/>
          <w:szCs w:val="18"/>
        </w:rPr>
      </w:pPr>
      <w:r>
        <w:rPr>
          <w:sz w:val="17"/>
          <w:szCs w:val="17"/>
        </w:rPr>
        <w:tab/>
      </w:r>
      <w:r w:rsidRPr="00CA356B">
        <w:rPr>
          <w:sz w:val="18"/>
          <w:szCs w:val="18"/>
        </w:rPr>
        <w:t>Responsible for contract negotiations, government, local government and business sector; funding and financial management; personnel and organisation, training, supervision and staff support; development and implementation of pedagogic policies; development and execution of general policies and procedures, reporting to Board of Management</w:t>
      </w:r>
    </w:p>
    <w:p w:rsidR="0046366B" w:rsidRPr="00875340" w:rsidRDefault="0046366B" w:rsidP="00875340">
      <w:pPr>
        <w:tabs>
          <w:tab w:val="left" w:pos="1418"/>
        </w:tabs>
        <w:rPr>
          <w:sz w:val="18"/>
          <w:szCs w:val="18"/>
        </w:rPr>
      </w:pPr>
    </w:p>
    <w:p w:rsidR="0046366B" w:rsidRDefault="0046366B" w:rsidP="00F95540">
      <w:pPr>
        <w:tabs>
          <w:tab w:val="left" w:pos="1418"/>
          <w:tab w:val="left" w:pos="1620"/>
        </w:tabs>
        <w:spacing w:after="20"/>
        <w:rPr>
          <w:sz w:val="18"/>
          <w:szCs w:val="18"/>
        </w:rPr>
      </w:pPr>
      <w:r>
        <w:rPr>
          <w:sz w:val="18"/>
          <w:szCs w:val="18"/>
        </w:rPr>
        <w:t xml:space="preserve">1994–1998   </w:t>
      </w:r>
      <w:r>
        <w:rPr>
          <w:sz w:val="18"/>
          <w:szCs w:val="18"/>
        </w:rPr>
        <w:tab/>
      </w:r>
      <w:r w:rsidRPr="00F95540">
        <w:rPr>
          <w:b/>
          <w:sz w:val="20"/>
          <w:szCs w:val="20"/>
        </w:rPr>
        <w:t>Manager and Fieldworker, OSCAR Network</w:t>
      </w:r>
    </w:p>
    <w:p w:rsidR="0046366B" w:rsidRDefault="0046366B" w:rsidP="00875340">
      <w:pPr>
        <w:tabs>
          <w:tab w:val="left" w:pos="1418"/>
        </w:tabs>
        <w:spacing w:after="40"/>
        <w:rPr>
          <w:sz w:val="18"/>
          <w:szCs w:val="18"/>
        </w:rPr>
      </w:pPr>
      <w:r>
        <w:rPr>
          <w:sz w:val="18"/>
          <w:szCs w:val="18"/>
        </w:rPr>
        <w:tab/>
        <w:t xml:space="preserve">Managed up to 10 staff, support and fieldworks, serving </w:t>
      </w:r>
      <w:r w:rsidRPr="00AF4D45">
        <w:rPr>
          <w:sz w:val="18"/>
          <w:szCs w:val="18"/>
        </w:rPr>
        <w:t>over 30</w:t>
      </w:r>
      <w:r>
        <w:rPr>
          <w:sz w:val="18"/>
          <w:szCs w:val="18"/>
        </w:rPr>
        <w:t xml:space="preserve"> locations</w:t>
      </w:r>
    </w:p>
    <w:p w:rsidR="0046366B" w:rsidRDefault="0046366B" w:rsidP="00875340">
      <w:pPr>
        <w:tabs>
          <w:tab w:val="left" w:pos="1418"/>
        </w:tabs>
        <w:spacing w:after="40"/>
        <w:ind w:left="1418" w:hanging="1418"/>
        <w:rPr>
          <w:sz w:val="18"/>
          <w:szCs w:val="18"/>
        </w:rPr>
      </w:pPr>
      <w:r>
        <w:rPr>
          <w:sz w:val="18"/>
          <w:szCs w:val="18"/>
        </w:rPr>
        <w:tab/>
        <w:t xml:space="preserve">Responsible for </w:t>
      </w:r>
      <w:r w:rsidRPr="00AF4D45">
        <w:rPr>
          <w:sz w:val="18"/>
          <w:szCs w:val="18"/>
        </w:rPr>
        <w:t>community development from interest to incorporated OSCAR service;</w:t>
      </w:r>
      <w:r>
        <w:rPr>
          <w:sz w:val="18"/>
          <w:szCs w:val="18"/>
        </w:rPr>
        <w:t xml:space="preserve"> reporting to Board of Management; fundraising and financial management; development and execution of educational programme</w:t>
      </w:r>
      <w:r w:rsidR="00FC19E7">
        <w:rPr>
          <w:sz w:val="18"/>
          <w:szCs w:val="18"/>
        </w:rPr>
        <w:t>s for staff and communities; HR;</w:t>
      </w:r>
      <w:r>
        <w:rPr>
          <w:sz w:val="18"/>
          <w:szCs w:val="18"/>
        </w:rPr>
        <w:t xml:space="preserve"> project manager for sport, art, music programmes; marketing and public relations</w:t>
      </w:r>
    </w:p>
    <w:p w:rsidR="0046366B" w:rsidRDefault="0046366B" w:rsidP="00875340">
      <w:pPr>
        <w:tabs>
          <w:tab w:val="left" w:pos="1418"/>
        </w:tabs>
        <w:rPr>
          <w:sz w:val="18"/>
          <w:szCs w:val="18"/>
        </w:rPr>
      </w:pPr>
    </w:p>
    <w:p w:rsidR="0046366B" w:rsidRDefault="0046366B" w:rsidP="00415FB8">
      <w:pPr>
        <w:tabs>
          <w:tab w:val="left" w:pos="1418"/>
          <w:tab w:val="left" w:pos="1620"/>
        </w:tabs>
        <w:spacing w:after="40"/>
        <w:rPr>
          <w:b/>
          <w:sz w:val="20"/>
          <w:szCs w:val="20"/>
        </w:rPr>
      </w:pPr>
      <w:r>
        <w:rPr>
          <w:sz w:val="18"/>
          <w:szCs w:val="18"/>
        </w:rPr>
        <w:t xml:space="preserve">1992-1994 </w:t>
      </w:r>
      <w:r>
        <w:rPr>
          <w:sz w:val="18"/>
          <w:szCs w:val="18"/>
        </w:rPr>
        <w:tab/>
      </w:r>
      <w:r w:rsidRPr="00F95540">
        <w:rPr>
          <w:b/>
          <w:sz w:val="20"/>
          <w:szCs w:val="20"/>
        </w:rPr>
        <w:t>Researcher, Initiator and Coordinator, Network Out of School Programmes</w:t>
      </w:r>
    </w:p>
    <w:p w:rsidR="0046366B" w:rsidRPr="00E57E4D" w:rsidRDefault="0046366B" w:rsidP="00E57E4D">
      <w:pPr>
        <w:tabs>
          <w:tab w:val="left" w:pos="1418"/>
        </w:tabs>
        <w:spacing w:after="40"/>
        <w:ind w:left="1418" w:hanging="1418"/>
        <w:rPr>
          <w:sz w:val="18"/>
          <w:szCs w:val="18"/>
        </w:rPr>
      </w:pPr>
      <w:r>
        <w:rPr>
          <w:b/>
          <w:sz w:val="20"/>
          <w:szCs w:val="20"/>
        </w:rPr>
        <w:tab/>
      </w:r>
      <w:r w:rsidRPr="00E57E4D">
        <w:rPr>
          <w:sz w:val="18"/>
          <w:szCs w:val="18"/>
        </w:rPr>
        <w:t>Appointed by the Christchurch City Council t</w:t>
      </w:r>
      <w:r w:rsidR="00B7178A">
        <w:rPr>
          <w:sz w:val="18"/>
          <w:szCs w:val="18"/>
        </w:rPr>
        <w:t>o investigate, establish</w:t>
      </w:r>
      <w:r>
        <w:rPr>
          <w:sz w:val="18"/>
          <w:szCs w:val="18"/>
        </w:rPr>
        <w:t xml:space="preserve"> and </w:t>
      </w:r>
      <w:r w:rsidRPr="00AF4D45">
        <w:rPr>
          <w:sz w:val="18"/>
          <w:szCs w:val="18"/>
        </w:rPr>
        <w:t>facilitate</w:t>
      </w:r>
      <w:r w:rsidRPr="00E57E4D">
        <w:rPr>
          <w:sz w:val="18"/>
          <w:szCs w:val="18"/>
        </w:rPr>
        <w:t xml:space="preserve"> a profess</w:t>
      </w:r>
      <w:r>
        <w:rPr>
          <w:sz w:val="18"/>
          <w:szCs w:val="18"/>
        </w:rPr>
        <w:t xml:space="preserve">ional network for </w:t>
      </w:r>
      <w:r w:rsidRPr="00E57E4D">
        <w:rPr>
          <w:sz w:val="18"/>
          <w:szCs w:val="18"/>
        </w:rPr>
        <w:t xml:space="preserve">out of school </w:t>
      </w:r>
      <w:r w:rsidRPr="00AF4D45">
        <w:rPr>
          <w:sz w:val="18"/>
          <w:szCs w:val="18"/>
        </w:rPr>
        <w:t>programmes in the wider Christchurch area</w:t>
      </w:r>
    </w:p>
    <w:p w:rsidR="0046366B" w:rsidRDefault="0046366B" w:rsidP="00875340">
      <w:pPr>
        <w:tabs>
          <w:tab w:val="left" w:pos="1418"/>
        </w:tabs>
        <w:rPr>
          <w:sz w:val="18"/>
          <w:szCs w:val="18"/>
        </w:rPr>
      </w:pPr>
    </w:p>
    <w:p w:rsidR="0046366B" w:rsidRDefault="00B275F9" w:rsidP="00415FB8">
      <w:pPr>
        <w:tabs>
          <w:tab w:val="left" w:pos="1418"/>
        </w:tabs>
        <w:spacing w:after="20"/>
        <w:rPr>
          <w:b/>
          <w:sz w:val="20"/>
          <w:szCs w:val="20"/>
        </w:rPr>
      </w:pPr>
      <w:r>
        <w:rPr>
          <w:sz w:val="18"/>
          <w:szCs w:val="18"/>
        </w:rPr>
        <w:t>1989-2015</w:t>
      </w:r>
      <w:r w:rsidR="0046366B">
        <w:rPr>
          <w:sz w:val="18"/>
          <w:szCs w:val="18"/>
        </w:rPr>
        <w:t xml:space="preserve"> </w:t>
      </w:r>
      <w:r w:rsidR="0046366B">
        <w:rPr>
          <w:sz w:val="18"/>
          <w:szCs w:val="18"/>
        </w:rPr>
        <w:tab/>
      </w:r>
      <w:r w:rsidR="0046366B" w:rsidRPr="000F388E">
        <w:rPr>
          <w:b/>
        </w:rPr>
        <w:t>Founder</w:t>
      </w:r>
      <w:r w:rsidR="0046366B" w:rsidRPr="00F95540">
        <w:rPr>
          <w:sz w:val="20"/>
          <w:szCs w:val="20"/>
        </w:rPr>
        <w:t xml:space="preserve"> </w:t>
      </w:r>
      <w:r w:rsidR="0046366B" w:rsidRPr="000F388E">
        <w:rPr>
          <w:b/>
        </w:rPr>
        <w:t xml:space="preserve">and </w:t>
      </w:r>
      <w:r w:rsidR="0046366B" w:rsidRPr="00F95540">
        <w:rPr>
          <w:b/>
          <w:sz w:val="20"/>
          <w:szCs w:val="20"/>
        </w:rPr>
        <w:t>Trainer, Wom*ns Space</w:t>
      </w:r>
      <w:r w:rsidR="0046366B">
        <w:rPr>
          <w:b/>
          <w:sz w:val="20"/>
          <w:szCs w:val="20"/>
        </w:rPr>
        <w:t>, Christchurch</w:t>
      </w:r>
    </w:p>
    <w:p w:rsidR="0046366B" w:rsidRDefault="00B275F9" w:rsidP="00875340">
      <w:pPr>
        <w:tabs>
          <w:tab w:val="left" w:pos="1418"/>
          <w:tab w:val="left" w:pos="1620"/>
        </w:tabs>
        <w:spacing w:after="20"/>
        <w:ind w:left="1418" w:hanging="1418"/>
        <w:rPr>
          <w:sz w:val="18"/>
          <w:szCs w:val="18"/>
        </w:rPr>
      </w:pPr>
      <w:r>
        <w:rPr>
          <w:sz w:val="18"/>
          <w:szCs w:val="18"/>
        </w:rPr>
        <w:tab/>
        <w:t>Design, development and Delivery of</w:t>
      </w:r>
      <w:r w:rsidR="00B7178A">
        <w:rPr>
          <w:sz w:val="18"/>
          <w:szCs w:val="18"/>
        </w:rPr>
        <w:t xml:space="preserve"> programmes for women, </w:t>
      </w:r>
      <w:r w:rsidR="0046366B">
        <w:rPr>
          <w:sz w:val="18"/>
          <w:szCs w:val="18"/>
        </w:rPr>
        <w:t>incorporating art, mus</w:t>
      </w:r>
      <w:r w:rsidR="00B7178A">
        <w:rPr>
          <w:sz w:val="18"/>
          <w:szCs w:val="18"/>
        </w:rPr>
        <w:t xml:space="preserve">ic, movement, meditation. </w:t>
      </w:r>
      <w:r w:rsidR="0046366B">
        <w:rPr>
          <w:sz w:val="18"/>
          <w:szCs w:val="18"/>
        </w:rPr>
        <w:t>Initially developed as an</w:t>
      </w:r>
      <w:r>
        <w:rPr>
          <w:sz w:val="18"/>
          <w:szCs w:val="18"/>
        </w:rPr>
        <w:t xml:space="preserve"> 8 week programme, ra</w:t>
      </w:r>
      <w:r w:rsidR="0046366B">
        <w:rPr>
          <w:sz w:val="18"/>
          <w:szCs w:val="18"/>
        </w:rPr>
        <w:t xml:space="preserve">n at WEA </w:t>
      </w:r>
      <w:r w:rsidR="0046366B" w:rsidRPr="00AF4D45">
        <w:rPr>
          <w:sz w:val="18"/>
          <w:szCs w:val="18"/>
        </w:rPr>
        <w:t>and Hagley Community College</w:t>
      </w:r>
      <w:r>
        <w:rPr>
          <w:sz w:val="18"/>
          <w:szCs w:val="18"/>
        </w:rPr>
        <w:t xml:space="preserve"> till 1993</w:t>
      </w:r>
      <w:r w:rsidR="0046366B" w:rsidRPr="00AF4D45">
        <w:rPr>
          <w:sz w:val="18"/>
          <w:szCs w:val="18"/>
        </w:rPr>
        <w:t>.</w:t>
      </w:r>
      <w:r>
        <w:rPr>
          <w:sz w:val="18"/>
          <w:szCs w:val="18"/>
        </w:rPr>
        <w:t xml:space="preserve"> Now on request as workshop or training</w:t>
      </w:r>
    </w:p>
    <w:p w:rsidR="0046366B" w:rsidRDefault="0046366B" w:rsidP="00875340">
      <w:pPr>
        <w:tabs>
          <w:tab w:val="left" w:pos="1418"/>
        </w:tabs>
        <w:rPr>
          <w:sz w:val="18"/>
          <w:szCs w:val="18"/>
        </w:rPr>
      </w:pPr>
    </w:p>
    <w:p w:rsidR="0046366B" w:rsidRPr="008F4E3F" w:rsidRDefault="0046366B" w:rsidP="00F95540">
      <w:pPr>
        <w:tabs>
          <w:tab w:val="left" w:pos="1418"/>
          <w:tab w:val="left" w:pos="1620"/>
        </w:tabs>
        <w:spacing w:after="20"/>
        <w:rPr>
          <w:sz w:val="20"/>
          <w:szCs w:val="20"/>
        </w:rPr>
      </w:pPr>
      <w:r w:rsidRPr="009D0DA1">
        <w:rPr>
          <w:sz w:val="18"/>
          <w:szCs w:val="18"/>
        </w:rPr>
        <w:t>1986-1987</w:t>
      </w:r>
      <w:r w:rsidRPr="00592606">
        <w:t xml:space="preserve"> </w:t>
      </w:r>
      <w:r w:rsidRPr="00592606">
        <w:tab/>
      </w:r>
      <w:r w:rsidR="0013565B">
        <w:rPr>
          <w:b/>
          <w:sz w:val="20"/>
          <w:szCs w:val="20"/>
        </w:rPr>
        <w:t>Founder</w:t>
      </w:r>
      <w:r w:rsidRPr="008F4E3F">
        <w:rPr>
          <w:b/>
          <w:sz w:val="20"/>
          <w:szCs w:val="20"/>
        </w:rPr>
        <w:t xml:space="preserve"> and Coordinator, OSCAR in St Albans, Christchurch</w:t>
      </w:r>
    </w:p>
    <w:p w:rsidR="0046366B" w:rsidRDefault="0046366B" w:rsidP="001A6A92">
      <w:pPr>
        <w:tabs>
          <w:tab w:val="left" w:pos="1418"/>
        </w:tabs>
        <w:spacing w:after="80"/>
        <w:ind w:left="1418" w:hanging="1418"/>
        <w:rPr>
          <w:sz w:val="18"/>
          <w:szCs w:val="18"/>
        </w:rPr>
      </w:pPr>
      <w:r>
        <w:rPr>
          <w:sz w:val="18"/>
          <w:szCs w:val="18"/>
        </w:rPr>
        <w:tab/>
      </w:r>
      <w:r w:rsidRPr="00592606">
        <w:rPr>
          <w:sz w:val="18"/>
          <w:szCs w:val="18"/>
        </w:rPr>
        <w:t>Research, community facilitation and development of Out of School</w:t>
      </w:r>
      <w:r>
        <w:rPr>
          <w:sz w:val="18"/>
          <w:szCs w:val="18"/>
        </w:rPr>
        <w:t xml:space="preserve"> Care </w:t>
      </w:r>
      <w:r w:rsidRPr="00AF4D45">
        <w:rPr>
          <w:sz w:val="18"/>
          <w:szCs w:val="18"/>
        </w:rPr>
        <w:t>And</w:t>
      </w:r>
      <w:r w:rsidRPr="00592606">
        <w:rPr>
          <w:sz w:val="18"/>
          <w:szCs w:val="18"/>
        </w:rPr>
        <w:t xml:space="preserve"> Recreation </w:t>
      </w:r>
      <w:r>
        <w:rPr>
          <w:sz w:val="18"/>
          <w:szCs w:val="18"/>
        </w:rPr>
        <w:t xml:space="preserve">(OSCAR). Successfully established the first </w:t>
      </w:r>
      <w:r w:rsidR="00B275F9">
        <w:rPr>
          <w:sz w:val="18"/>
          <w:szCs w:val="18"/>
        </w:rPr>
        <w:t xml:space="preserve">incorporated </w:t>
      </w:r>
      <w:r>
        <w:rPr>
          <w:sz w:val="18"/>
          <w:szCs w:val="18"/>
        </w:rPr>
        <w:t xml:space="preserve">professional Out </w:t>
      </w:r>
      <w:r w:rsidR="00B275F9">
        <w:rPr>
          <w:sz w:val="18"/>
          <w:szCs w:val="18"/>
        </w:rPr>
        <w:t>of School service in New Zealand, the</w:t>
      </w:r>
      <w:r w:rsidR="00B7178A">
        <w:rPr>
          <w:sz w:val="18"/>
          <w:szCs w:val="18"/>
        </w:rPr>
        <w:t xml:space="preserve"> pilot for consequent OSCAR services.</w:t>
      </w:r>
    </w:p>
    <w:p w:rsidR="0046366B" w:rsidRDefault="00613410" w:rsidP="00875340">
      <w:pPr>
        <w:pStyle w:val="Heading3"/>
        <w:rPr>
          <w:lang w:val="en-NZ"/>
        </w:rPr>
      </w:pPr>
      <w:r>
        <w:rPr>
          <w:lang w:val="en-NZ"/>
        </w:rPr>
        <w:lastRenderedPageBreak/>
        <w:t>A</w:t>
      </w:r>
      <w:r w:rsidR="0046366B">
        <w:rPr>
          <w:lang w:val="en-NZ"/>
        </w:rPr>
        <w:t>dditional experience</w:t>
      </w:r>
    </w:p>
    <w:p w:rsidR="0046366B" w:rsidRPr="00BA3A2B" w:rsidRDefault="00235FE1" w:rsidP="008A40CE">
      <w:pPr>
        <w:tabs>
          <w:tab w:val="left" w:pos="1134"/>
        </w:tabs>
        <w:spacing w:after="60"/>
        <w:rPr>
          <w:lang w:val="en-NZ"/>
        </w:rPr>
      </w:pPr>
      <w:r>
        <w:rPr>
          <w:sz w:val="18"/>
          <w:szCs w:val="18"/>
        </w:rPr>
        <w:t xml:space="preserve">2005 - </w:t>
      </w:r>
      <w:r w:rsidR="00EF3E24">
        <w:rPr>
          <w:sz w:val="18"/>
          <w:szCs w:val="18"/>
        </w:rPr>
        <w:t>2016</w:t>
      </w:r>
      <w:r w:rsidR="0046366B" w:rsidRPr="00BA3A2B">
        <w:rPr>
          <w:lang w:val="en-NZ"/>
        </w:rPr>
        <w:t xml:space="preserve"> </w:t>
      </w:r>
      <w:r w:rsidR="0046366B" w:rsidRPr="00CF2B56">
        <w:rPr>
          <w:b/>
          <w:lang w:val="en-NZ"/>
        </w:rPr>
        <w:tab/>
      </w:r>
      <w:r w:rsidR="00EF3E24">
        <w:rPr>
          <w:b/>
          <w:lang w:val="en-NZ"/>
        </w:rPr>
        <w:t>Health and Well Being Consultant</w:t>
      </w:r>
      <w:r w:rsidR="00EF3E24">
        <w:rPr>
          <w:lang w:val="en-NZ"/>
        </w:rPr>
        <w:t>,</w:t>
      </w:r>
      <w:r w:rsidR="00CF2B56">
        <w:rPr>
          <w:lang w:val="en-NZ"/>
        </w:rPr>
        <w:t xml:space="preserve"> </w:t>
      </w:r>
      <w:r w:rsidR="0046366B" w:rsidRPr="00EF3E24">
        <w:rPr>
          <w:sz w:val="18"/>
          <w:szCs w:val="18"/>
          <w:lang w:val="en-NZ"/>
        </w:rPr>
        <w:t>Chair Massage</w:t>
      </w:r>
      <w:r w:rsidR="00FC19E7">
        <w:rPr>
          <w:sz w:val="18"/>
          <w:szCs w:val="18"/>
          <w:lang w:val="en-NZ"/>
        </w:rPr>
        <w:t xml:space="preserve"> Consults</w:t>
      </w:r>
      <w:r w:rsidR="000A58E9">
        <w:rPr>
          <w:sz w:val="18"/>
          <w:szCs w:val="18"/>
          <w:lang w:val="en-NZ"/>
        </w:rPr>
        <w:t>;</w:t>
      </w:r>
      <w:r w:rsidR="00EF3E24" w:rsidRPr="00EF3E24">
        <w:rPr>
          <w:sz w:val="18"/>
          <w:szCs w:val="18"/>
          <w:lang w:val="en-NZ"/>
        </w:rPr>
        <w:t xml:space="preserve"> </w:t>
      </w:r>
      <w:r w:rsidR="00EF3E24">
        <w:rPr>
          <w:sz w:val="18"/>
          <w:szCs w:val="18"/>
          <w:lang w:val="en-NZ"/>
        </w:rPr>
        <w:t>T</w:t>
      </w:r>
      <w:r w:rsidR="00EF3E24" w:rsidRPr="00EF3E24">
        <w:rPr>
          <w:sz w:val="18"/>
          <w:szCs w:val="18"/>
          <w:lang w:val="en-NZ"/>
        </w:rPr>
        <w:t>raining</w:t>
      </w:r>
      <w:r w:rsidR="000A58E9">
        <w:rPr>
          <w:sz w:val="18"/>
          <w:szCs w:val="18"/>
          <w:lang w:val="en-NZ"/>
        </w:rPr>
        <w:t>,</w:t>
      </w:r>
      <w:r w:rsidR="00EF3E24" w:rsidRPr="00EF3E24">
        <w:rPr>
          <w:sz w:val="18"/>
          <w:szCs w:val="18"/>
          <w:lang w:val="en-NZ"/>
        </w:rPr>
        <w:t xml:space="preserve"> </w:t>
      </w:r>
      <w:r w:rsidR="00EF3E24">
        <w:rPr>
          <w:sz w:val="18"/>
          <w:szCs w:val="18"/>
          <w:lang w:val="en-NZ"/>
        </w:rPr>
        <w:t>W</w:t>
      </w:r>
      <w:r w:rsidR="00EF3E24" w:rsidRPr="00EF3E24">
        <w:rPr>
          <w:sz w:val="18"/>
          <w:szCs w:val="18"/>
          <w:lang w:val="en-NZ"/>
        </w:rPr>
        <w:t>orkshops</w:t>
      </w:r>
    </w:p>
    <w:p w:rsidR="0046366B" w:rsidRDefault="00235FE1" w:rsidP="008A40CE">
      <w:pPr>
        <w:tabs>
          <w:tab w:val="left" w:pos="1134"/>
        </w:tabs>
        <w:spacing w:after="60"/>
        <w:rPr>
          <w:sz w:val="18"/>
          <w:szCs w:val="18"/>
          <w:lang w:val="en-NZ"/>
        </w:rPr>
      </w:pPr>
      <w:r>
        <w:rPr>
          <w:sz w:val="18"/>
          <w:szCs w:val="18"/>
        </w:rPr>
        <w:t xml:space="preserve">2004 - </w:t>
      </w:r>
      <w:r w:rsidR="0046366B" w:rsidRPr="00BA3A2B">
        <w:rPr>
          <w:sz w:val="18"/>
          <w:szCs w:val="18"/>
        </w:rPr>
        <w:t>2011</w:t>
      </w:r>
      <w:r w:rsidR="0046366B" w:rsidRPr="00BA3A2B">
        <w:rPr>
          <w:lang w:val="en-NZ"/>
        </w:rPr>
        <w:t xml:space="preserve"> </w:t>
      </w:r>
      <w:r w:rsidR="0046366B" w:rsidRPr="00BA3A2B">
        <w:rPr>
          <w:lang w:val="en-NZ"/>
        </w:rPr>
        <w:tab/>
      </w:r>
      <w:r w:rsidR="0046366B" w:rsidRPr="00BA3A2B">
        <w:rPr>
          <w:b/>
          <w:lang w:val="en-NZ"/>
        </w:rPr>
        <w:t>TPStoel Network meetings and training</w:t>
      </w:r>
      <w:r w:rsidR="0046366B" w:rsidRPr="00BA3A2B">
        <w:rPr>
          <w:lang w:val="en-NZ"/>
        </w:rPr>
        <w:t xml:space="preserve"> </w:t>
      </w:r>
      <w:r w:rsidR="0046366B" w:rsidRPr="00EF3E24">
        <w:rPr>
          <w:sz w:val="18"/>
          <w:szCs w:val="18"/>
          <w:lang w:val="en-NZ"/>
        </w:rPr>
        <w:t>for TP practitioners in the Netherlands</w:t>
      </w:r>
    </w:p>
    <w:p w:rsidR="00235FE1" w:rsidRPr="00235FE1" w:rsidRDefault="00235FE1" w:rsidP="008A40CE">
      <w:pPr>
        <w:tabs>
          <w:tab w:val="left" w:pos="1134"/>
        </w:tabs>
        <w:spacing w:after="60"/>
        <w:rPr>
          <w:szCs w:val="19"/>
          <w:lang w:val="en-NZ"/>
        </w:rPr>
      </w:pPr>
      <w:r w:rsidRPr="00235FE1">
        <w:rPr>
          <w:sz w:val="18"/>
          <w:szCs w:val="18"/>
          <w:lang w:val="en-NZ"/>
        </w:rPr>
        <w:t>199</w:t>
      </w:r>
      <w:r w:rsidR="00864EFC">
        <w:rPr>
          <w:sz w:val="18"/>
          <w:szCs w:val="18"/>
          <w:lang w:val="en-NZ"/>
        </w:rPr>
        <w:t>6</w:t>
      </w:r>
      <w:r w:rsidRPr="00235FE1">
        <w:rPr>
          <w:sz w:val="18"/>
          <w:szCs w:val="18"/>
          <w:lang w:val="en-NZ"/>
        </w:rPr>
        <w:t xml:space="preserve"> </w:t>
      </w:r>
      <w:r>
        <w:rPr>
          <w:sz w:val="18"/>
          <w:szCs w:val="18"/>
          <w:lang w:val="en-NZ"/>
        </w:rPr>
        <w:t>–</w:t>
      </w:r>
      <w:r w:rsidRPr="00235FE1">
        <w:rPr>
          <w:sz w:val="18"/>
          <w:szCs w:val="18"/>
          <w:lang w:val="en-NZ"/>
        </w:rPr>
        <w:t xml:space="preserve"> 2001</w:t>
      </w:r>
      <w:r>
        <w:rPr>
          <w:sz w:val="18"/>
          <w:szCs w:val="18"/>
          <w:lang w:val="en-NZ"/>
        </w:rPr>
        <w:t xml:space="preserve"> </w:t>
      </w:r>
      <w:r>
        <w:rPr>
          <w:szCs w:val="19"/>
          <w:lang w:val="en-NZ"/>
        </w:rPr>
        <w:t xml:space="preserve">  </w:t>
      </w:r>
      <w:r w:rsidRPr="00235FE1">
        <w:rPr>
          <w:b/>
          <w:szCs w:val="19"/>
          <w:lang w:val="en-NZ"/>
        </w:rPr>
        <w:t>Treasure Trove Trust,</w:t>
      </w:r>
      <w:r w:rsidRPr="00235FE1">
        <w:rPr>
          <w:szCs w:val="19"/>
          <w:lang w:val="en-NZ"/>
        </w:rPr>
        <w:t xml:space="preserve"> </w:t>
      </w:r>
      <w:r w:rsidRPr="00235FE1">
        <w:rPr>
          <w:b/>
          <w:szCs w:val="19"/>
          <w:lang w:val="en-NZ"/>
        </w:rPr>
        <w:t xml:space="preserve">Founder and </w:t>
      </w:r>
      <w:r w:rsidR="00864EFC">
        <w:rPr>
          <w:b/>
          <w:szCs w:val="19"/>
          <w:lang w:val="en-NZ"/>
        </w:rPr>
        <w:t>D</w:t>
      </w:r>
      <w:r w:rsidRPr="00235FE1">
        <w:rPr>
          <w:b/>
          <w:szCs w:val="19"/>
          <w:lang w:val="en-NZ"/>
        </w:rPr>
        <w:t>eveloper</w:t>
      </w:r>
      <w:r>
        <w:rPr>
          <w:szCs w:val="19"/>
          <w:lang w:val="en-NZ"/>
        </w:rPr>
        <w:t xml:space="preserve"> </w:t>
      </w:r>
      <w:r w:rsidRPr="00235FE1">
        <w:rPr>
          <w:sz w:val="18"/>
          <w:szCs w:val="18"/>
          <w:lang w:val="en-NZ"/>
        </w:rPr>
        <w:t>o</w:t>
      </w:r>
      <w:r>
        <w:rPr>
          <w:sz w:val="18"/>
          <w:szCs w:val="18"/>
          <w:lang w:val="en-NZ"/>
        </w:rPr>
        <w:t>f the</w:t>
      </w:r>
      <w:r w:rsidRPr="00235FE1">
        <w:rPr>
          <w:sz w:val="18"/>
          <w:szCs w:val="18"/>
          <w:lang w:val="en-NZ"/>
        </w:rPr>
        <w:t xml:space="preserve"> Play Library for 5 -12 y</w:t>
      </w:r>
      <w:r>
        <w:rPr>
          <w:sz w:val="18"/>
          <w:szCs w:val="18"/>
          <w:lang w:val="en-NZ"/>
        </w:rPr>
        <w:t>ear</w:t>
      </w:r>
      <w:r w:rsidRPr="00235FE1">
        <w:rPr>
          <w:sz w:val="18"/>
          <w:szCs w:val="18"/>
          <w:lang w:val="en-NZ"/>
        </w:rPr>
        <w:t xml:space="preserve"> olds</w:t>
      </w:r>
    </w:p>
    <w:p w:rsidR="0046366B" w:rsidRPr="00761C7D" w:rsidRDefault="00CF2B56" w:rsidP="00EF3E24">
      <w:pPr>
        <w:tabs>
          <w:tab w:val="left" w:pos="1134"/>
        </w:tabs>
        <w:spacing w:after="20"/>
        <w:rPr>
          <w:sz w:val="18"/>
          <w:szCs w:val="18"/>
          <w:lang w:val="en-NZ"/>
        </w:rPr>
      </w:pPr>
      <w:r w:rsidRPr="00235FE1">
        <w:rPr>
          <w:szCs w:val="19"/>
        </w:rPr>
        <w:t>Pre 1996</w:t>
      </w:r>
      <w:r w:rsidR="0046366B" w:rsidRPr="00BA3A2B">
        <w:rPr>
          <w:lang w:val="en-NZ"/>
        </w:rPr>
        <w:tab/>
      </w:r>
      <w:r w:rsidR="00B24F14">
        <w:rPr>
          <w:b/>
          <w:lang w:val="en-NZ"/>
        </w:rPr>
        <w:t xml:space="preserve">YWCA </w:t>
      </w:r>
      <w:r w:rsidR="0046366B" w:rsidRPr="00BA3A2B">
        <w:rPr>
          <w:b/>
          <w:lang w:val="en-NZ"/>
        </w:rPr>
        <w:t>Christchurch</w:t>
      </w:r>
      <w:r w:rsidR="00B24F14">
        <w:rPr>
          <w:b/>
          <w:lang w:val="en-NZ"/>
        </w:rPr>
        <w:t>, Tutor,</w:t>
      </w:r>
      <w:r w:rsidR="00EF3E24">
        <w:rPr>
          <w:b/>
          <w:lang w:val="en-NZ"/>
        </w:rPr>
        <w:t xml:space="preserve"> </w:t>
      </w:r>
      <w:r w:rsidR="00EF3E24">
        <w:rPr>
          <w:lang w:val="en-NZ"/>
        </w:rPr>
        <w:t>L</w:t>
      </w:r>
      <w:r w:rsidR="00EF3E24">
        <w:rPr>
          <w:sz w:val="18"/>
          <w:szCs w:val="18"/>
          <w:lang w:val="en-NZ"/>
        </w:rPr>
        <w:t>ife skills,</w:t>
      </w:r>
      <w:r w:rsidR="0046366B" w:rsidRPr="00761C7D">
        <w:rPr>
          <w:sz w:val="18"/>
          <w:szCs w:val="18"/>
          <w:lang w:val="en-NZ"/>
        </w:rPr>
        <w:t xml:space="preserve"> </w:t>
      </w:r>
      <w:r w:rsidR="00B7178A">
        <w:rPr>
          <w:sz w:val="18"/>
          <w:szCs w:val="18"/>
          <w:lang w:val="en-NZ"/>
        </w:rPr>
        <w:t>childcare-and-development</w:t>
      </w:r>
      <w:r w:rsidR="00EF3E24">
        <w:rPr>
          <w:sz w:val="18"/>
          <w:szCs w:val="18"/>
          <w:lang w:val="en-NZ"/>
        </w:rPr>
        <w:t xml:space="preserve"> to young people </w:t>
      </w:r>
    </w:p>
    <w:p w:rsidR="0046366B" w:rsidRDefault="0046366B" w:rsidP="008A40CE">
      <w:pPr>
        <w:tabs>
          <w:tab w:val="left" w:pos="1134"/>
        </w:tabs>
        <w:spacing w:after="60"/>
        <w:rPr>
          <w:lang w:val="en-NZ"/>
        </w:rPr>
      </w:pPr>
      <w:r>
        <w:rPr>
          <w:lang w:val="en-NZ"/>
        </w:rPr>
        <w:t xml:space="preserve"> </w:t>
      </w:r>
      <w:r>
        <w:rPr>
          <w:lang w:val="en-NZ"/>
        </w:rPr>
        <w:tab/>
      </w:r>
      <w:r w:rsidR="00B24F14" w:rsidRPr="00B24F14">
        <w:rPr>
          <w:b/>
          <w:lang w:val="en-NZ"/>
        </w:rPr>
        <w:t>JH Construction,</w:t>
      </w:r>
      <w:r w:rsidR="00B24F14">
        <w:rPr>
          <w:lang w:val="en-NZ"/>
        </w:rPr>
        <w:t xml:space="preserve"> </w:t>
      </w:r>
      <w:r w:rsidRPr="00B24F14">
        <w:rPr>
          <w:sz w:val="18"/>
          <w:szCs w:val="18"/>
          <w:lang w:val="en-NZ"/>
        </w:rPr>
        <w:t>Partner, Manager, Designer, Christchurch</w:t>
      </w:r>
    </w:p>
    <w:p w:rsidR="0046366B" w:rsidRPr="00663260" w:rsidRDefault="0046366B" w:rsidP="008A40CE">
      <w:pPr>
        <w:tabs>
          <w:tab w:val="left" w:pos="1134"/>
        </w:tabs>
        <w:spacing w:after="20"/>
        <w:rPr>
          <w:szCs w:val="19"/>
          <w:lang w:val="en-NZ"/>
        </w:rPr>
      </w:pPr>
      <w:r w:rsidRPr="009D0DA1">
        <w:rPr>
          <w:sz w:val="18"/>
          <w:szCs w:val="18"/>
        </w:rPr>
        <w:tab/>
      </w:r>
      <w:r w:rsidRPr="0030706F">
        <w:rPr>
          <w:b/>
          <w:lang w:val="en-NZ"/>
        </w:rPr>
        <w:t>Occupational Therapy</w:t>
      </w:r>
      <w:r w:rsidR="00B24F14">
        <w:rPr>
          <w:lang w:val="en-NZ"/>
        </w:rPr>
        <w:t xml:space="preserve"> </w:t>
      </w:r>
      <w:r w:rsidR="00B24F14" w:rsidRPr="00663260">
        <w:rPr>
          <w:b/>
          <w:lang w:val="en-NZ"/>
        </w:rPr>
        <w:t>De</w:t>
      </w:r>
      <w:r w:rsidR="00663260" w:rsidRPr="00663260">
        <w:rPr>
          <w:b/>
          <w:lang w:val="en-NZ"/>
        </w:rPr>
        <w:t xml:space="preserve">partment </w:t>
      </w:r>
      <w:r w:rsidRPr="00663260">
        <w:rPr>
          <w:b/>
          <w:szCs w:val="19"/>
          <w:lang w:val="en-NZ"/>
        </w:rPr>
        <w:t>Christchurch Public Hospital</w:t>
      </w:r>
    </w:p>
    <w:p w:rsidR="0046366B" w:rsidRPr="00761C7D" w:rsidRDefault="0046366B" w:rsidP="008A40CE">
      <w:pPr>
        <w:tabs>
          <w:tab w:val="left" w:pos="1134"/>
        </w:tabs>
        <w:rPr>
          <w:sz w:val="18"/>
          <w:szCs w:val="18"/>
          <w:lang w:val="en-NZ"/>
        </w:rPr>
      </w:pPr>
      <w:r>
        <w:rPr>
          <w:lang w:val="en-NZ"/>
        </w:rPr>
        <w:tab/>
      </w:r>
      <w:r w:rsidRPr="00761C7D">
        <w:rPr>
          <w:sz w:val="18"/>
          <w:szCs w:val="18"/>
          <w:lang w:val="en-NZ"/>
        </w:rPr>
        <w:t>Rehabilitation of people w</w:t>
      </w:r>
      <w:r w:rsidR="00B7178A">
        <w:rPr>
          <w:sz w:val="18"/>
          <w:szCs w:val="18"/>
          <w:lang w:val="en-NZ"/>
        </w:rPr>
        <w:t>ith</w:t>
      </w:r>
      <w:r w:rsidR="00663260">
        <w:rPr>
          <w:sz w:val="18"/>
          <w:szCs w:val="18"/>
          <w:lang w:val="en-NZ"/>
        </w:rPr>
        <w:t xml:space="preserve"> head injuries and</w:t>
      </w:r>
      <w:r w:rsidRPr="00761C7D">
        <w:rPr>
          <w:sz w:val="18"/>
          <w:szCs w:val="18"/>
          <w:lang w:val="en-NZ"/>
        </w:rPr>
        <w:t xml:space="preserve"> strokes</w:t>
      </w:r>
      <w:r w:rsidR="00EF3E24">
        <w:rPr>
          <w:sz w:val="18"/>
          <w:szCs w:val="18"/>
          <w:lang w:val="en-NZ"/>
        </w:rPr>
        <w:t xml:space="preserve">, including </w:t>
      </w:r>
      <w:r w:rsidR="00663260">
        <w:rPr>
          <w:sz w:val="18"/>
          <w:szCs w:val="18"/>
          <w:lang w:val="en-NZ"/>
        </w:rPr>
        <w:t xml:space="preserve">testing </w:t>
      </w:r>
      <w:r w:rsidR="00EF3E24">
        <w:rPr>
          <w:sz w:val="18"/>
          <w:szCs w:val="18"/>
          <w:lang w:val="en-NZ"/>
        </w:rPr>
        <w:t xml:space="preserve">driving </w:t>
      </w:r>
      <w:r w:rsidR="00663260">
        <w:rPr>
          <w:sz w:val="18"/>
          <w:szCs w:val="18"/>
          <w:lang w:val="en-NZ"/>
        </w:rPr>
        <w:t>ability</w:t>
      </w:r>
    </w:p>
    <w:p w:rsidR="0046366B" w:rsidRPr="000F5885" w:rsidRDefault="0046366B" w:rsidP="00674752">
      <w:pPr>
        <w:pStyle w:val="Heading3"/>
        <w:rPr>
          <w:lang w:val="en-NZ"/>
        </w:rPr>
      </w:pPr>
      <w:r w:rsidRPr="000F5885">
        <w:rPr>
          <w:lang w:val="en-NZ"/>
        </w:rPr>
        <w:t xml:space="preserve">Professional </w:t>
      </w:r>
      <w:r>
        <w:rPr>
          <w:lang w:val="en-NZ"/>
        </w:rPr>
        <w:t>d</w:t>
      </w:r>
      <w:r w:rsidRPr="000F5885">
        <w:rPr>
          <w:lang w:val="en-NZ"/>
        </w:rPr>
        <w:t>evelopment</w:t>
      </w:r>
    </w:p>
    <w:p w:rsidR="00071F24" w:rsidRDefault="00FC19E7" w:rsidP="00BA3A2B">
      <w:pPr>
        <w:tabs>
          <w:tab w:val="left" w:pos="1134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2005/15</w:t>
      </w:r>
      <w:r w:rsidR="00071F24">
        <w:rPr>
          <w:sz w:val="18"/>
          <w:szCs w:val="18"/>
        </w:rPr>
        <w:t xml:space="preserve">         </w:t>
      </w:r>
      <w:r w:rsidR="00071F24" w:rsidRPr="00071F24">
        <w:rPr>
          <w:b/>
          <w:szCs w:val="19"/>
        </w:rPr>
        <w:t xml:space="preserve">Professional </w:t>
      </w:r>
      <w:r w:rsidR="00071F24">
        <w:rPr>
          <w:b/>
          <w:szCs w:val="19"/>
        </w:rPr>
        <w:t xml:space="preserve">Development and </w:t>
      </w:r>
      <w:r w:rsidR="00071F24" w:rsidRPr="00071F24">
        <w:rPr>
          <w:b/>
          <w:szCs w:val="19"/>
        </w:rPr>
        <w:t>Supervision,</w:t>
      </w:r>
      <w:r w:rsidR="00071F24">
        <w:rPr>
          <w:sz w:val="18"/>
          <w:szCs w:val="18"/>
        </w:rPr>
        <w:t xml:space="preserve"> NOBCO, EMCC,</w:t>
      </w:r>
      <w:r>
        <w:rPr>
          <w:sz w:val="18"/>
          <w:szCs w:val="18"/>
        </w:rPr>
        <w:t xml:space="preserve"> TPNL,</w:t>
      </w:r>
      <w:r w:rsidR="00071F24">
        <w:rPr>
          <w:sz w:val="18"/>
          <w:szCs w:val="18"/>
        </w:rPr>
        <w:t xml:space="preserve"> ICF</w:t>
      </w:r>
    </w:p>
    <w:p w:rsidR="0046366B" w:rsidRPr="00864EFC" w:rsidRDefault="0046366B" w:rsidP="00BA3A2B">
      <w:pPr>
        <w:tabs>
          <w:tab w:val="left" w:pos="1134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2005/06</w:t>
      </w:r>
      <w:r>
        <w:rPr>
          <w:sz w:val="18"/>
          <w:szCs w:val="18"/>
        </w:rPr>
        <w:tab/>
      </w:r>
      <w:r w:rsidRPr="00761C7D">
        <w:rPr>
          <w:b/>
          <w:szCs w:val="19"/>
        </w:rPr>
        <w:t xml:space="preserve">Post Graduate Diploma: </w:t>
      </w:r>
      <w:r w:rsidR="00071F24">
        <w:rPr>
          <w:b/>
          <w:szCs w:val="19"/>
        </w:rPr>
        <w:t xml:space="preserve">Coaching for Life, Career and Business </w:t>
      </w:r>
      <w:r>
        <w:rPr>
          <w:sz w:val="18"/>
          <w:szCs w:val="18"/>
        </w:rPr>
        <w:t>ALBA</w:t>
      </w:r>
      <w:r w:rsidR="00071F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Academy, </w:t>
      </w:r>
      <w:r w:rsidR="00071F24">
        <w:rPr>
          <w:sz w:val="18"/>
          <w:szCs w:val="18"/>
        </w:rPr>
        <w:t>N</w:t>
      </w:r>
      <w:r w:rsidR="00864EFC">
        <w:rPr>
          <w:sz w:val="18"/>
          <w:szCs w:val="18"/>
        </w:rPr>
        <w:t>L</w:t>
      </w:r>
    </w:p>
    <w:p w:rsidR="0046366B" w:rsidRDefault="0046366B" w:rsidP="00BA3A2B">
      <w:pPr>
        <w:tabs>
          <w:tab w:val="left" w:pos="1134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2004 </w:t>
      </w:r>
      <w:r>
        <w:rPr>
          <w:sz w:val="18"/>
          <w:szCs w:val="18"/>
        </w:rPr>
        <w:tab/>
      </w:r>
      <w:r w:rsidR="00FC19E7">
        <w:rPr>
          <w:b/>
          <w:szCs w:val="19"/>
        </w:rPr>
        <w:t>Chair Massage Certification</w:t>
      </w:r>
      <w:r>
        <w:rPr>
          <w:sz w:val="18"/>
          <w:szCs w:val="18"/>
        </w:rPr>
        <w:t>, TouchPro Institute, Rotterdam</w:t>
      </w:r>
    </w:p>
    <w:p w:rsidR="0046366B" w:rsidRPr="00FE7241" w:rsidRDefault="0046366B" w:rsidP="00BA3A2B">
      <w:pPr>
        <w:tabs>
          <w:tab w:val="left" w:pos="1134"/>
        </w:tabs>
        <w:spacing w:after="60"/>
        <w:rPr>
          <w:sz w:val="16"/>
          <w:szCs w:val="16"/>
        </w:rPr>
      </w:pPr>
      <w:r>
        <w:rPr>
          <w:sz w:val="18"/>
          <w:szCs w:val="18"/>
        </w:rPr>
        <w:t>2000/02</w:t>
      </w:r>
      <w:r>
        <w:rPr>
          <w:sz w:val="18"/>
          <w:szCs w:val="18"/>
        </w:rPr>
        <w:tab/>
      </w:r>
      <w:r w:rsidRPr="00761C7D">
        <w:rPr>
          <w:b/>
          <w:szCs w:val="19"/>
        </w:rPr>
        <w:t>Supervision in the human services I, II &amp; III</w:t>
      </w:r>
      <w:r w:rsidRPr="009E4882">
        <w:rPr>
          <w:sz w:val="20"/>
          <w:szCs w:val="20"/>
        </w:rPr>
        <w:t>,</w:t>
      </w:r>
      <w:r w:rsidRPr="004D3C5D">
        <w:rPr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 w:rsidRPr="000D1A88">
            <w:rPr>
              <w:sz w:val="18"/>
              <w:szCs w:val="18"/>
            </w:rPr>
            <w:t>University</w:t>
          </w:r>
        </w:smartTag>
        <w:r w:rsidRPr="000D1A88">
          <w:rPr>
            <w:sz w:val="18"/>
            <w:szCs w:val="18"/>
          </w:rPr>
          <w:t xml:space="preserve"> of </w:t>
        </w:r>
        <w:smartTag w:uri="urn:schemas-microsoft-com:office:smarttags" w:element="country-region">
          <w:r w:rsidRPr="000D1A88">
            <w:rPr>
              <w:sz w:val="18"/>
              <w:szCs w:val="18"/>
            </w:rPr>
            <w:t>Canterbury</w:t>
          </w:r>
        </w:smartTag>
      </w:smartTag>
      <w:r>
        <w:rPr>
          <w:sz w:val="18"/>
          <w:szCs w:val="18"/>
        </w:rPr>
        <w:t xml:space="preserve"> </w:t>
      </w:r>
    </w:p>
    <w:p w:rsidR="0046366B" w:rsidRDefault="0046366B" w:rsidP="00BA3A2B">
      <w:pPr>
        <w:tabs>
          <w:tab w:val="left" w:pos="1134"/>
        </w:tabs>
        <w:spacing w:after="60"/>
      </w:pPr>
      <w:r>
        <w:rPr>
          <w:sz w:val="18"/>
          <w:szCs w:val="18"/>
        </w:rPr>
        <w:t>2000</w:t>
      </w:r>
      <w:r w:rsidRPr="000F5885">
        <w:rPr>
          <w:b/>
          <w:bCs/>
          <w:lang w:val="en-NZ"/>
        </w:rPr>
        <w:tab/>
      </w:r>
      <w:r w:rsidRPr="00761C7D">
        <w:rPr>
          <w:b/>
          <w:szCs w:val="19"/>
        </w:rPr>
        <w:t>Evaluation in the community sector</w:t>
      </w:r>
      <w:r w:rsidRPr="009E4882">
        <w:rPr>
          <w:b/>
          <w:sz w:val="20"/>
          <w:szCs w:val="20"/>
        </w:rPr>
        <w:t>,</w:t>
      </w:r>
      <w:r w:rsidRPr="004D3C5D">
        <w:rPr>
          <w:sz w:val="21"/>
          <w:szCs w:val="21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 w:rsidRPr="000D1A88">
            <w:rPr>
              <w:sz w:val="18"/>
              <w:szCs w:val="18"/>
            </w:rPr>
            <w:t>University</w:t>
          </w:r>
        </w:smartTag>
        <w:r w:rsidRPr="000D1A88">
          <w:rPr>
            <w:sz w:val="18"/>
            <w:szCs w:val="18"/>
          </w:rPr>
          <w:t xml:space="preserve"> of </w:t>
        </w:r>
        <w:smartTag w:uri="urn:schemas-microsoft-com:office:smarttags" w:element="country-region">
          <w:r w:rsidRPr="000D1A88">
            <w:rPr>
              <w:sz w:val="18"/>
              <w:szCs w:val="18"/>
            </w:rPr>
            <w:t>Canterbury</w:t>
          </w:r>
        </w:smartTag>
      </w:smartTag>
    </w:p>
    <w:p w:rsidR="0046366B" w:rsidRDefault="0046366B" w:rsidP="00BA3A2B">
      <w:pPr>
        <w:tabs>
          <w:tab w:val="left" w:pos="1134"/>
        </w:tabs>
        <w:spacing w:after="60"/>
        <w:rPr>
          <w:b/>
          <w:bCs/>
          <w:lang w:val="en-NZ"/>
        </w:rPr>
      </w:pPr>
      <w:r w:rsidRPr="000D1A88">
        <w:rPr>
          <w:sz w:val="18"/>
          <w:szCs w:val="18"/>
        </w:rPr>
        <w:t>1998</w:t>
      </w:r>
      <w:r w:rsidRPr="000F5885">
        <w:rPr>
          <w:b/>
          <w:bCs/>
          <w:lang w:val="en-NZ"/>
        </w:rPr>
        <w:tab/>
      </w:r>
      <w:r w:rsidRPr="00761C7D">
        <w:rPr>
          <w:b/>
          <w:szCs w:val="19"/>
        </w:rPr>
        <w:t>Professional supervision</w:t>
      </w:r>
      <w:r w:rsidRPr="009E4882">
        <w:rPr>
          <w:b/>
          <w:sz w:val="20"/>
          <w:szCs w:val="20"/>
        </w:rPr>
        <w:t>,</w:t>
      </w:r>
      <w:r>
        <w:rPr>
          <w:b/>
          <w:bCs/>
          <w:lang w:val="en-NZ"/>
        </w:rPr>
        <w:t xml:space="preserve"> </w:t>
      </w:r>
      <w:r w:rsidRPr="000D1A88">
        <w:rPr>
          <w:bCs/>
          <w:sz w:val="18"/>
          <w:szCs w:val="18"/>
          <w:lang w:val="en-NZ"/>
        </w:rPr>
        <w:t xml:space="preserve">George Sweet, Relationship Services, </w:t>
      </w:r>
      <w:smartTag w:uri="urn:schemas-microsoft-com:office:smarttags" w:element="country-region">
        <w:r w:rsidRPr="000D1A88">
          <w:rPr>
            <w:bCs/>
            <w:sz w:val="18"/>
            <w:szCs w:val="18"/>
            <w:lang w:val="en-NZ"/>
          </w:rPr>
          <w:t>Christchurch</w:t>
        </w:r>
      </w:smartTag>
    </w:p>
    <w:p w:rsidR="0046366B" w:rsidRPr="000D1A88" w:rsidRDefault="0046366B" w:rsidP="00BA3A2B">
      <w:pPr>
        <w:tabs>
          <w:tab w:val="left" w:pos="1134"/>
        </w:tabs>
        <w:spacing w:after="60"/>
        <w:rPr>
          <w:sz w:val="18"/>
          <w:szCs w:val="18"/>
        </w:rPr>
      </w:pPr>
      <w:r w:rsidRPr="000D1A88">
        <w:rPr>
          <w:sz w:val="18"/>
          <w:szCs w:val="18"/>
        </w:rPr>
        <w:t>1996</w:t>
      </w:r>
      <w:r w:rsidRPr="000F5885">
        <w:rPr>
          <w:b/>
          <w:bCs/>
          <w:lang w:val="en-NZ"/>
        </w:rPr>
        <w:tab/>
      </w:r>
      <w:r w:rsidRPr="00761C7D">
        <w:rPr>
          <w:b/>
          <w:szCs w:val="19"/>
        </w:rPr>
        <w:t>Adult teaching, Stress management, Conflict resolution</w:t>
      </w:r>
      <w:r w:rsidRPr="000D1A88">
        <w:rPr>
          <w:bCs/>
          <w:sz w:val="18"/>
          <w:szCs w:val="18"/>
          <w:lang w:val="en-NZ"/>
        </w:rPr>
        <w:t xml:space="preserve">, Nona Milburn, </w:t>
      </w:r>
      <w:smartTag w:uri="urn:schemas-microsoft-com:office:smarttags" w:element="country-region">
        <w:r w:rsidRPr="000D1A88">
          <w:rPr>
            <w:bCs/>
            <w:sz w:val="18"/>
            <w:szCs w:val="18"/>
            <w:lang w:val="en-NZ"/>
          </w:rPr>
          <w:t>Christchurch</w:t>
        </w:r>
      </w:smartTag>
    </w:p>
    <w:p w:rsidR="0046366B" w:rsidRPr="00F147B0" w:rsidRDefault="0046366B" w:rsidP="00BA3A2B">
      <w:pPr>
        <w:tabs>
          <w:tab w:val="left" w:pos="1134"/>
        </w:tabs>
        <w:spacing w:after="60"/>
        <w:rPr>
          <w:bCs/>
          <w:sz w:val="18"/>
          <w:szCs w:val="18"/>
          <w:lang w:val="en-NZ"/>
        </w:rPr>
      </w:pPr>
      <w:r w:rsidRPr="009D0DA1">
        <w:rPr>
          <w:sz w:val="18"/>
          <w:szCs w:val="18"/>
        </w:rPr>
        <w:t>Pre 1996</w:t>
      </w:r>
      <w:r>
        <w:rPr>
          <w:bCs/>
          <w:sz w:val="18"/>
          <w:szCs w:val="18"/>
          <w:lang w:val="en-NZ"/>
        </w:rPr>
        <w:tab/>
      </w:r>
      <w:r w:rsidRPr="009E4882">
        <w:rPr>
          <w:b/>
          <w:szCs w:val="19"/>
        </w:rPr>
        <w:t>Research, Marketing, Funding, Mediation 1 &amp; 3, Leadership 2 &amp; 3, AVP</w:t>
      </w:r>
      <w:r w:rsidRPr="001B10AC">
        <w:rPr>
          <w:bCs/>
          <w:sz w:val="16"/>
          <w:szCs w:val="16"/>
        </w:rPr>
        <w:t>, various institutions</w:t>
      </w:r>
    </w:p>
    <w:p w:rsidR="0046366B" w:rsidRDefault="0046366B" w:rsidP="00761C7D">
      <w:pPr>
        <w:tabs>
          <w:tab w:val="left" w:pos="1134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1B10AC">
        <w:rPr>
          <w:b/>
          <w:szCs w:val="19"/>
        </w:rPr>
        <w:t>4 year Diploma</w:t>
      </w:r>
      <w:r>
        <w:rPr>
          <w:sz w:val="18"/>
          <w:szCs w:val="18"/>
        </w:rPr>
        <w:t xml:space="preserve"> of </w:t>
      </w:r>
      <w:r w:rsidR="00B7178A">
        <w:rPr>
          <w:b/>
        </w:rPr>
        <w:t>Child Care, D</w:t>
      </w:r>
      <w:r w:rsidRPr="00432B61">
        <w:rPr>
          <w:b/>
        </w:rPr>
        <w:t>ev</w:t>
      </w:r>
      <w:r w:rsidR="00CF2B56">
        <w:rPr>
          <w:b/>
        </w:rPr>
        <w:t>elopment, Arts and Crafts (NXX)</w:t>
      </w:r>
      <w:r w:rsidR="00B7178A">
        <w:rPr>
          <w:b/>
        </w:rPr>
        <w:t>,</w:t>
      </w:r>
      <w:r w:rsidR="00CF2B56">
        <w:rPr>
          <w:b/>
        </w:rPr>
        <w:t xml:space="preserve"> </w:t>
      </w:r>
      <w:r>
        <w:rPr>
          <w:sz w:val="18"/>
          <w:szCs w:val="18"/>
        </w:rPr>
        <w:t xml:space="preserve">The Hague </w:t>
      </w:r>
    </w:p>
    <w:p w:rsidR="0046366B" w:rsidRPr="00432B61" w:rsidRDefault="0046366B" w:rsidP="00432B61">
      <w:pPr>
        <w:rPr>
          <w:b/>
        </w:rPr>
      </w:pPr>
      <w:r>
        <w:tab/>
        <w:t xml:space="preserve">        </w:t>
      </w:r>
      <w:r w:rsidRPr="00432B61">
        <w:rPr>
          <w:b/>
        </w:rPr>
        <w:t>Diploma of Teaching</w:t>
      </w:r>
      <w:r w:rsidR="0008382E">
        <w:rPr>
          <w:b/>
        </w:rPr>
        <w:t xml:space="preserve"> </w:t>
      </w:r>
      <w:r w:rsidR="0008382E" w:rsidRPr="0008382E">
        <w:rPr>
          <w:sz w:val="18"/>
          <w:szCs w:val="18"/>
        </w:rPr>
        <w:t>De Ruyter College, The Hague</w:t>
      </w:r>
    </w:p>
    <w:p w:rsidR="0046366B" w:rsidRPr="000F5885" w:rsidRDefault="0046366B" w:rsidP="00674752">
      <w:pPr>
        <w:pStyle w:val="Heading3"/>
      </w:pPr>
      <w:r>
        <w:t>Community involvement</w:t>
      </w:r>
    </w:p>
    <w:p w:rsidR="00071F24" w:rsidRDefault="00B275F9" w:rsidP="0013565B">
      <w:pPr>
        <w:tabs>
          <w:tab w:val="left" w:pos="1134"/>
        </w:tabs>
        <w:spacing w:after="60"/>
        <w:rPr>
          <w:szCs w:val="19"/>
        </w:rPr>
      </w:pPr>
      <w:r w:rsidRPr="00B275F9">
        <w:rPr>
          <w:szCs w:val="19"/>
        </w:rPr>
        <w:t>2017</w:t>
      </w:r>
      <w:r>
        <w:rPr>
          <w:b/>
          <w:szCs w:val="19"/>
        </w:rPr>
        <w:tab/>
      </w:r>
      <w:r w:rsidRPr="00EF3E24">
        <w:rPr>
          <w:b/>
          <w:szCs w:val="19"/>
        </w:rPr>
        <w:t>Packe Street Park Community Garden</w:t>
      </w:r>
      <w:r>
        <w:rPr>
          <w:szCs w:val="19"/>
        </w:rPr>
        <w:t>, Co-Chair</w:t>
      </w:r>
      <w:r>
        <w:rPr>
          <w:szCs w:val="19"/>
        </w:rPr>
        <w:br/>
      </w:r>
      <w:r w:rsidR="00EF3E24" w:rsidRPr="00EF3E24">
        <w:rPr>
          <w:szCs w:val="19"/>
        </w:rPr>
        <w:t xml:space="preserve">1996 </w:t>
      </w:r>
      <w:r w:rsidR="001C68F1">
        <w:rPr>
          <w:szCs w:val="19"/>
        </w:rPr>
        <w:t xml:space="preserve">- </w:t>
      </w:r>
      <w:r w:rsidR="00EF3E24" w:rsidRPr="00EF3E24">
        <w:rPr>
          <w:szCs w:val="19"/>
        </w:rPr>
        <w:t>2016</w:t>
      </w:r>
      <w:r w:rsidR="00EF3E24">
        <w:rPr>
          <w:szCs w:val="19"/>
        </w:rPr>
        <w:t xml:space="preserve">   </w:t>
      </w:r>
      <w:r w:rsidR="00EF3E24" w:rsidRPr="00EF3E24">
        <w:rPr>
          <w:b/>
          <w:szCs w:val="19"/>
        </w:rPr>
        <w:t>Packe Street Park Community Garden</w:t>
      </w:r>
      <w:r w:rsidR="00EF3E24" w:rsidRPr="00EF3E24">
        <w:rPr>
          <w:szCs w:val="19"/>
        </w:rPr>
        <w:t xml:space="preserve">, </w:t>
      </w:r>
      <w:r w:rsidR="00EF3E24">
        <w:rPr>
          <w:szCs w:val="19"/>
        </w:rPr>
        <w:t>M</w:t>
      </w:r>
      <w:r w:rsidR="00EF3E24" w:rsidRPr="00EF3E24">
        <w:rPr>
          <w:szCs w:val="19"/>
        </w:rPr>
        <w:t>ember</w:t>
      </w:r>
      <w:r w:rsidR="00FC19E7">
        <w:rPr>
          <w:szCs w:val="19"/>
        </w:rPr>
        <w:t xml:space="preserve"> and S</w:t>
      </w:r>
      <w:r w:rsidR="00071F24">
        <w:rPr>
          <w:szCs w:val="19"/>
        </w:rPr>
        <w:t>upporter</w:t>
      </w:r>
    </w:p>
    <w:p w:rsidR="0013565B" w:rsidRDefault="001C68F1" w:rsidP="0013565B">
      <w:pPr>
        <w:tabs>
          <w:tab w:val="left" w:pos="1134"/>
        </w:tabs>
        <w:spacing w:after="60"/>
        <w:rPr>
          <w:sz w:val="18"/>
          <w:szCs w:val="18"/>
        </w:rPr>
      </w:pPr>
      <w:r>
        <w:rPr>
          <w:szCs w:val="19"/>
        </w:rPr>
        <w:t xml:space="preserve">2011 - </w:t>
      </w:r>
      <w:r w:rsidR="00071F24">
        <w:rPr>
          <w:szCs w:val="19"/>
        </w:rPr>
        <w:t xml:space="preserve">2016   </w:t>
      </w:r>
      <w:r w:rsidR="00071F24" w:rsidRPr="00071F24">
        <w:rPr>
          <w:b/>
          <w:szCs w:val="19"/>
        </w:rPr>
        <w:t>The Gardener’s Cottage</w:t>
      </w:r>
      <w:r w:rsidR="00071F24">
        <w:rPr>
          <w:szCs w:val="19"/>
        </w:rPr>
        <w:t>, Permaculture development, Host Helpxers/Wwoofers</w:t>
      </w:r>
      <w:r w:rsidR="00EF3E24" w:rsidRPr="00EF3E24">
        <w:rPr>
          <w:szCs w:val="19"/>
        </w:rPr>
        <w:br/>
        <w:t>2006 -</w:t>
      </w:r>
      <w:r w:rsidR="0013565B" w:rsidRPr="00EF3E24">
        <w:rPr>
          <w:szCs w:val="19"/>
        </w:rPr>
        <w:t xml:space="preserve"> 2010</w:t>
      </w:r>
      <w:r w:rsidR="0013565B">
        <w:rPr>
          <w:sz w:val="18"/>
          <w:szCs w:val="18"/>
        </w:rPr>
        <w:t xml:space="preserve">   </w:t>
      </w:r>
      <w:r w:rsidR="0013565B" w:rsidRPr="0013565B">
        <w:rPr>
          <w:b/>
          <w:sz w:val="18"/>
          <w:szCs w:val="18"/>
        </w:rPr>
        <w:t>J</w:t>
      </w:r>
      <w:r w:rsidR="0013565B" w:rsidRPr="0013565B">
        <w:rPr>
          <w:b/>
          <w:szCs w:val="19"/>
        </w:rPr>
        <w:t>ohan’s Tuin</w:t>
      </w:r>
      <w:r w:rsidR="0013565B" w:rsidRPr="0013565B">
        <w:rPr>
          <w:szCs w:val="19"/>
        </w:rPr>
        <w:t xml:space="preserve">, </w:t>
      </w:r>
      <w:r w:rsidR="00EF3E24">
        <w:rPr>
          <w:szCs w:val="19"/>
        </w:rPr>
        <w:t>Initiator and Coordinator of a Community Garden,</w:t>
      </w:r>
      <w:r w:rsidR="0013565B" w:rsidRPr="0013565B">
        <w:rPr>
          <w:szCs w:val="19"/>
        </w:rPr>
        <w:t xml:space="preserve"> the Netherlands</w:t>
      </w:r>
    </w:p>
    <w:p w:rsidR="0046366B" w:rsidRPr="00AF4D45" w:rsidRDefault="0046366B" w:rsidP="0030706F">
      <w:pPr>
        <w:tabs>
          <w:tab w:val="left" w:pos="1134"/>
        </w:tabs>
      </w:pPr>
      <w:r w:rsidRPr="00EF3E24">
        <w:rPr>
          <w:szCs w:val="19"/>
        </w:rPr>
        <w:t>1996</w:t>
      </w:r>
      <w:r w:rsidR="0013565B" w:rsidRPr="00EF3E24">
        <w:rPr>
          <w:szCs w:val="19"/>
        </w:rPr>
        <w:t xml:space="preserve"> </w:t>
      </w:r>
      <w:r w:rsidRPr="00EF3E24">
        <w:rPr>
          <w:szCs w:val="19"/>
        </w:rPr>
        <w:t>-</w:t>
      </w:r>
      <w:r w:rsidR="0013565B" w:rsidRPr="00EF3E24">
        <w:rPr>
          <w:szCs w:val="19"/>
        </w:rPr>
        <w:t xml:space="preserve"> </w:t>
      </w:r>
      <w:r w:rsidRPr="00EF3E24">
        <w:rPr>
          <w:szCs w:val="19"/>
        </w:rPr>
        <w:t>1999</w:t>
      </w:r>
      <w:r>
        <w:t xml:space="preserve"> </w:t>
      </w:r>
      <w:r>
        <w:tab/>
      </w:r>
      <w:r w:rsidR="00EF3E24">
        <w:t xml:space="preserve"> </w:t>
      </w:r>
      <w:r w:rsidRPr="00761C7D">
        <w:rPr>
          <w:b/>
          <w:szCs w:val="19"/>
        </w:rPr>
        <w:t>SARA – St Albans Residents’ Association</w:t>
      </w:r>
      <w:r>
        <w:rPr>
          <w:b/>
          <w:szCs w:val="19"/>
        </w:rPr>
        <w:t xml:space="preserve">, </w:t>
      </w:r>
      <w:r w:rsidR="00370B02" w:rsidRPr="00AF4D45">
        <w:rPr>
          <w:szCs w:val="19"/>
        </w:rPr>
        <w:t>Chairperson</w:t>
      </w:r>
      <w:r w:rsidR="00370B02">
        <w:rPr>
          <w:szCs w:val="19"/>
        </w:rPr>
        <w:t xml:space="preserve"> responsible for developing and funding projects like: resource centre, community worker, </w:t>
      </w:r>
      <w:r w:rsidR="00B91D77">
        <w:rPr>
          <w:szCs w:val="19"/>
        </w:rPr>
        <w:t xml:space="preserve">choir, </w:t>
      </w:r>
      <w:r w:rsidR="00370B02">
        <w:rPr>
          <w:szCs w:val="19"/>
        </w:rPr>
        <w:t>Packe Street Park ($325,000.00)</w:t>
      </w:r>
    </w:p>
    <w:p w:rsidR="0046366B" w:rsidRDefault="0046366B" w:rsidP="00E41C5A">
      <w:pPr>
        <w:pStyle w:val="Heading3"/>
        <w:spacing w:after="120"/>
      </w:pPr>
      <w:r>
        <w:t>Awards</w:t>
      </w:r>
    </w:p>
    <w:p w:rsidR="0046366B" w:rsidRPr="000F5885" w:rsidRDefault="0046366B" w:rsidP="00BA3A2B">
      <w:pPr>
        <w:tabs>
          <w:tab w:val="left" w:pos="709"/>
        </w:tabs>
        <w:spacing w:after="60"/>
        <w:ind w:left="1134" w:hanging="1134"/>
      </w:pPr>
      <w:r w:rsidRPr="00B275F9">
        <w:rPr>
          <w:szCs w:val="19"/>
        </w:rPr>
        <w:t>2002</w:t>
      </w:r>
      <w:r w:rsidRPr="009D0DA1">
        <w:rPr>
          <w:sz w:val="18"/>
          <w:szCs w:val="18"/>
        </w:rPr>
        <w:t xml:space="preserve"> </w:t>
      </w:r>
      <w:r>
        <w:tab/>
      </w:r>
      <w:r w:rsidRPr="00761C7D">
        <w:rPr>
          <w:b/>
        </w:rPr>
        <w:t>MNZM, member of New Zealand Order of Merit</w:t>
      </w:r>
      <w:r>
        <w:t xml:space="preserve"> for services to youth and community </w:t>
      </w:r>
    </w:p>
    <w:p w:rsidR="0046366B" w:rsidRDefault="0046366B" w:rsidP="005C0F6B">
      <w:pPr>
        <w:tabs>
          <w:tab w:val="left" w:pos="709"/>
        </w:tabs>
        <w:ind w:left="1134" w:hanging="1134"/>
      </w:pPr>
      <w:r w:rsidRPr="00B275F9">
        <w:rPr>
          <w:szCs w:val="19"/>
        </w:rPr>
        <w:t>1996</w:t>
      </w:r>
      <w:r w:rsidRPr="009D0DA1">
        <w:rPr>
          <w:sz w:val="18"/>
          <w:szCs w:val="18"/>
        </w:rPr>
        <w:t xml:space="preserve"> </w:t>
      </w:r>
      <w:r>
        <w:tab/>
      </w:r>
      <w:r w:rsidRPr="00761C7D">
        <w:rPr>
          <w:b/>
        </w:rPr>
        <w:t>Christchurch CIVIC Award</w:t>
      </w:r>
      <w:r>
        <w:t xml:space="preserve"> for services to OSCAR </w:t>
      </w:r>
    </w:p>
    <w:p w:rsidR="0046366B" w:rsidRDefault="0046366B" w:rsidP="00432B61">
      <w:pPr>
        <w:pStyle w:val="Heading3"/>
        <w:spacing w:after="100"/>
      </w:pPr>
      <w:r>
        <w:t xml:space="preserve">Excerpts from written testimonials </w:t>
      </w:r>
      <w:r w:rsidRPr="00432B61">
        <w:rPr>
          <w:b w:val="0"/>
          <w:sz w:val="20"/>
          <w:szCs w:val="20"/>
        </w:rPr>
        <w:t>Full transcripts available on request</w:t>
      </w:r>
    </w:p>
    <w:p w:rsidR="0046366B" w:rsidRDefault="0046366B" w:rsidP="00E41C5A">
      <w:pPr>
        <w:spacing w:after="120"/>
      </w:pPr>
      <w:r>
        <w:t xml:space="preserve"> “The OSCAR network has been built on a solid foundation of high standards, community development and passion. This is due to the commitment and vision that Margreet had, and made real – quality, affordable and safe childcare for all children in our country.</w:t>
      </w:r>
    </w:p>
    <w:p w:rsidR="0046366B" w:rsidRPr="00E41C5A" w:rsidRDefault="0046366B" w:rsidP="00E41C5A">
      <w:pPr>
        <w:tabs>
          <w:tab w:val="right" w:pos="8931"/>
        </w:tabs>
        <w:rPr>
          <w:b/>
        </w:rPr>
      </w:pPr>
      <w:r>
        <w:tab/>
      </w:r>
      <w:r w:rsidRPr="00E41C5A">
        <w:rPr>
          <w:b/>
        </w:rPr>
        <w:t>Pamela Hughes, Coordinator, OSCAR Network</w:t>
      </w:r>
    </w:p>
    <w:p w:rsidR="0046366B" w:rsidRDefault="0046366B" w:rsidP="00E41C5A">
      <w:pPr>
        <w:spacing w:line="300" w:lineRule="auto"/>
      </w:pPr>
    </w:p>
    <w:p w:rsidR="0046366B" w:rsidRDefault="0046366B" w:rsidP="00127ACF">
      <w:pPr>
        <w:rPr>
          <w:lang w:val="en-US"/>
        </w:rPr>
      </w:pPr>
      <w:r>
        <w:rPr>
          <w:lang w:val="en-US"/>
        </w:rPr>
        <w:t xml:space="preserve">“ </w:t>
      </w:r>
      <w:r w:rsidRPr="00127ACF">
        <w:rPr>
          <w:lang w:val="en-US"/>
        </w:rPr>
        <w:t>I wanted to take full advantage</w:t>
      </w:r>
      <w:r>
        <w:rPr>
          <w:lang w:val="en-US"/>
        </w:rPr>
        <w:t xml:space="preserve"> of Margreet … </w:t>
      </w:r>
      <w:r w:rsidRPr="00127ACF">
        <w:rPr>
          <w:lang w:val="en-US"/>
        </w:rPr>
        <w:t xml:space="preserve">to assist in the research design, particularly the participatory aspects of the research processes, and to make good use of her excellent skills in facilitation and coaching. </w:t>
      </w:r>
      <w:r>
        <w:rPr>
          <w:lang w:val="en-US"/>
        </w:rPr>
        <w:t>“</w:t>
      </w:r>
    </w:p>
    <w:p w:rsidR="0046366B" w:rsidRPr="00E41C5A" w:rsidRDefault="0046366B" w:rsidP="00E41C5A">
      <w:pPr>
        <w:tabs>
          <w:tab w:val="right" w:pos="8931"/>
        </w:tabs>
        <w:rPr>
          <w:b/>
          <w:lang w:val="en-US"/>
        </w:rPr>
      </w:pPr>
      <w:r>
        <w:rPr>
          <w:lang w:val="en-US"/>
        </w:rPr>
        <w:tab/>
      </w:r>
      <w:r w:rsidRPr="00E41C5A">
        <w:rPr>
          <w:b/>
          <w:lang w:val="en-US"/>
        </w:rPr>
        <w:t>Hazel Ashton, PhD candidate. Thesis</w:t>
      </w:r>
      <w:r>
        <w:rPr>
          <w:b/>
          <w:lang w:val="en-US"/>
        </w:rPr>
        <w:t>:</w:t>
      </w:r>
      <w:r w:rsidRPr="00E41C5A">
        <w:rPr>
          <w:b/>
          <w:lang w:val="en-US"/>
        </w:rPr>
        <w:t xml:space="preserve"> </w:t>
      </w:r>
      <w:hyperlink r:id="rId7" w:history="1">
        <w:r w:rsidRPr="009728C3">
          <w:rPr>
            <w:rStyle w:val="Hyperlink"/>
            <w:b/>
            <w:color w:val="000000"/>
            <w:u w:val="none"/>
            <w:lang w:val="en-US"/>
          </w:rPr>
          <w:t>Village Connections</w:t>
        </w:r>
      </w:hyperlink>
    </w:p>
    <w:p w:rsidR="0046366B" w:rsidRDefault="0046366B" w:rsidP="00E41C5A">
      <w:pPr>
        <w:spacing w:line="300" w:lineRule="auto"/>
      </w:pPr>
    </w:p>
    <w:p w:rsidR="0046366B" w:rsidRDefault="0046366B" w:rsidP="00E41C5A">
      <w:pPr>
        <w:spacing w:after="60"/>
      </w:pPr>
      <w:r>
        <w:t xml:space="preserve">“I have personally experienced [her] informed, determined yet endlessly charming lobbying, and the resilience with which she has fought for the rights of children who often lack a voice... </w:t>
      </w:r>
    </w:p>
    <w:p w:rsidR="0046366B" w:rsidRDefault="0046366B" w:rsidP="00E41C5A">
      <w:pPr>
        <w:spacing w:after="60"/>
      </w:pPr>
      <w:r>
        <w:t>Margreet was also a significant figure in her community... her wise counsel, her hard work and her vision for a better future lie behind a range of enduring services... she generated universal respect...</w:t>
      </w:r>
    </w:p>
    <w:p w:rsidR="0046366B" w:rsidRDefault="0046366B">
      <w:r>
        <w:t>Strategy is second nature to her; this explains the impact and endurance of what she has achieved in the community.</w:t>
      </w:r>
    </w:p>
    <w:p w:rsidR="0046366B" w:rsidRPr="00B275F9" w:rsidRDefault="0046366B" w:rsidP="00B275F9">
      <w:pPr>
        <w:tabs>
          <w:tab w:val="right" w:pos="8931"/>
        </w:tabs>
        <w:rPr>
          <w:b/>
          <w:szCs w:val="19"/>
        </w:rPr>
      </w:pPr>
      <w:r>
        <w:rPr>
          <w:szCs w:val="19"/>
        </w:rPr>
        <w:tab/>
      </w:r>
      <w:r w:rsidRPr="00E41C5A">
        <w:rPr>
          <w:b/>
          <w:szCs w:val="19"/>
        </w:rPr>
        <w:t>Tim Barnett, Former MP Christchurch Central</w:t>
      </w:r>
    </w:p>
    <w:sectPr w:rsidR="0046366B" w:rsidRPr="00B275F9" w:rsidSect="005C6EF5">
      <w:footerReference w:type="default" r:id="rId8"/>
      <w:pgSz w:w="11904" w:h="16838" w:code="9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CC" w:rsidRDefault="00577ACC" w:rsidP="00674752">
      <w:r>
        <w:separator/>
      </w:r>
    </w:p>
  </w:endnote>
  <w:endnote w:type="continuationSeparator" w:id="0">
    <w:p w:rsidR="00577ACC" w:rsidRDefault="00577ACC" w:rsidP="0067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6B" w:rsidRPr="00191049" w:rsidRDefault="0046366B" w:rsidP="005C6EF5">
    <w:pPr>
      <w:pStyle w:val="Footer"/>
      <w:pBdr>
        <w:top w:val="single" w:sz="4" w:space="1" w:color="auto"/>
      </w:pBdr>
      <w:rPr>
        <w:sz w:val="4"/>
        <w:szCs w:val="4"/>
      </w:rPr>
    </w:pPr>
  </w:p>
  <w:p w:rsidR="0046366B" w:rsidRPr="002C10F3" w:rsidRDefault="0046366B" w:rsidP="005C6EF5">
    <w:pPr>
      <w:pStyle w:val="Footer"/>
      <w:tabs>
        <w:tab w:val="clear" w:pos="8640"/>
        <w:tab w:val="right" w:pos="9000"/>
      </w:tabs>
      <w:rPr>
        <w:sz w:val="18"/>
        <w:szCs w:val="18"/>
      </w:rPr>
    </w:pPr>
    <w:r w:rsidRPr="002C10F3">
      <w:rPr>
        <w:sz w:val="18"/>
        <w:szCs w:val="18"/>
      </w:rPr>
      <w:tab/>
    </w:r>
    <w:r w:rsidRPr="002C10F3">
      <w:rPr>
        <w:sz w:val="18"/>
        <w:szCs w:val="18"/>
      </w:rPr>
      <w:tab/>
    </w:r>
    <w:r w:rsidRPr="00C77331">
      <w:rPr>
        <w:sz w:val="18"/>
        <w:szCs w:val="18"/>
      </w:rPr>
      <w:t xml:space="preserve">Mob: </w:t>
    </w:r>
    <w:r w:rsidRPr="001C6563">
      <w:rPr>
        <w:rFonts w:ascii="Calibri" w:hAnsi="Calibri"/>
        <w:lang w:val="en-AU"/>
      </w:rPr>
      <w:t>021</w:t>
    </w:r>
    <w:r>
      <w:rPr>
        <w:rFonts w:ascii="Calibri" w:hAnsi="Calibri"/>
        <w:lang w:val="en-AU"/>
      </w:rPr>
      <w:t xml:space="preserve"> 029</w:t>
    </w:r>
    <w:r w:rsidRPr="001C6563">
      <w:rPr>
        <w:rFonts w:ascii="Calibri" w:hAnsi="Calibri"/>
        <w:lang w:val="en-AU"/>
      </w:rPr>
      <w:t>3</w:t>
    </w:r>
    <w:r>
      <w:rPr>
        <w:rFonts w:ascii="Calibri" w:hAnsi="Calibri"/>
        <w:lang w:val="en-AU"/>
      </w:rPr>
      <w:t xml:space="preserve"> 4</w:t>
    </w:r>
    <w:r w:rsidRPr="001C6563">
      <w:rPr>
        <w:rFonts w:ascii="Calibri" w:hAnsi="Calibri"/>
        <w:lang w:val="en-AU"/>
      </w:rPr>
      <w:t>907</w:t>
    </w:r>
  </w:p>
  <w:p w:rsidR="0046366B" w:rsidRPr="00C77331" w:rsidRDefault="0046366B" w:rsidP="005C6EF5">
    <w:pPr>
      <w:pStyle w:val="Footer"/>
      <w:tabs>
        <w:tab w:val="clear" w:pos="8640"/>
        <w:tab w:val="right" w:pos="9000"/>
      </w:tabs>
      <w:rPr>
        <w:sz w:val="18"/>
        <w:szCs w:val="18"/>
      </w:rPr>
    </w:pPr>
    <w:r w:rsidRPr="002C10F3">
      <w:rPr>
        <w:sz w:val="18"/>
        <w:szCs w:val="18"/>
      </w:rPr>
      <w:t>Email:</w:t>
    </w:r>
    <w:r w:rsidRPr="00432B61">
      <w:rPr>
        <w:sz w:val="16"/>
        <w:szCs w:val="16"/>
      </w:rPr>
      <w:t>contact@margreetstronks.com</w:t>
    </w:r>
    <w:r w:rsidRPr="00C77331">
      <w:rPr>
        <w:sz w:val="18"/>
        <w:szCs w:val="18"/>
      </w:rPr>
      <w:tab/>
    </w:r>
    <w:r w:rsidRPr="00674752">
      <w:rPr>
        <w:rFonts w:cs="Arial"/>
        <w:snapToGrid w:val="0"/>
        <w:sz w:val="16"/>
        <w:szCs w:val="16"/>
      </w:rPr>
      <w:fldChar w:fldCharType="begin"/>
    </w:r>
    <w:r w:rsidRPr="00674752">
      <w:rPr>
        <w:rFonts w:cs="Arial"/>
        <w:snapToGrid w:val="0"/>
        <w:sz w:val="16"/>
        <w:szCs w:val="16"/>
      </w:rPr>
      <w:instrText xml:space="preserve"> PAGE </w:instrText>
    </w:r>
    <w:r w:rsidRPr="00674752">
      <w:rPr>
        <w:rFonts w:cs="Arial"/>
        <w:snapToGrid w:val="0"/>
        <w:sz w:val="16"/>
        <w:szCs w:val="16"/>
      </w:rPr>
      <w:fldChar w:fldCharType="separate"/>
    </w:r>
    <w:r w:rsidR="00B275F9">
      <w:rPr>
        <w:rFonts w:cs="Arial"/>
        <w:noProof/>
        <w:snapToGrid w:val="0"/>
        <w:sz w:val="16"/>
        <w:szCs w:val="16"/>
      </w:rPr>
      <w:t>2</w:t>
    </w:r>
    <w:r w:rsidRPr="00674752">
      <w:rPr>
        <w:rFonts w:cs="Arial"/>
        <w:snapToGrid w:val="0"/>
        <w:sz w:val="16"/>
        <w:szCs w:val="16"/>
      </w:rPr>
      <w:fldChar w:fldCharType="end"/>
    </w:r>
    <w:r w:rsidRPr="00674752">
      <w:rPr>
        <w:rFonts w:cs="Arial"/>
        <w:snapToGrid w:val="0"/>
        <w:sz w:val="16"/>
        <w:szCs w:val="16"/>
      </w:rPr>
      <w:t xml:space="preserve"> of </w:t>
    </w:r>
    <w:r w:rsidRPr="00674752">
      <w:rPr>
        <w:rFonts w:cs="Arial"/>
        <w:snapToGrid w:val="0"/>
        <w:sz w:val="16"/>
        <w:szCs w:val="16"/>
      </w:rPr>
      <w:fldChar w:fldCharType="begin"/>
    </w:r>
    <w:r w:rsidRPr="00674752">
      <w:rPr>
        <w:rFonts w:cs="Arial"/>
        <w:snapToGrid w:val="0"/>
        <w:sz w:val="16"/>
        <w:szCs w:val="16"/>
      </w:rPr>
      <w:instrText xml:space="preserve"> NUMPAGES </w:instrText>
    </w:r>
    <w:r w:rsidRPr="00674752">
      <w:rPr>
        <w:rFonts w:cs="Arial"/>
        <w:snapToGrid w:val="0"/>
        <w:sz w:val="16"/>
        <w:szCs w:val="16"/>
      </w:rPr>
      <w:fldChar w:fldCharType="separate"/>
    </w:r>
    <w:r w:rsidR="00B275F9">
      <w:rPr>
        <w:rFonts w:cs="Arial"/>
        <w:noProof/>
        <w:snapToGrid w:val="0"/>
        <w:sz w:val="16"/>
        <w:szCs w:val="16"/>
      </w:rPr>
      <w:t>2</w:t>
    </w:r>
    <w:r w:rsidRPr="00674752">
      <w:rPr>
        <w:rFonts w:cs="Arial"/>
        <w:snapToGrid w:val="0"/>
        <w:sz w:val="16"/>
        <w:szCs w:val="16"/>
      </w:rPr>
      <w:fldChar w:fldCharType="end"/>
    </w:r>
    <w:r w:rsidRPr="00C77331">
      <w:rPr>
        <w:sz w:val="18"/>
        <w:szCs w:val="18"/>
      </w:rPr>
      <w:tab/>
    </w:r>
    <w:r w:rsidRPr="002C10F3">
      <w:rPr>
        <w:sz w:val="18"/>
        <w:szCs w:val="18"/>
      </w:rPr>
      <w:t>LinkedIn</w:t>
    </w:r>
    <w:r>
      <w:rPr>
        <w:sz w:val="18"/>
        <w:szCs w:val="18"/>
      </w:rPr>
      <w:t>: Margreet Stronks</w:t>
    </w:r>
    <w:r w:rsidR="00B91D77">
      <w:rPr>
        <w:sz w:val="18"/>
        <w:szCs w:val="18"/>
      </w:rPr>
      <w:t xml:space="preserve"> MNZM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CC" w:rsidRDefault="00577ACC" w:rsidP="00674752">
      <w:r>
        <w:separator/>
      </w:r>
    </w:p>
  </w:footnote>
  <w:footnote w:type="continuationSeparator" w:id="0">
    <w:p w:rsidR="00577ACC" w:rsidRDefault="00577ACC" w:rsidP="0067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A4E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C83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8AE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3A2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FEA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4A4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B69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4A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FA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881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E32AE"/>
    <w:multiLevelType w:val="hybridMultilevel"/>
    <w:tmpl w:val="D7A8C006"/>
    <w:lvl w:ilvl="0" w:tplc="5A3C2A08">
      <w:start w:val="1"/>
      <w:numFmt w:val="bullet"/>
      <w:lvlText w:val=""/>
      <w:lvlJc w:val="left"/>
      <w:pPr>
        <w:tabs>
          <w:tab w:val="num" w:pos="363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62849"/>
    <w:multiLevelType w:val="hybridMultilevel"/>
    <w:tmpl w:val="74567744"/>
    <w:lvl w:ilvl="0" w:tplc="5A3C2A08">
      <w:start w:val="1"/>
      <w:numFmt w:val="bullet"/>
      <w:lvlText w:val=""/>
      <w:lvlJc w:val="left"/>
      <w:pPr>
        <w:tabs>
          <w:tab w:val="num" w:pos="363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E6541"/>
    <w:multiLevelType w:val="hybridMultilevel"/>
    <w:tmpl w:val="7FCAC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0CD6"/>
    <w:multiLevelType w:val="hybridMultilevel"/>
    <w:tmpl w:val="29E82A78"/>
    <w:lvl w:ilvl="0" w:tplc="5A3C2A08">
      <w:start w:val="1"/>
      <w:numFmt w:val="bullet"/>
      <w:lvlText w:val=""/>
      <w:lvlJc w:val="left"/>
      <w:pPr>
        <w:tabs>
          <w:tab w:val="num" w:pos="363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52"/>
    <w:rsid w:val="000513AD"/>
    <w:rsid w:val="00071F24"/>
    <w:rsid w:val="0008382E"/>
    <w:rsid w:val="000838B3"/>
    <w:rsid w:val="000A4E12"/>
    <w:rsid w:val="000A58E9"/>
    <w:rsid w:val="000B5BBB"/>
    <w:rsid w:val="000C4F42"/>
    <w:rsid w:val="000D1A88"/>
    <w:rsid w:val="000D65F1"/>
    <w:rsid w:val="000F388E"/>
    <w:rsid w:val="000F5885"/>
    <w:rsid w:val="00112F19"/>
    <w:rsid w:val="00127ACF"/>
    <w:rsid w:val="0013565B"/>
    <w:rsid w:val="001525BE"/>
    <w:rsid w:val="00191049"/>
    <w:rsid w:val="001A495D"/>
    <w:rsid w:val="001A6A92"/>
    <w:rsid w:val="001B10AC"/>
    <w:rsid w:val="001C6563"/>
    <w:rsid w:val="001C68F1"/>
    <w:rsid w:val="00203B18"/>
    <w:rsid w:val="00207FB3"/>
    <w:rsid w:val="002241B7"/>
    <w:rsid w:val="00231889"/>
    <w:rsid w:val="00235FE1"/>
    <w:rsid w:val="0029250B"/>
    <w:rsid w:val="00297F4A"/>
    <w:rsid w:val="002A52B6"/>
    <w:rsid w:val="002B1D48"/>
    <w:rsid w:val="002B7A6C"/>
    <w:rsid w:val="002C10F3"/>
    <w:rsid w:val="002C1CED"/>
    <w:rsid w:val="002D7B8C"/>
    <w:rsid w:val="002E2049"/>
    <w:rsid w:val="002F36A7"/>
    <w:rsid w:val="0030706F"/>
    <w:rsid w:val="00340C6F"/>
    <w:rsid w:val="00356BA1"/>
    <w:rsid w:val="00370B02"/>
    <w:rsid w:val="0038546C"/>
    <w:rsid w:val="003A0E27"/>
    <w:rsid w:val="003D1422"/>
    <w:rsid w:val="00400BD4"/>
    <w:rsid w:val="00415C64"/>
    <w:rsid w:val="00415FB8"/>
    <w:rsid w:val="00420207"/>
    <w:rsid w:val="0042744A"/>
    <w:rsid w:val="00430CC2"/>
    <w:rsid w:val="00432B61"/>
    <w:rsid w:val="0046240A"/>
    <w:rsid w:val="0046366B"/>
    <w:rsid w:val="00471CC4"/>
    <w:rsid w:val="00483F3F"/>
    <w:rsid w:val="004B1516"/>
    <w:rsid w:val="004C00BB"/>
    <w:rsid w:val="004D0C30"/>
    <w:rsid w:val="004D31E9"/>
    <w:rsid w:val="004D3C5D"/>
    <w:rsid w:val="00511961"/>
    <w:rsid w:val="005540E7"/>
    <w:rsid w:val="00557DCA"/>
    <w:rsid w:val="00577ACC"/>
    <w:rsid w:val="00592606"/>
    <w:rsid w:val="0059509C"/>
    <w:rsid w:val="005C0F6B"/>
    <w:rsid w:val="005C6EF5"/>
    <w:rsid w:val="005F0399"/>
    <w:rsid w:val="00613410"/>
    <w:rsid w:val="00634B3F"/>
    <w:rsid w:val="00635DDC"/>
    <w:rsid w:val="00663260"/>
    <w:rsid w:val="00674752"/>
    <w:rsid w:val="00675EA0"/>
    <w:rsid w:val="006D0391"/>
    <w:rsid w:val="0073442C"/>
    <w:rsid w:val="0075327F"/>
    <w:rsid w:val="00761C7D"/>
    <w:rsid w:val="00765CEE"/>
    <w:rsid w:val="00773325"/>
    <w:rsid w:val="007A3DFA"/>
    <w:rsid w:val="007A6D57"/>
    <w:rsid w:val="007B3417"/>
    <w:rsid w:val="007D0FF5"/>
    <w:rsid w:val="007D6CC1"/>
    <w:rsid w:val="00802263"/>
    <w:rsid w:val="00822BD5"/>
    <w:rsid w:val="00854E50"/>
    <w:rsid w:val="00864EFC"/>
    <w:rsid w:val="00875340"/>
    <w:rsid w:val="008A40CE"/>
    <w:rsid w:val="008F4E3F"/>
    <w:rsid w:val="00900C95"/>
    <w:rsid w:val="009078CB"/>
    <w:rsid w:val="00932A99"/>
    <w:rsid w:val="009557A1"/>
    <w:rsid w:val="009728C3"/>
    <w:rsid w:val="009D060E"/>
    <w:rsid w:val="009D0DA1"/>
    <w:rsid w:val="009E05E7"/>
    <w:rsid w:val="009E4882"/>
    <w:rsid w:val="009E7B45"/>
    <w:rsid w:val="009F76E2"/>
    <w:rsid w:val="00A227B5"/>
    <w:rsid w:val="00A802B2"/>
    <w:rsid w:val="00A940F6"/>
    <w:rsid w:val="00AB4287"/>
    <w:rsid w:val="00AC23D3"/>
    <w:rsid w:val="00AF37B2"/>
    <w:rsid w:val="00AF4D45"/>
    <w:rsid w:val="00B13530"/>
    <w:rsid w:val="00B24F14"/>
    <w:rsid w:val="00B275F9"/>
    <w:rsid w:val="00B454D6"/>
    <w:rsid w:val="00B46220"/>
    <w:rsid w:val="00B7178A"/>
    <w:rsid w:val="00B80B90"/>
    <w:rsid w:val="00B833DD"/>
    <w:rsid w:val="00B91D77"/>
    <w:rsid w:val="00BA3A2B"/>
    <w:rsid w:val="00BA6B10"/>
    <w:rsid w:val="00BE0B01"/>
    <w:rsid w:val="00C166A3"/>
    <w:rsid w:val="00C22EEB"/>
    <w:rsid w:val="00C2728C"/>
    <w:rsid w:val="00C77331"/>
    <w:rsid w:val="00CA356B"/>
    <w:rsid w:val="00CC6778"/>
    <w:rsid w:val="00CE43AB"/>
    <w:rsid w:val="00CF2B56"/>
    <w:rsid w:val="00D52CD2"/>
    <w:rsid w:val="00D54B24"/>
    <w:rsid w:val="00DD114B"/>
    <w:rsid w:val="00DD116F"/>
    <w:rsid w:val="00DE4901"/>
    <w:rsid w:val="00E00189"/>
    <w:rsid w:val="00E1334B"/>
    <w:rsid w:val="00E20009"/>
    <w:rsid w:val="00E278FF"/>
    <w:rsid w:val="00E35E29"/>
    <w:rsid w:val="00E41C5A"/>
    <w:rsid w:val="00E57E4D"/>
    <w:rsid w:val="00E64D9F"/>
    <w:rsid w:val="00EB498E"/>
    <w:rsid w:val="00EB69E0"/>
    <w:rsid w:val="00EF3E24"/>
    <w:rsid w:val="00EF55AB"/>
    <w:rsid w:val="00F147B0"/>
    <w:rsid w:val="00F32BD2"/>
    <w:rsid w:val="00F56661"/>
    <w:rsid w:val="00F77B79"/>
    <w:rsid w:val="00F95540"/>
    <w:rsid w:val="00FB3D10"/>
    <w:rsid w:val="00FC19E7"/>
    <w:rsid w:val="00FC6ADE"/>
    <w:rsid w:val="00FE7241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CFB98666-B9BE-4487-B2AB-E2DD237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52"/>
    <w:rPr>
      <w:rFonts w:ascii="Century Gothic" w:eastAsia="SimSun" w:hAnsi="Century Gothic" w:cs="Times New Roman"/>
      <w:sz w:val="19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207"/>
    <w:pPr>
      <w:keepNext/>
      <w:keepLines/>
      <w:spacing w:before="360" w:after="1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0207"/>
    <w:pPr>
      <w:keepNext/>
      <w:keepLines/>
      <w:spacing w:before="200" w:after="180"/>
      <w:outlineLvl w:val="1"/>
    </w:pPr>
    <w:rPr>
      <w:rFonts w:ascii="Cambria" w:eastAsia="Times New Roman" w:hAnsi="Cambria"/>
      <w:b/>
      <w:bCs/>
      <w:color w:val="1F497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C7D"/>
    <w:pPr>
      <w:keepNext/>
      <w:keepLines/>
      <w:spacing w:before="240" w:after="160"/>
      <w:outlineLvl w:val="2"/>
    </w:pPr>
    <w:rPr>
      <w:rFonts w:eastAsia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2020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420207"/>
    <w:rPr>
      <w:rFonts w:ascii="Cambria" w:hAnsi="Cambria" w:cs="Times New Roman"/>
      <w:b/>
      <w:bCs/>
      <w:color w:val="1F497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761C7D"/>
    <w:rPr>
      <w:rFonts w:ascii="Century Gothic" w:hAnsi="Century Gothic" w:cs="Times New Roman"/>
      <w:b/>
      <w:bCs/>
      <w:color w:val="000000"/>
      <w:sz w:val="24"/>
      <w:szCs w:val="24"/>
      <w:lang w:val="en-GB" w:eastAsia="zh-CN"/>
    </w:rPr>
  </w:style>
  <w:style w:type="character" w:styleId="Hyperlink">
    <w:name w:val="Hyperlink"/>
    <w:uiPriority w:val="99"/>
    <w:rsid w:val="0067475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747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74752"/>
    <w:rPr>
      <w:rFonts w:ascii="Century Gothic" w:eastAsia="SimSun" w:hAnsi="Century Gothic"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rsid w:val="006747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674752"/>
    <w:rPr>
      <w:rFonts w:ascii="Century Gothic" w:eastAsia="SimSun" w:hAnsi="Century Gothic" w:cs="Times New Roman"/>
      <w:sz w:val="24"/>
      <w:szCs w:val="24"/>
      <w:lang w:val="en-GB" w:eastAsia="zh-CN"/>
    </w:rPr>
  </w:style>
  <w:style w:type="character" w:styleId="CommentReference">
    <w:name w:val="annotation reference"/>
    <w:uiPriority w:val="99"/>
    <w:semiHidden/>
    <w:rsid w:val="005119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19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11961"/>
    <w:rPr>
      <w:rFonts w:ascii="Century Gothic" w:eastAsia="SimSun" w:hAnsi="Century Gothic"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19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11961"/>
    <w:rPr>
      <w:rFonts w:ascii="Century Gothic" w:eastAsia="SimSun" w:hAnsi="Century Gothic"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1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11961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99"/>
    <w:qFormat/>
    <w:rsid w:val="00592606"/>
    <w:pPr>
      <w:ind w:left="720"/>
      <w:contextualSpacing/>
    </w:pPr>
  </w:style>
  <w:style w:type="paragraph" w:styleId="Revision">
    <w:name w:val="Revision"/>
    <w:hidden/>
    <w:uiPriority w:val="99"/>
    <w:semiHidden/>
    <w:rsid w:val="00592606"/>
    <w:rPr>
      <w:rFonts w:ascii="Century Gothic" w:eastAsia="SimSun" w:hAnsi="Century Gothic" w:cs="Times New Roman"/>
      <w:sz w:val="19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llage-connections.com/previous/indexe298.html?PageID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Margreet Stronks</vt:lpstr>
    </vt:vector>
  </TitlesOfParts>
  <Company>Toshiba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Margreet Stronks</dc:title>
  <dc:creator>Margreet</dc:creator>
  <cp:lastModifiedBy>Margreet Stronks</cp:lastModifiedBy>
  <cp:revision>2</cp:revision>
  <cp:lastPrinted>2013-03-21T09:11:00Z</cp:lastPrinted>
  <dcterms:created xsi:type="dcterms:W3CDTF">2017-12-28T12:23:00Z</dcterms:created>
  <dcterms:modified xsi:type="dcterms:W3CDTF">2017-12-28T12:23:00Z</dcterms:modified>
</cp:coreProperties>
</file>