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AC4" w:rsidRDefault="009D6AC4" w:rsidP="00B54BEB">
      <w:pPr>
        <w:jc w:val="center"/>
        <w:rPr>
          <w:b/>
          <w:sz w:val="22"/>
          <w:szCs w:val="22"/>
        </w:rPr>
      </w:pPr>
    </w:p>
    <w:p w:rsidR="00481DFE" w:rsidRPr="002E72D3" w:rsidRDefault="00B54BEB" w:rsidP="00B54BEB">
      <w:pPr>
        <w:jc w:val="center"/>
        <w:rPr>
          <w:b/>
          <w:sz w:val="22"/>
          <w:szCs w:val="22"/>
        </w:rPr>
      </w:pPr>
      <w:r w:rsidRPr="002E72D3">
        <w:rPr>
          <w:b/>
          <w:sz w:val="22"/>
          <w:szCs w:val="22"/>
        </w:rPr>
        <w:t>Farmington Town Board Meeting Agenda</w:t>
      </w:r>
    </w:p>
    <w:p w:rsidR="00B54BEB" w:rsidRDefault="00914A08" w:rsidP="00B54BEB">
      <w:pPr>
        <w:jc w:val="center"/>
        <w:rPr>
          <w:b/>
          <w:sz w:val="22"/>
          <w:szCs w:val="22"/>
        </w:rPr>
      </w:pPr>
      <w:r>
        <w:rPr>
          <w:b/>
          <w:sz w:val="22"/>
          <w:szCs w:val="22"/>
        </w:rPr>
        <w:t>Monday, November 19</w:t>
      </w:r>
      <w:r w:rsidR="00DF366D" w:rsidRPr="002E72D3">
        <w:rPr>
          <w:b/>
          <w:sz w:val="22"/>
          <w:szCs w:val="22"/>
        </w:rPr>
        <w:t>, 2018</w:t>
      </w:r>
      <w:r w:rsidR="00AB5312" w:rsidRPr="002E72D3">
        <w:rPr>
          <w:b/>
          <w:sz w:val="22"/>
          <w:szCs w:val="22"/>
        </w:rPr>
        <w:t xml:space="preserve"> </w:t>
      </w:r>
      <w:r>
        <w:rPr>
          <w:b/>
          <w:sz w:val="22"/>
          <w:szCs w:val="22"/>
        </w:rPr>
        <w:t xml:space="preserve"> </w:t>
      </w:r>
    </w:p>
    <w:p w:rsidR="00914A08" w:rsidRPr="002E72D3" w:rsidRDefault="00914A08" w:rsidP="00B54BEB">
      <w:pPr>
        <w:jc w:val="center"/>
        <w:rPr>
          <w:b/>
          <w:sz w:val="22"/>
          <w:szCs w:val="22"/>
        </w:rPr>
      </w:pPr>
      <w:r>
        <w:rPr>
          <w:b/>
          <w:sz w:val="22"/>
          <w:szCs w:val="22"/>
        </w:rPr>
        <w:t>Immediately following 7pm Publi</w:t>
      </w:r>
      <w:r w:rsidR="005F0106">
        <w:rPr>
          <w:b/>
          <w:sz w:val="22"/>
          <w:szCs w:val="22"/>
        </w:rPr>
        <w:t>c Hearing on the Proposed Budget</w:t>
      </w:r>
      <w:bookmarkStart w:id="0" w:name="_GoBack"/>
      <w:bookmarkEnd w:id="0"/>
    </w:p>
    <w:p w:rsidR="00B54BEB" w:rsidRPr="002E72D3" w:rsidRDefault="00B54BEB" w:rsidP="00B54BEB">
      <w:pPr>
        <w:jc w:val="center"/>
        <w:rPr>
          <w:b/>
          <w:sz w:val="22"/>
          <w:szCs w:val="22"/>
        </w:rPr>
      </w:pPr>
      <w:r w:rsidRPr="002E72D3">
        <w:rPr>
          <w:b/>
          <w:sz w:val="22"/>
          <w:szCs w:val="22"/>
        </w:rPr>
        <w:t>E913 Prairie View Ln</w:t>
      </w:r>
    </w:p>
    <w:p w:rsidR="00B54BEB" w:rsidRPr="002E72D3" w:rsidRDefault="005F0106" w:rsidP="00B54BEB">
      <w:pPr>
        <w:jc w:val="center"/>
        <w:rPr>
          <w:b/>
          <w:color w:val="C00000"/>
          <w:sz w:val="22"/>
          <w:szCs w:val="22"/>
        </w:rPr>
      </w:pPr>
      <w:hyperlink r:id="rId5" w:history="1">
        <w:r w:rsidR="00B54BEB" w:rsidRPr="002E72D3">
          <w:rPr>
            <w:rStyle w:val="Hyperlink"/>
            <w:b/>
            <w:sz w:val="22"/>
            <w:szCs w:val="22"/>
          </w:rPr>
          <w:t>www.farmington-waupaca.com</w:t>
        </w:r>
      </w:hyperlink>
      <w:r w:rsidR="000C5F40" w:rsidRPr="002E72D3">
        <w:rPr>
          <w:rStyle w:val="Hyperlink"/>
          <w:b/>
          <w:sz w:val="22"/>
          <w:szCs w:val="22"/>
        </w:rPr>
        <w:t xml:space="preserve">  </w:t>
      </w:r>
      <w:r w:rsidR="000C5F40" w:rsidRPr="002E72D3">
        <w:rPr>
          <w:rStyle w:val="Hyperlink"/>
          <w:b/>
          <w:color w:val="C00000"/>
          <w:sz w:val="22"/>
          <w:szCs w:val="22"/>
        </w:rPr>
        <w:t xml:space="preserve">  </w:t>
      </w:r>
    </w:p>
    <w:p w:rsidR="00B54BEB" w:rsidRPr="002E72D3" w:rsidRDefault="00B54BEB" w:rsidP="00B54BEB">
      <w:pPr>
        <w:rPr>
          <w:b/>
          <w:sz w:val="22"/>
          <w:szCs w:val="22"/>
        </w:rPr>
      </w:pPr>
      <w:r w:rsidRPr="002E72D3">
        <w:rPr>
          <w:b/>
          <w:sz w:val="22"/>
          <w:szCs w:val="22"/>
        </w:rPr>
        <w:t>Call to Order:</w:t>
      </w:r>
    </w:p>
    <w:p w:rsidR="00B54BEB" w:rsidRPr="002E72D3" w:rsidRDefault="00B54BEB" w:rsidP="00B54BEB">
      <w:pPr>
        <w:rPr>
          <w:b/>
          <w:sz w:val="22"/>
          <w:szCs w:val="22"/>
        </w:rPr>
      </w:pPr>
      <w:r w:rsidRPr="002E72D3">
        <w:rPr>
          <w:b/>
          <w:sz w:val="22"/>
          <w:szCs w:val="22"/>
        </w:rPr>
        <w:t>Pledge of Allegiance</w:t>
      </w:r>
    </w:p>
    <w:p w:rsidR="00B54BEB" w:rsidRPr="002E72D3" w:rsidRDefault="00B54BEB" w:rsidP="00B54BEB">
      <w:pPr>
        <w:rPr>
          <w:sz w:val="22"/>
          <w:szCs w:val="22"/>
        </w:rPr>
      </w:pPr>
      <w:r w:rsidRPr="002E72D3">
        <w:rPr>
          <w:b/>
          <w:sz w:val="22"/>
          <w:szCs w:val="22"/>
        </w:rPr>
        <w:t xml:space="preserve">Open Meeting Statement: </w:t>
      </w:r>
      <w:r w:rsidRPr="002E72D3">
        <w:rPr>
          <w:sz w:val="22"/>
          <w:szCs w:val="22"/>
        </w:rPr>
        <w:t>This meeting and all of the meetings of this Town Board are open to the public. Proper notice has been posted and given to the press, in accordance with Wisconsin Statutes, so the citizens may be aware of the time, place and agenda of this meeting.</w:t>
      </w:r>
    </w:p>
    <w:p w:rsidR="00B54BEB" w:rsidRPr="002E72D3" w:rsidRDefault="00B54BEB" w:rsidP="00B54BEB">
      <w:pPr>
        <w:rPr>
          <w:b/>
          <w:sz w:val="22"/>
          <w:szCs w:val="22"/>
        </w:rPr>
      </w:pPr>
      <w:r w:rsidRPr="002E72D3">
        <w:rPr>
          <w:b/>
          <w:sz w:val="22"/>
          <w:szCs w:val="22"/>
        </w:rPr>
        <w:t>Roll Call</w:t>
      </w:r>
    </w:p>
    <w:p w:rsidR="00B54BEB" w:rsidRPr="002E72D3" w:rsidRDefault="00B54BEB" w:rsidP="00B54BEB">
      <w:pPr>
        <w:rPr>
          <w:b/>
          <w:sz w:val="22"/>
          <w:szCs w:val="22"/>
        </w:rPr>
      </w:pPr>
      <w:r w:rsidRPr="002E72D3">
        <w:rPr>
          <w:b/>
          <w:sz w:val="22"/>
          <w:szCs w:val="22"/>
        </w:rPr>
        <w:t>Approve Agenda</w:t>
      </w:r>
    </w:p>
    <w:p w:rsidR="00B54BEB" w:rsidRPr="002E72D3" w:rsidRDefault="00B54BEB" w:rsidP="00B54BEB">
      <w:pPr>
        <w:rPr>
          <w:b/>
          <w:sz w:val="22"/>
          <w:szCs w:val="22"/>
        </w:rPr>
      </w:pPr>
      <w:r w:rsidRPr="002E72D3">
        <w:rPr>
          <w:b/>
          <w:sz w:val="22"/>
          <w:szCs w:val="22"/>
        </w:rPr>
        <w:t xml:space="preserve">Approve Minutes of </w:t>
      </w:r>
      <w:r w:rsidR="00914A08">
        <w:rPr>
          <w:b/>
          <w:sz w:val="22"/>
          <w:szCs w:val="22"/>
        </w:rPr>
        <w:t>October 15</w:t>
      </w:r>
      <w:r w:rsidR="00DF366D" w:rsidRPr="002E72D3">
        <w:rPr>
          <w:b/>
          <w:sz w:val="22"/>
          <w:szCs w:val="22"/>
        </w:rPr>
        <w:t>, 2018</w:t>
      </w:r>
    </w:p>
    <w:p w:rsidR="00B54BEB" w:rsidRPr="002E72D3" w:rsidRDefault="00B54BEB" w:rsidP="00B54BEB">
      <w:pPr>
        <w:rPr>
          <w:b/>
          <w:sz w:val="22"/>
          <w:szCs w:val="22"/>
        </w:rPr>
      </w:pPr>
      <w:r w:rsidRPr="002E72D3">
        <w:rPr>
          <w:b/>
          <w:sz w:val="22"/>
          <w:szCs w:val="22"/>
        </w:rPr>
        <w:t>Approve Financial Report</w:t>
      </w:r>
    </w:p>
    <w:p w:rsidR="00B54BEB" w:rsidRPr="002E72D3" w:rsidRDefault="00B54BEB" w:rsidP="00B54BEB">
      <w:pPr>
        <w:rPr>
          <w:b/>
          <w:sz w:val="22"/>
          <w:szCs w:val="22"/>
        </w:rPr>
      </w:pPr>
      <w:r w:rsidRPr="002E72D3">
        <w:rPr>
          <w:b/>
          <w:sz w:val="22"/>
          <w:szCs w:val="22"/>
        </w:rPr>
        <w:t>Committee Reports</w:t>
      </w:r>
    </w:p>
    <w:p w:rsidR="00B54BEB" w:rsidRPr="002E72D3" w:rsidRDefault="00B54BEB" w:rsidP="00B54BEB">
      <w:pPr>
        <w:rPr>
          <w:b/>
          <w:sz w:val="22"/>
          <w:szCs w:val="22"/>
        </w:rPr>
      </w:pPr>
      <w:r w:rsidRPr="002E72D3">
        <w:rPr>
          <w:b/>
          <w:sz w:val="22"/>
          <w:szCs w:val="22"/>
        </w:rPr>
        <w:t>Public Input</w:t>
      </w:r>
    </w:p>
    <w:p w:rsidR="00B54BEB" w:rsidRDefault="00B54BEB" w:rsidP="00B54BEB">
      <w:pPr>
        <w:rPr>
          <w:b/>
          <w:sz w:val="22"/>
          <w:szCs w:val="22"/>
        </w:rPr>
      </w:pPr>
      <w:r w:rsidRPr="002E72D3">
        <w:rPr>
          <w:b/>
          <w:sz w:val="22"/>
          <w:szCs w:val="22"/>
        </w:rPr>
        <w:t>Old Business:</w:t>
      </w:r>
    </w:p>
    <w:p w:rsidR="009E12B0" w:rsidRPr="009A28F0" w:rsidRDefault="009E12B0" w:rsidP="00B54BEB">
      <w:pPr>
        <w:rPr>
          <w:caps/>
          <w:sz w:val="22"/>
          <w:szCs w:val="22"/>
        </w:rPr>
      </w:pPr>
      <w:r>
        <w:rPr>
          <w:b/>
          <w:sz w:val="22"/>
          <w:szCs w:val="22"/>
        </w:rPr>
        <w:tab/>
      </w:r>
      <w:r w:rsidR="009A28F0">
        <w:rPr>
          <w:sz w:val="22"/>
          <w:szCs w:val="22"/>
        </w:rPr>
        <w:t>1) Discuss/Approve Waupaca City Park &amp; Rec agreement for 2019</w:t>
      </w:r>
    </w:p>
    <w:p w:rsidR="00961C1B" w:rsidRDefault="009603C7" w:rsidP="005F0FE6">
      <w:pPr>
        <w:rPr>
          <w:b/>
          <w:sz w:val="22"/>
          <w:szCs w:val="22"/>
        </w:rPr>
      </w:pPr>
      <w:r w:rsidRPr="002E72D3">
        <w:rPr>
          <w:b/>
          <w:sz w:val="22"/>
          <w:szCs w:val="22"/>
        </w:rPr>
        <w:t xml:space="preserve">New </w:t>
      </w:r>
      <w:r w:rsidR="005F0FE6">
        <w:rPr>
          <w:b/>
          <w:sz w:val="22"/>
          <w:szCs w:val="22"/>
        </w:rPr>
        <w:t>Business:</w:t>
      </w:r>
    </w:p>
    <w:p w:rsidR="00413A90" w:rsidRPr="00413A90" w:rsidRDefault="00413A90" w:rsidP="005F0FE6">
      <w:pPr>
        <w:rPr>
          <w:sz w:val="22"/>
          <w:szCs w:val="22"/>
        </w:rPr>
      </w:pPr>
      <w:r>
        <w:rPr>
          <w:b/>
          <w:sz w:val="22"/>
          <w:szCs w:val="22"/>
        </w:rPr>
        <w:tab/>
      </w:r>
      <w:r w:rsidR="00C8593B">
        <w:rPr>
          <w:sz w:val="22"/>
          <w:szCs w:val="22"/>
        </w:rPr>
        <w:t>1) Approve</w:t>
      </w:r>
      <w:r>
        <w:rPr>
          <w:sz w:val="22"/>
          <w:szCs w:val="22"/>
        </w:rPr>
        <w:t xml:space="preserve"> Gold Cross Ambulance Service contract for 2019 - $40,414.40/yr., $10,103.60 quarterly.</w:t>
      </w:r>
    </w:p>
    <w:p w:rsidR="00F70E79" w:rsidRDefault="00413A90" w:rsidP="00A2058C">
      <w:pPr>
        <w:rPr>
          <w:sz w:val="22"/>
          <w:szCs w:val="22"/>
        </w:rPr>
      </w:pPr>
      <w:r>
        <w:rPr>
          <w:sz w:val="22"/>
          <w:szCs w:val="22"/>
        </w:rPr>
        <w:tab/>
        <w:t>2</w:t>
      </w:r>
      <w:r w:rsidR="00F70E79">
        <w:rPr>
          <w:sz w:val="22"/>
          <w:szCs w:val="22"/>
        </w:rPr>
        <w:t xml:space="preserve">) </w:t>
      </w:r>
      <w:r w:rsidR="00914A08">
        <w:rPr>
          <w:sz w:val="22"/>
          <w:szCs w:val="22"/>
        </w:rPr>
        <w:t>Approve 2019 budget</w:t>
      </w:r>
    </w:p>
    <w:p w:rsidR="003A568B" w:rsidRDefault="00413A90" w:rsidP="00A2058C">
      <w:pPr>
        <w:rPr>
          <w:sz w:val="22"/>
          <w:szCs w:val="22"/>
        </w:rPr>
      </w:pPr>
      <w:r>
        <w:rPr>
          <w:sz w:val="22"/>
          <w:szCs w:val="22"/>
        </w:rPr>
        <w:tab/>
        <w:t>3</w:t>
      </w:r>
      <w:r w:rsidR="00914A08">
        <w:rPr>
          <w:sz w:val="22"/>
          <w:szCs w:val="22"/>
        </w:rPr>
        <w:t xml:space="preserve">) </w:t>
      </w:r>
      <w:r w:rsidR="00D0169F">
        <w:rPr>
          <w:sz w:val="22"/>
          <w:szCs w:val="22"/>
        </w:rPr>
        <w:t>Discuss/Approve WPS 20 light change over selection for 2019</w:t>
      </w:r>
      <w:r w:rsidR="003A568B">
        <w:rPr>
          <w:sz w:val="22"/>
          <w:szCs w:val="22"/>
        </w:rPr>
        <w:t xml:space="preserve"> </w:t>
      </w:r>
    </w:p>
    <w:p w:rsidR="0058558C" w:rsidRDefault="0058558C" w:rsidP="00A2058C">
      <w:pPr>
        <w:rPr>
          <w:sz w:val="22"/>
          <w:szCs w:val="22"/>
        </w:rPr>
      </w:pPr>
      <w:r>
        <w:rPr>
          <w:sz w:val="22"/>
          <w:szCs w:val="22"/>
        </w:rPr>
        <w:tab/>
        <w:t>4) Discuss/Approve Memorandum of Understanding for Statewide WIS</w:t>
      </w:r>
      <w:r w:rsidR="00052DCF">
        <w:rPr>
          <w:sz w:val="22"/>
          <w:szCs w:val="22"/>
        </w:rPr>
        <w:t>VOTE System with Waupaca County for 2019 and 2020.</w:t>
      </w:r>
    </w:p>
    <w:p w:rsidR="007F4F3B" w:rsidRPr="007F4F3B" w:rsidRDefault="007F4F3B" w:rsidP="00A2058C">
      <w:pPr>
        <w:rPr>
          <w:caps/>
          <w:sz w:val="22"/>
          <w:szCs w:val="22"/>
        </w:rPr>
      </w:pPr>
      <w:r>
        <w:rPr>
          <w:sz w:val="22"/>
          <w:szCs w:val="22"/>
        </w:rPr>
        <w:tab/>
        <w:t>5) Approve Resolution 11/19/18(2018</w:t>
      </w:r>
      <w:proofErr w:type="gramStart"/>
      <w:r>
        <w:rPr>
          <w:sz w:val="22"/>
          <w:szCs w:val="22"/>
        </w:rPr>
        <w:t>)  Re</w:t>
      </w:r>
      <w:proofErr w:type="gramEnd"/>
      <w:r>
        <w:rPr>
          <w:sz w:val="22"/>
          <w:szCs w:val="22"/>
        </w:rPr>
        <w:t>-appointment of Commissioner #1 (Joseph DeYoung) to Chain O'Lakes Sanitary District #1 for 6-year term.</w:t>
      </w:r>
    </w:p>
    <w:p w:rsidR="0019423A" w:rsidRDefault="007F4F3B" w:rsidP="00A2058C">
      <w:pPr>
        <w:rPr>
          <w:sz w:val="22"/>
          <w:szCs w:val="22"/>
        </w:rPr>
      </w:pPr>
      <w:r>
        <w:rPr>
          <w:sz w:val="22"/>
          <w:szCs w:val="22"/>
        </w:rPr>
        <w:tab/>
        <w:t>6</w:t>
      </w:r>
      <w:r w:rsidR="0019423A">
        <w:rPr>
          <w:sz w:val="22"/>
          <w:szCs w:val="22"/>
        </w:rPr>
        <w:t>) Approve operator's license(s) as presented by Clerk</w:t>
      </w:r>
    </w:p>
    <w:p w:rsidR="00EF44C4" w:rsidRPr="00767F39" w:rsidRDefault="00EF44C4" w:rsidP="00A2058C">
      <w:pPr>
        <w:rPr>
          <w:sz w:val="22"/>
          <w:szCs w:val="22"/>
        </w:rPr>
      </w:pPr>
      <w:r>
        <w:rPr>
          <w:sz w:val="22"/>
          <w:szCs w:val="22"/>
        </w:rPr>
        <w:tab/>
        <w:t>7) Approve Plan Comm. recommendation from 11-18-2018 meeting for after-the-fact conditional use permit.</w:t>
      </w:r>
    </w:p>
    <w:p w:rsidR="00146CE4" w:rsidRDefault="00EF44C4" w:rsidP="005F0FE6">
      <w:pPr>
        <w:rPr>
          <w:sz w:val="22"/>
          <w:szCs w:val="22"/>
        </w:rPr>
      </w:pPr>
      <w:r>
        <w:rPr>
          <w:sz w:val="22"/>
          <w:szCs w:val="22"/>
        </w:rPr>
        <w:tab/>
        <w:t>8</w:t>
      </w:r>
      <w:r w:rsidR="00146CE4">
        <w:rPr>
          <w:sz w:val="22"/>
          <w:szCs w:val="22"/>
        </w:rPr>
        <w:t>) Land Use Permit applications - informational</w:t>
      </w:r>
    </w:p>
    <w:p w:rsidR="00146CE4" w:rsidRDefault="00EF44C4" w:rsidP="005F0FE6">
      <w:pPr>
        <w:rPr>
          <w:sz w:val="22"/>
          <w:szCs w:val="22"/>
        </w:rPr>
      </w:pPr>
      <w:r>
        <w:rPr>
          <w:sz w:val="22"/>
          <w:szCs w:val="22"/>
        </w:rPr>
        <w:tab/>
        <w:t>9</w:t>
      </w:r>
      <w:r w:rsidR="00146CE4">
        <w:rPr>
          <w:sz w:val="22"/>
          <w:szCs w:val="22"/>
        </w:rPr>
        <w:t>) Culvert approval(s) if any received</w:t>
      </w:r>
    </w:p>
    <w:p w:rsidR="0019423A" w:rsidRDefault="00EF44C4" w:rsidP="005F0FE6">
      <w:pPr>
        <w:rPr>
          <w:sz w:val="22"/>
          <w:szCs w:val="22"/>
        </w:rPr>
      </w:pPr>
      <w:r>
        <w:rPr>
          <w:sz w:val="22"/>
          <w:szCs w:val="22"/>
        </w:rPr>
        <w:tab/>
        <w:t>10</w:t>
      </w:r>
      <w:r w:rsidR="00146CE4">
        <w:rPr>
          <w:sz w:val="22"/>
          <w:szCs w:val="22"/>
        </w:rPr>
        <w:t>) Roads</w:t>
      </w:r>
      <w:r w:rsidR="0035476C">
        <w:rPr>
          <w:sz w:val="22"/>
          <w:szCs w:val="22"/>
        </w:rPr>
        <w:t xml:space="preserve"> - </w:t>
      </w:r>
    </w:p>
    <w:p w:rsidR="00146CE4" w:rsidRDefault="0019423A" w:rsidP="005F0FE6">
      <w:pPr>
        <w:rPr>
          <w:sz w:val="22"/>
          <w:szCs w:val="22"/>
        </w:rPr>
      </w:pPr>
      <w:r>
        <w:rPr>
          <w:sz w:val="22"/>
          <w:szCs w:val="22"/>
        </w:rPr>
        <w:tab/>
      </w:r>
      <w:r>
        <w:rPr>
          <w:sz w:val="22"/>
          <w:szCs w:val="22"/>
        </w:rPr>
        <w:tab/>
        <w:t xml:space="preserve">a) </w:t>
      </w:r>
      <w:r w:rsidR="00766975">
        <w:rPr>
          <w:sz w:val="22"/>
          <w:szCs w:val="22"/>
        </w:rPr>
        <w:t xml:space="preserve">Approve Waupaca </w:t>
      </w:r>
      <w:proofErr w:type="spellStart"/>
      <w:r w:rsidR="00766975">
        <w:rPr>
          <w:sz w:val="22"/>
          <w:szCs w:val="22"/>
        </w:rPr>
        <w:t>Cty</w:t>
      </w:r>
      <w:proofErr w:type="spellEnd"/>
      <w:r w:rsidR="00766975">
        <w:rPr>
          <w:sz w:val="22"/>
          <w:szCs w:val="22"/>
        </w:rPr>
        <w:t xml:space="preserve"> Hwy </w:t>
      </w:r>
      <w:proofErr w:type="spellStart"/>
      <w:r w:rsidR="00766975">
        <w:rPr>
          <w:sz w:val="22"/>
          <w:szCs w:val="22"/>
        </w:rPr>
        <w:t>Dept</w:t>
      </w:r>
      <w:proofErr w:type="spellEnd"/>
      <w:r w:rsidR="00766975">
        <w:rPr>
          <w:sz w:val="22"/>
          <w:szCs w:val="22"/>
        </w:rPr>
        <w:t xml:space="preserve"> proposal for bridge maintenance work.</w:t>
      </w:r>
    </w:p>
    <w:p w:rsidR="0019423A" w:rsidRDefault="0019423A" w:rsidP="005F0FE6">
      <w:pPr>
        <w:rPr>
          <w:sz w:val="22"/>
          <w:szCs w:val="22"/>
        </w:rPr>
      </w:pPr>
      <w:r>
        <w:rPr>
          <w:sz w:val="22"/>
          <w:szCs w:val="22"/>
        </w:rPr>
        <w:tab/>
      </w:r>
      <w:r>
        <w:rPr>
          <w:sz w:val="22"/>
          <w:szCs w:val="22"/>
        </w:rPr>
        <w:tab/>
        <w:t xml:space="preserve">b) Approve Waupaca </w:t>
      </w:r>
      <w:proofErr w:type="spellStart"/>
      <w:r>
        <w:rPr>
          <w:sz w:val="22"/>
          <w:szCs w:val="22"/>
        </w:rPr>
        <w:t>Cty</w:t>
      </w:r>
      <w:proofErr w:type="spellEnd"/>
      <w:r>
        <w:rPr>
          <w:sz w:val="22"/>
          <w:szCs w:val="22"/>
        </w:rPr>
        <w:t xml:space="preserve"> Hwy </w:t>
      </w:r>
      <w:proofErr w:type="spellStart"/>
      <w:r>
        <w:rPr>
          <w:sz w:val="22"/>
          <w:szCs w:val="22"/>
        </w:rPr>
        <w:t>Dept</w:t>
      </w:r>
      <w:proofErr w:type="spellEnd"/>
      <w:r>
        <w:rPr>
          <w:sz w:val="22"/>
          <w:szCs w:val="22"/>
        </w:rPr>
        <w:t xml:space="preserve"> proposal for </w:t>
      </w:r>
      <w:proofErr w:type="spellStart"/>
      <w:r>
        <w:rPr>
          <w:sz w:val="22"/>
          <w:szCs w:val="22"/>
        </w:rPr>
        <w:t>Cobbtown</w:t>
      </w:r>
      <w:proofErr w:type="spellEnd"/>
      <w:r>
        <w:rPr>
          <w:sz w:val="22"/>
          <w:szCs w:val="22"/>
        </w:rPr>
        <w:t xml:space="preserve"> Rd drainage problem (2019)</w:t>
      </w:r>
    </w:p>
    <w:p w:rsidR="0019423A" w:rsidRDefault="0019423A" w:rsidP="005F0FE6">
      <w:pPr>
        <w:rPr>
          <w:sz w:val="22"/>
          <w:szCs w:val="22"/>
        </w:rPr>
      </w:pPr>
      <w:r>
        <w:rPr>
          <w:sz w:val="22"/>
          <w:szCs w:val="22"/>
        </w:rPr>
        <w:tab/>
      </w:r>
      <w:r>
        <w:rPr>
          <w:sz w:val="22"/>
          <w:szCs w:val="22"/>
        </w:rPr>
        <w:tab/>
        <w:t xml:space="preserve">c) Approve Waupaca </w:t>
      </w:r>
      <w:proofErr w:type="spellStart"/>
      <w:r>
        <w:rPr>
          <w:sz w:val="22"/>
          <w:szCs w:val="22"/>
        </w:rPr>
        <w:t>Cty</w:t>
      </w:r>
      <w:proofErr w:type="spellEnd"/>
      <w:r>
        <w:rPr>
          <w:sz w:val="22"/>
          <w:szCs w:val="22"/>
        </w:rPr>
        <w:t xml:space="preserve"> Hwy </w:t>
      </w:r>
      <w:proofErr w:type="spellStart"/>
      <w:r>
        <w:rPr>
          <w:sz w:val="22"/>
          <w:szCs w:val="22"/>
        </w:rPr>
        <w:t>Dept</w:t>
      </w:r>
      <w:proofErr w:type="spellEnd"/>
      <w:r>
        <w:rPr>
          <w:sz w:val="22"/>
          <w:szCs w:val="22"/>
        </w:rPr>
        <w:t xml:space="preserve"> proposal for Forest Valley Rd work (2019)</w:t>
      </w:r>
    </w:p>
    <w:p w:rsidR="00146CE4" w:rsidRDefault="00EF44C4" w:rsidP="005F0FE6">
      <w:pPr>
        <w:rPr>
          <w:sz w:val="22"/>
          <w:szCs w:val="22"/>
        </w:rPr>
      </w:pPr>
      <w:r>
        <w:rPr>
          <w:sz w:val="22"/>
          <w:szCs w:val="22"/>
        </w:rPr>
        <w:tab/>
        <w:t>11</w:t>
      </w:r>
      <w:r w:rsidR="00146CE4">
        <w:rPr>
          <w:sz w:val="22"/>
          <w:szCs w:val="22"/>
        </w:rPr>
        <w:t>) Letters / phone calls / e-mails</w:t>
      </w:r>
    </w:p>
    <w:p w:rsidR="00146CE4" w:rsidRDefault="00EF44C4" w:rsidP="005F0FE6">
      <w:pPr>
        <w:rPr>
          <w:sz w:val="22"/>
          <w:szCs w:val="22"/>
        </w:rPr>
      </w:pPr>
      <w:r>
        <w:rPr>
          <w:sz w:val="22"/>
          <w:szCs w:val="22"/>
        </w:rPr>
        <w:tab/>
        <w:t>12</w:t>
      </w:r>
      <w:r w:rsidR="00146CE4">
        <w:rPr>
          <w:sz w:val="22"/>
          <w:szCs w:val="22"/>
        </w:rPr>
        <w:t>) Bills</w:t>
      </w:r>
    </w:p>
    <w:p w:rsidR="00146CE4" w:rsidRDefault="00EF44C4" w:rsidP="005F0FE6">
      <w:pPr>
        <w:rPr>
          <w:sz w:val="22"/>
          <w:szCs w:val="22"/>
        </w:rPr>
      </w:pPr>
      <w:r>
        <w:rPr>
          <w:sz w:val="22"/>
          <w:szCs w:val="22"/>
        </w:rPr>
        <w:tab/>
        <w:t>13</w:t>
      </w:r>
      <w:r w:rsidR="00146CE4">
        <w:rPr>
          <w:sz w:val="22"/>
          <w:szCs w:val="22"/>
        </w:rPr>
        <w:t>) Adjournment</w:t>
      </w:r>
    </w:p>
    <w:p w:rsidR="00146CE4" w:rsidRDefault="00146CE4" w:rsidP="005F0FE6">
      <w:pPr>
        <w:rPr>
          <w:sz w:val="22"/>
          <w:szCs w:val="22"/>
        </w:rPr>
      </w:pPr>
    </w:p>
    <w:p w:rsidR="00146CE4" w:rsidRDefault="005F0106" w:rsidP="00146CE4">
      <w:pPr>
        <w:jc w:val="center"/>
        <w:rPr>
          <w:b/>
          <w:sz w:val="22"/>
          <w:szCs w:val="22"/>
        </w:rPr>
      </w:pPr>
      <w:r>
        <w:rPr>
          <w:b/>
          <w:sz w:val="22"/>
          <w:szCs w:val="22"/>
        </w:rPr>
        <w:t xml:space="preserve">Posted </w:t>
      </w:r>
      <w:proofErr w:type="gramStart"/>
      <w:r>
        <w:rPr>
          <w:b/>
          <w:sz w:val="22"/>
          <w:szCs w:val="22"/>
        </w:rPr>
        <w:t>November  9</w:t>
      </w:r>
      <w:proofErr w:type="gramEnd"/>
      <w:r w:rsidR="00146CE4">
        <w:rPr>
          <w:b/>
          <w:sz w:val="22"/>
          <w:szCs w:val="22"/>
        </w:rPr>
        <w:t>, 2018 @ Farmington Town Hall</w:t>
      </w:r>
    </w:p>
    <w:p w:rsidR="00146CE4" w:rsidRPr="00146CE4" w:rsidRDefault="00146CE4" w:rsidP="00146CE4">
      <w:pPr>
        <w:jc w:val="center"/>
        <w:rPr>
          <w:b/>
          <w:caps/>
          <w:sz w:val="22"/>
          <w:szCs w:val="22"/>
          <w:u w:val="double"/>
        </w:rPr>
      </w:pPr>
      <w:r>
        <w:rPr>
          <w:b/>
          <w:sz w:val="22"/>
          <w:szCs w:val="22"/>
        </w:rPr>
        <w:t>&amp; Website www.farmington-waupaca.com</w:t>
      </w:r>
    </w:p>
    <w:p w:rsidR="005F0FE6" w:rsidRDefault="005F0FE6" w:rsidP="005F0FE6">
      <w:pPr>
        <w:rPr>
          <w:b/>
          <w:sz w:val="22"/>
          <w:szCs w:val="22"/>
        </w:rPr>
      </w:pPr>
    </w:p>
    <w:p w:rsidR="005F0FE6" w:rsidRDefault="005F0FE6" w:rsidP="005F0FE6">
      <w:pPr>
        <w:rPr>
          <w:b/>
          <w:sz w:val="22"/>
          <w:szCs w:val="22"/>
        </w:rPr>
      </w:pPr>
    </w:p>
    <w:p w:rsidR="005F0FE6" w:rsidRDefault="005F0FE6" w:rsidP="005F0FE6">
      <w:pPr>
        <w:rPr>
          <w:b/>
          <w:sz w:val="22"/>
          <w:szCs w:val="22"/>
        </w:rPr>
      </w:pPr>
    </w:p>
    <w:p w:rsidR="005F0FE6" w:rsidRPr="002E72D3" w:rsidRDefault="005F0FE6" w:rsidP="005F0FE6">
      <w:pPr>
        <w:rPr>
          <w:sz w:val="22"/>
          <w:szCs w:val="22"/>
        </w:rPr>
      </w:pPr>
    </w:p>
    <w:sectPr w:rsidR="005F0FE6" w:rsidRPr="002E72D3" w:rsidSect="00BB36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D190D"/>
    <w:multiLevelType w:val="hybridMultilevel"/>
    <w:tmpl w:val="449EE174"/>
    <w:lvl w:ilvl="0" w:tplc="0478C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B01F36"/>
    <w:multiLevelType w:val="hybridMultilevel"/>
    <w:tmpl w:val="588C74EE"/>
    <w:lvl w:ilvl="0" w:tplc="BB4A80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BA230B"/>
    <w:multiLevelType w:val="hybridMultilevel"/>
    <w:tmpl w:val="3314F3F4"/>
    <w:lvl w:ilvl="0" w:tplc="6EEE3DBC">
      <w:start w:val="1"/>
      <w:numFmt w:val="decimal"/>
      <w:lvlText w:val="%1)"/>
      <w:lvlJc w:val="left"/>
      <w:pPr>
        <w:ind w:left="1080" w:hanging="360"/>
      </w:pPr>
      <w:rPr>
        <w:rFonts w:ascii="Bookman Old Style" w:eastAsiaTheme="minorHAnsi" w:hAnsi="Bookman Old Style" w:cstheme="minorBidi"/>
      </w:rPr>
    </w:lvl>
    <w:lvl w:ilvl="1" w:tplc="04090019">
      <w:start w:val="1"/>
      <w:numFmt w:val="lowerLetter"/>
      <w:lvlText w:val="%2."/>
      <w:lvlJc w:val="left"/>
      <w:pPr>
        <w:ind w:left="207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EB"/>
    <w:rsid w:val="000163BD"/>
    <w:rsid w:val="00052DCF"/>
    <w:rsid w:val="000751CF"/>
    <w:rsid w:val="000B4E7D"/>
    <w:rsid w:val="000C5F40"/>
    <w:rsid w:val="000F493A"/>
    <w:rsid w:val="00132710"/>
    <w:rsid w:val="00146CE4"/>
    <w:rsid w:val="00160A5C"/>
    <w:rsid w:val="00174497"/>
    <w:rsid w:val="00176965"/>
    <w:rsid w:val="001923F1"/>
    <w:rsid w:val="0019423A"/>
    <w:rsid w:val="002139CD"/>
    <w:rsid w:val="00231DEC"/>
    <w:rsid w:val="00280E9C"/>
    <w:rsid w:val="002E72D3"/>
    <w:rsid w:val="00307939"/>
    <w:rsid w:val="0035476C"/>
    <w:rsid w:val="003A568B"/>
    <w:rsid w:val="00413A90"/>
    <w:rsid w:val="00445463"/>
    <w:rsid w:val="00452A07"/>
    <w:rsid w:val="00481158"/>
    <w:rsid w:val="00481DFE"/>
    <w:rsid w:val="00481E3A"/>
    <w:rsid w:val="00494745"/>
    <w:rsid w:val="004B1F1D"/>
    <w:rsid w:val="00550BF5"/>
    <w:rsid w:val="00566CBE"/>
    <w:rsid w:val="0058558C"/>
    <w:rsid w:val="00594BDF"/>
    <w:rsid w:val="005E120A"/>
    <w:rsid w:val="005F0106"/>
    <w:rsid w:val="005F0FE6"/>
    <w:rsid w:val="00667A0A"/>
    <w:rsid w:val="00672F56"/>
    <w:rsid w:val="006E4BF8"/>
    <w:rsid w:val="007114D9"/>
    <w:rsid w:val="00766975"/>
    <w:rsid w:val="00767F39"/>
    <w:rsid w:val="007F4F3B"/>
    <w:rsid w:val="00816947"/>
    <w:rsid w:val="00821701"/>
    <w:rsid w:val="008A4797"/>
    <w:rsid w:val="008D0611"/>
    <w:rsid w:val="009121E5"/>
    <w:rsid w:val="00914A08"/>
    <w:rsid w:val="009603C7"/>
    <w:rsid w:val="00961C1B"/>
    <w:rsid w:val="00970EEB"/>
    <w:rsid w:val="00975BCF"/>
    <w:rsid w:val="00977AB6"/>
    <w:rsid w:val="00981124"/>
    <w:rsid w:val="009A28F0"/>
    <w:rsid w:val="009B4AC1"/>
    <w:rsid w:val="009C45F9"/>
    <w:rsid w:val="009D6AC4"/>
    <w:rsid w:val="009E12B0"/>
    <w:rsid w:val="009E280A"/>
    <w:rsid w:val="00A135A2"/>
    <w:rsid w:val="00A2058C"/>
    <w:rsid w:val="00A52978"/>
    <w:rsid w:val="00A62F1A"/>
    <w:rsid w:val="00A95A8D"/>
    <w:rsid w:val="00AA3031"/>
    <w:rsid w:val="00AA41B1"/>
    <w:rsid w:val="00AB5312"/>
    <w:rsid w:val="00AC246F"/>
    <w:rsid w:val="00B1420C"/>
    <w:rsid w:val="00B54BEB"/>
    <w:rsid w:val="00B77E31"/>
    <w:rsid w:val="00B85359"/>
    <w:rsid w:val="00BB3695"/>
    <w:rsid w:val="00C73F03"/>
    <w:rsid w:val="00C8593B"/>
    <w:rsid w:val="00CA766B"/>
    <w:rsid w:val="00D0169F"/>
    <w:rsid w:val="00DF366D"/>
    <w:rsid w:val="00E07DD7"/>
    <w:rsid w:val="00EB752A"/>
    <w:rsid w:val="00EF36F7"/>
    <w:rsid w:val="00EF44C4"/>
    <w:rsid w:val="00F26C29"/>
    <w:rsid w:val="00F70E79"/>
    <w:rsid w:val="00F863E7"/>
    <w:rsid w:val="00F928A7"/>
    <w:rsid w:val="00FB4B93"/>
    <w:rsid w:val="00FE0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D1532-17F3-4CEC-8F67-54DC0C21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BEB"/>
    <w:rPr>
      <w:color w:val="0563C1" w:themeColor="hyperlink"/>
      <w:u w:val="single"/>
    </w:rPr>
  </w:style>
  <w:style w:type="paragraph" w:styleId="ListParagraph">
    <w:name w:val="List Paragraph"/>
    <w:basedOn w:val="Normal"/>
    <w:uiPriority w:val="34"/>
    <w:qFormat/>
    <w:rsid w:val="00B54BEB"/>
    <w:pPr>
      <w:ind w:left="720"/>
      <w:contextualSpacing/>
    </w:pPr>
  </w:style>
  <w:style w:type="paragraph" w:styleId="BalloonText">
    <w:name w:val="Balloon Text"/>
    <w:basedOn w:val="Normal"/>
    <w:link w:val="BalloonTextChar"/>
    <w:uiPriority w:val="99"/>
    <w:semiHidden/>
    <w:unhideWhenUsed/>
    <w:rsid w:val="00B77E3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E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armington-waupac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Chairman</dc:creator>
  <cp:keywords/>
  <dc:description/>
  <cp:lastModifiedBy>Chairman</cp:lastModifiedBy>
  <cp:revision>13</cp:revision>
  <cp:lastPrinted>2018-11-09T15:18:00Z</cp:lastPrinted>
  <dcterms:created xsi:type="dcterms:W3CDTF">2018-08-24T14:00:00Z</dcterms:created>
  <dcterms:modified xsi:type="dcterms:W3CDTF">2018-11-09T15:19:00Z</dcterms:modified>
</cp:coreProperties>
</file>