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B7FE" w14:textId="7F5C9184" w:rsidR="008A09A0" w:rsidRPr="00AE21D7" w:rsidRDefault="008A09A0">
      <w:pPr>
        <w:rPr>
          <w:sz w:val="28"/>
          <w:szCs w:val="28"/>
        </w:rPr>
      </w:pPr>
      <w:r w:rsidRPr="00AE21D7">
        <w:rPr>
          <w:sz w:val="28"/>
          <w:szCs w:val="28"/>
        </w:rPr>
        <w:t>Jill Marshall-Allen APRN, CWS</w:t>
      </w:r>
    </w:p>
    <w:p w14:paraId="797B043B" w14:textId="77777777" w:rsidR="004B7B9E" w:rsidRPr="00AE21D7" w:rsidRDefault="00D06F08">
      <w:pPr>
        <w:rPr>
          <w:sz w:val="28"/>
          <w:szCs w:val="28"/>
        </w:rPr>
      </w:pPr>
      <w:r w:rsidRPr="00AE21D7">
        <w:rPr>
          <w:sz w:val="28"/>
          <w:szCs w:val="28"/>
        </w:rPr>
        <w:t xml:space="preserve">Bringing </w:t>
      </w:r>
      <w:r w:rsidR="00E31FDA" w:rsidRPr="00AE21D7">
        <w:rPr>
          <w:sz w:val="28"/>
          <w:szCs w:val="28"/>
        </w:rPr>
        <w:t xml:space="preserve">over </w:t>
      </w:r>
      <w:r w:rsidRPr="00AE21D7">
        <w:rPr>
          <w:sz w:val="28"/>
          <w:szCs w:val="28"/>
        </w:rPr>
        <w:t>30 years of Advanced Practice experience to your door</w:t>
      </w:r>
      <w:r w:rsidR="004B7B9E" w:rsidRPr="00AE21D7">
        <w:rPr>
          <w:sz w:val="28"/>
          <w:szCs w:val="28"/>
        </w:rPr>
        <w:t xml:space="preserve">.  </w:t>
      </w:r>
    </w:p>
    <w:p w14:paraId="0DC2B76E" w14:textId="3C5A4A55" w:rsidR="004B7B9E" w:rsidRPr="00AE21D7" w:rsidRDefault="004B7B9E">
      <w:pPr>
        <w:rPr>
          <w:sz w:val="28"/>
          <w:szCs w:val="28"/>
        </w:rPr>
      </w:pPr>
      <w:r w:rsidRPr="00AE21D7">
        <w:rPr>
          <w:sz w:val="28"/>
          <w:szCs w:val="28"/>
        </w:rPr>
        <w:t>Th</w:t>
      </w:r>
      <w:r w:rsidR="00D06F08" w:rsidRPr="00AE21D7">
        <w:rPr>
          <w:sz w:val="28"/>
          <w:szCs w:val="28"/>
        </w:rPr>
        <w:t>is</w:t>
      </w:r>
      <w:r w:rsidR="003C0A7B" w:rsidRPr="00AE21D7">
        <w:rPr>
          <w:sz w:val="28"/>
          <w:szCs w:val="28"/>
        </w:rPr>
        <w:t xml:space="preserve"> </w:t>
      </w:r>
      <w:r w:rsidR="00E31FDA" w:rsidRPr="00AE21D7">
        <w:rPr>
          <w:sz w:val="28"/>
          <w:szCs w:val="28"/>
        </w:rPr>
        <w:t xml:space="preserve">grown up military </w:t>
      </w:r>
      <w:r w:rsidRPr="00AE21D7">
        <w:rPr>
          <w:sz w:val="28"/>
          <w:szCs w:val="28"/>
        </w:rPr>
        <w:t>“</w:t>
      </w:r>
      <w:r w:rsidR="00E31FDA" w:rsidRPr="00AE21D7">
        <w:rPr>
          <w:sz w:val="28"/>
          <w:szCs w:val="28"/>
        </w:rPr>
        <w:t>brat</w:t>
      </w:r>
      <w:r w:rsidRPr="00AE21D7">
        <w:rPr>
          <w:sz w:val="28"/>
          <w:szCs w:val="28"/>
        </w:rPr>
        <w:t>”</w:t>
      </w:r>
      <w:r w:rsidR="00E31FDA" w:rsidRPr="00AE21D7">
        <w:rPr>
          <w:sz w:val="28"/>
          <w:szCs w:val="28"/>
        </w:rPr>
        <w:t xml:space="preserve">, </w:t>
      </w:r>
      <w:r w:rsidR="005E22B5" w:rsidRPr="00AE21D7">
        <w:rPr>
          <w:sz w:val="28"/>
          <w:szCs w:val="28"/>
        </w:rPr>
        <w:t>appreciates</w:t>
      </w:r>
      <w:r w:rsidR="003C0A7B" w:rsidRPr="00AE21D7">
        <w:rPr>
          <w:sz w:val="28"/>
          <w:szCs w:val="28"/>
        </w:rPr>
        <w:t xml:space="preserve"> the varied life experiences and </w:t>
      </w:r>
      <w:r w:rsidRPr="00AE21D7">
        <w:rPr>
          <w:sz w:val="28"/>
          <w:szCs w:val="28"/>
        </w:rPr>
        <w:t xml:space="preserve">unique </w:t>
      </w:r>
      <w:r w:rsidR="003C0A7B" w:rsidRPr="00AE21D7">
        <w:rPr>
          <w:sz w:val="28"/>
          <w:szCs w:val="28"/>
        </w:rPr>
        <w:t xml:space="preserve">health goals of those she serves.  Arriving at the University of Florida with a BSN from Auburn, 1983, she participated in the then Critical Care Advanced Nursing Program with clinical training supervised by the </w:t>
      </w:r>
      <w:r w:rsidRPr="00AE21D7">
        <w:rPr>
          <w:sz w:val="28"/>
          <w:szCs w:val="28"/>
        </w:rPr>
        <w:t xml:space="preserve">UF </w:t>
      </w:r>
      <w:r w:rsidR="003C0A7B" w:rsidRPr="00AE21D7">
        <w:rPr>
          <w:sz w:val="28"/>
          <w:szCs w:val="28"/>
        </w:rPr>
        <w:t>College of Medicine graduating in 1989 with her MSN.   Her experience evolved over the following years</w:t>
      </w:r>
      <w:r w:rsidR="00FC61A4" w:rsidRPr="00AE21D7">
        <w:rPr>
          <w:sz w:val="28"/>
          <w:szCs w:val="28"/>
        </w:rPr>
        <w:t>,</w:t>
      </w:r>
      <w:r w:rsidR="003C0A7B" w:rsidRPr="00AE21D7">
        <w:rPr>
          <w:sz w:val="28"/>
          <w:szCs w:val="28"/>
        </w:rPr>
        <w:t xml:space="preserve"> as did the role of </w:t>
      </w:r>
      <w:r w:rsidR="005E22B5" w:rsidRPr="00AE21D7">
        <w:rPr>
          <w:sz w:val="28"/>
          <w:szCs w:val="28"/>
        </w:rPr>
        <w:t xml:space="preserve">Adult </w:t>
      </w:r>
      <w:r w:rsidR="003C0A7B" w:rsidRPr="00AE21D7">
        <w:rPr>
          <w:sz w:val="28"/>
          <w:szCs w:val="28"/>
        </w:rPr>
        <w:t>APRN</w:t>
      </w:r>
      <w:r w:rsidR="00FC61A4" w:rsidRPr="00AE21D7">
        <w:rPr>
          <w:sz w:val="28"/>
          <w:szCs w:val="28"/>
        </w:rPr>
        <w:t>,</w:t>
      </w:r>
      <w:r w:rsidR="003C0A7B" w:rsidRPr="00AE21D7">
        <w:rPr>
          <w:sz w:val="28"/>
          <w:szCs w:val="28"/>
        </w:rPr>
        <w:t xml:space="preserve"> encompassing Intensivist (now Hospitalist), Geriatrics, Cardiology, Vascular Surgery, Internal Medicine, Diabetology,</w:t>
      </w:r>
      <w:r w:rsidR="008A09A0" w:rsidRPr="00AE21D7">
        <w:rPr>
          <w:sz w:val="28"/>
          <w:szCs w:val="28"/>
        </w:rPr>
        <w:t xml:space="preserve"> ER, Urgent Care</w:t>
      </w:r>
      <w:r w:rsidR="003C0A7B" w:rsidRPr="00AE21D7">
        <w:rPr>
          <w:sz w:val="28"/>
          <w:szCs w:val="28"/>
        </w:rPr>
        <w:t xml:space="preserve"> and participation in the NIH Best Practices Study</w:t>
      </w:r>
      <w:r w:rsidR="00FC61A4" w:rsidRPr="00AE21D7">
        <w:rPr>
          <w:sz w:val="28"/>
          <w:szCs w:val="28"/>
        </w:rPr>
        <w:t xml:space="preserve">.  She was appointed hospital priviledges during her tenures </w:t>
      </w:r>
      <w:r w:rsidR="00196A9F" w:rsidRPr="00AE21D7">
        <w:rPr>
          <w:sz w:val="28"/>
          <w:szCs w:val="28"/>
        </w:rPr>
        <w:t xml:space="preserve">in the Florida Panhandle </w:t>
      </w:r>
      <w:r w:rsidR="00FC61A4" w:rsidRPr="00AE21D7">
        <w:rPr>
          <w:sz w:val="28"/>
          <w:szCs w:val="28"/>
        </w:rPr>
        <w:t xml:space="preserve">at North Okaloosa Medical Center, Healthmark Regional Hospital and Gulf Coast Regional Medical Center. </w:t>
      </w:r>
      <w:r w:rsidR="00B85D7A" w:rsidRPr="00AE21D7">
        <w:rPr>
          <w:sz w:val="28"/>
          <w:szCs w:val="28"/>
        </w:rPr>
        <w:t xml:space="preserve">  </w:t>
      </w:r>
    </w:p>
    <w:p w14:paraId="626731AA" w14:textId="0C3BEE60" w:rsidR="00D06F08" w:rsidRPr="00AE21D7" w:rsidRDefault="004B7B9E">
      <w:pPr>
        <w:rPr>
          <w:sz w:val="28"/>
          <w:szCs w:val="28"/>
        </w:rPr>
      </w:pPr>
      <w:r w:rsidRPr="00AE21D7">
        <w:rPr>
          <w:sz w:val="28"/>
          <w:szCs w:val="28"/>
        </w:rPr>
        <w:t>Provider Allen’s experience</w:t>
      </w:r>
      <w:r w:rsidR="00B85D7A" w:rsidRPr="00AE21D7">
        <w:rPr>
          <w:sz w:val="28"/>
          <w:szCs w:val="28"/>
        </w:rPr>
        <w:t xml:space="preserve"> </w:t>
      </w:r>
      <w:r w:rsidRPr="00AE21D7">
        <w:rPr>
          <w:sz w:val="28"/>
          <w:szCs w:val="28"/>
        </w:rPr>
        <w:t xml:space="preserve">with complicated wounds and skin issues </w:t>
      </w:r>
      <w:r w:rsidR="00B85D7A" w:rsidRPr="00AE21D7">
        <w:rPr>
          <w:sz w:val="28"/>
          <w:szCs w:val="28"/>
        </w:rPr>
        <w:t xml:space="preserve">spans across the spectrum of health care settings from critical care to rehab, LTC, ALF and home.  </w:t>
      </w:r>
      <w:r w:rsidR="00FC61A4" w:rsidRPr="00AE21D7">
        <w:rPr>
          <w:sz w:val="28"/>
          <w:szCs w:val="28"/>
        </w:rPr>
        <w:t xml:space="preserve"> </w:t>
      </w:r>
      <w:r w:rsidR="00AE21D7" w:rsidRPr="00AE21D7">
        <w:rPr>
          <w:sz w:val="28"/>
          <w:szCs w:val="28"/>
        </w:rPr>
        <w:t xml:space="preserve">In 2007, she formally becoming a Diplomate of the American College of Certified Wound Specialists and has remained Nationally Board Certified by the American Board of Wound Management.  </w:t>
      </w:r>
      <w:r w:rsidR="00FC61A4" w:rsidRPr="00AE21D7">
        <w:rPr>
          <w:sz w:val="28"/>
          <w:szCs w:val="28"/>
        </w:rPr>
        <w:t>Her</w:t>
      </w:r>
      <w:r w:rsidR="003C0A7B" w:rsidRPr="00AE21D7">
        <w:rPr>
          <w:sz w:val="28"/>
          <w:szCs w:val="28"/>
        </w:rPr>
        <w:t xml:space="preserve"> “fellowships”</w:t>
      </w:r>
      <w:r w:rsidR="00FC61A4" w:rsidRPr="00AE21D7">
        <w:rPr>
          <w:sz w:val="28"/>
          <w:szCs w:val="28"/>
        </w:rPr>
        <w:t xml:space="preserve"> and ability to manage complex health issues </w:t>
      </w:r>
      <w:r w:rsidR="003C0A7B" w:rsidRPr="00AE21D7">
        <w:rPr>
          <w:sz w:val="28"/>
          <w:szCs w:val="28"/>
        </w:rPr>
        <w:t xml:space="preserve">benefit those </w:t>
      </w:r>
      <w:r w:rsidR="00FC61A4" w:rsidRPr="00AE21D7">
        <w:rPr>
          <w:sz w:val="28"/>
          <w:szCs w:val="28"/>
        </w:rPr>
        <w:t xml:space="preserve">presenting </w:t>
      </w:r>
      <w:r w:rsidR="003C0A7B" w:rsidRPr="00AE21D7">
        <w:rPr>
          <w:sz w:val="28"/>
          <w:szCs w:val="28"/>
        </w:rPr>
        <w:t xml:space="preserve">as </w:t>
      </w:r>
      <w:r w:rsidR="00985DC5" w:rsidRPr="00AE21D7">
        <w:rPr>
          <w:sz w:val="28"/>
          <w:szCs w:val="28"/>
        </w:rPr>
        <w:t xml:space="preserve">complex, </w:t>
      </w:r>
      <w:r w:rsidR="003C0A7B" w:rsidRPr="00AE21D7">
        <w:rPr>
          <w:sz w:val="28"/>
          <w:szCs w:val="28"/>
        </w:rPr>
        <w:t>chronic wounds</w:t>
      </w:r>
      <w:r w:rsidR="00FC61A4" w:rsidRPr="00AE21D7">
        <w:rPr>
          <w:sz w:val="28"/>
          <w:szCs w:val="28"/>
        </w:rPr>
        <w:t xml:space="preserve"> </w:t>
      </w:r>
      <w:r w:rsidRPr="00AE21D7">
        <w:rPr>
          <w:sz w:val="28"/>
          <w:szCs w:val="28"/>
        </w:rPr>
        <w:t xml:space="preserve">requiring </w:t>
      </w:r>
      <w:r w:rsidR="005E22B5" w:rsidRPr="00AE21D7">
        <w:rPr>
          <w:sz w:val="28"/>
          <w:szCs w:val="28"/>
        </w:rPr>
        <w:t xml:space="preserve">a </w:t>
      </w:r>
      <w:r w:rsidR="00FC61A4" w:rsidRPr="00AE21D7">
        <w:rPr>
          <w:sz w:val="28"/>
          <w:szCs w:val="28"/>
        </w:rPr>
        <w:t>comprehensive management approach to meet their health goals</w:t>
      </w:r>
      <w:r w:rsidR="003C0A7B" w:rsidRPr="00AE21D7">
        <w:rPr>
          <w:sz w:val="28"/>
          <w:szCs w:val="28"/>
        </w:rPr>
        <w:t xml:space="preserve">.  </w:t>
      </w:r>
      <w:r w:rsidRPr="00AE21D7">
        <w:rPr>
          <w:sz w:val="28"/>
          <w:szCs w:val="28"/>
        </w:rPr>
        <w:t xml:space="preserve">Her mission is operationalizing Comprehensive Wound Management by providing scientifically derived diagnosis, working with underlying causes &amp; disease, demonstrating excellence performing conservative surgical intervention, cautiously prescribing medications, &amp; therapies and working closely with Primary Care Providers and dedicated Wound Care Nurses as a team. </w:t>
      </w:r>
      <w:r w:rsidR="00E31FDA" w:rsidRPr="00AE21D7">
        <w:rPr>
          <w:sz w:val="28"/>
          <w:szCs w:val="28"/>
        </w:rPr>
        <w:t xml:space="preserve">  </w:t>
      </w:r>
      <w:r w:rsidR="00FC61A4" w:rsidRPr="00AE21D7">
        <w:rPr>
          <w:sz w:val="28"/>
          <w:szCs w:val="28"/>
        </w:rPr>
        <w:t xml:space="preserve">While technically an empty-nester, as kids are grown, and is now a Grandmama, she stays entertained with her 3 parrots.  Her </w:t>
      </w:r>
      <w:r w:rsidRPr="00AE21D7">
        <w:rPr>
          <w:sz w:val="28"/>
          <w:szCs w:val="28"/>
        </w:rPr>
        <w:t>“</w:t>
      </w:r>
      <w:r w:rsidR="00E31FDA" w:rsidRPr="00AE21D7">
        <w:rPr>
          <w:sz w:val="28"/>
          <w:szCs w:val="28"/>
        </w:rPr>
        <w:t>geriatric</w:t>
      </w:r>
      <w:r w:rsidRPr="00AE21D7">
        <w:rPr>
          <w:sz w:val="28"/>
          <w:szCs w:val="28"/>
        </w:rPr>
        <w:t>”</w:t>
      </w:r>
      <w:r w:rsidR="00E31FDA" w:rsidRPr="00AE21D7">
        <w:rPr>
          <w:sz w:val="28"/>
          <w:szCs w:val="28"/>
        </w:rPr>
        <w:t xml:space="preserve"> </w:t>
      </w:r>
      <w:r w:rsidR="00FC61A4" w:rsidRPr="00AE21D7">
        <w:rPr>
          <w:sz w:val="28"/>
          <w:szCs w:val="28"/>
        </w:rPr>
        <w:t xml:space="preserve">mini-Jack </w:t>
      </w:r>
      <w:r w:rsidRPr="00AE21D7">
        <w:rPr>
          <w:sz w:val="28"/>
          <w:szCs w:val="28"/>
        </w:rPr>
        <w:t>Russell remains her loyal</w:t>
      </w:r>
      <w:r w:rsidR="005E22B5" w:rsidRPr="00AE21D7">
        <w:rPr>
          <w:sz w:val="28"/>
          <w:szCs w:val="28"/>
        </w:rPr>
        <w:t xml:space="preserve"> gardening assistant helping </w:t>
      </w:r>
      <w:r w:rsidRPr="00AE21D7">
        <w:rPr>
          <w:sz w:val="28"/>
          <w:szCs w:val="28"/>
        </w:rPr>
        <w:t>to dig up</w:t>
      </w:r>
      <w:r w:rsidR="005E22B5" w:rsidRPr="00AE21D7">
        <w:rPr>
          <w:sz w:val="28"/>
          <w:szCs w:val="28"/>
        </w:rPr>
        <w:t xml:space="preserve"> flower beds to plan</w:t>
      </w:r>
      <w:r w:rsidR="008A09A0" w:rsidRPr="00AE21D7">
        <w:rPr>
          <w:sz w:val="28"/>
          <w:szCs w:val="28"/>
        </w:rPr>
        <w:t>t</w:t>
      </w:r>
      <w:r w:rsidR="005E22B5" w:rsidRPr="00AE21D7">
        <w:rPr>
          <w:sz w:val="28"/>
          <w:szCs w:val="28"/>
        </w:rPr>
        <w:t xml:space="preserve"> roses. </w:t>
      </w:r>
      <w:r w:rsidR="00E31FDA" w:rsidRPr="00AE21D7">
        <w:rPr>
          <w:sz w:val="28"/>
          <w:szCs w:val="28"/>
        </w:rPr>
        <w:t xml:space="preserve"> </w:t>
      </w:r>
    </w:p>
    <w:sectPr w:rsidR="00D06F08" w:rsidRPr="00AE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8"/>
    <w:rsid w:val="00196A9F"/>
    <w:rsid w:val="003C0A7B"/>
    <w:rsid w:val="004B7B9E"/>
    <w:rsid w:val="005E22B5"/>
    <w:rsid w:val="008A09A0"/>
    <w:rsid w:val="00985DC5"/>
    <w:rsid w:val="00AE21D7"/>
    <w:rsid w:val="00B85D7A"/>
    <w:rsid w:val="00D06F08"/>
    <w:rsid w:val="00E31FDA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849D"/>
  <w15:chartTrackingRefBased/>
  <w15:docId w15:val="{DE5F13BE-3534-4FA2-8321-6CE0A29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Marshall-Allen ARNP CWS</dc:creator>
  <cp:keywords/>
  <dc:description/>
  <cp:lastModifiedBy>Jill Marshall-Allen ARNP CWS</cp:lastModifiedBy>
  <cp:revision>2</cp:revision>
  <cp:lastPrinted>2020-01-07T14:41:00Z</cp:lastPrinted>
  <dcterms:created xsi:type="dcterms:W3CDTF">2020-05-04T18:55:00Z</dcterms:created>
  <dcterms:modified xsi:type="dcterms:W3CDTF">2020-05-04T18:55:00Z</dcterms:modified>
</cp:coreProperties>
</file>