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01C" w:rsidRPr="00D451AD" w:rsidRDefault="00120A2C" w:rsidP="009A701C">
      <w:pPr>
        <w:spacing w:after="0"/>
        <w:rPr>
          <w:b/>
          <w:sz w:val="36"/>
          <w:szCs w:val="36"/>
        </w:rPr>
      </w:pPr>
      <w:r>
        <w:rPr>
          <w:b/>
          <w:sz w:val="36"/>
          <w:szCs w:val="36"/>
        </w:rPr>
        <w:t>Variation is Valuable</w:t>
      </w:r>
    </w:p>
    <w:p w:rsidR="00D451AD" w:rsidRPr="004D6C95" w:rsidRDefault="00D451AD" w:rsidP="009A701C">
      <w:pPr>
        <w:pStyle w:val="NormalWeb"/>
        <w:spacing w:before="0" w:beforeAutospacing="0" w:after="0" w:afterAutospacing="0"/>
        <w:rPr>
          <w:rFonts w:ascii="Calibri" w:hAnsi="Calibri"/>
          <w:color w:val="404040"/>
        </w:rPr>
      </w:pPr>
    </w:p>
    <w:p w:rsidR="00133AD4" w:rsidRPr="004D6C95" w:rsidRDefault="00396C15" w:rsidP="009A701C">
      <w:pPr>
        <w:pStyle w:val="NormalWeb"/>
        <w:spacing w:before="0" w:beforeAutospacing="0" w:after="0" w:afterAutospacing="0"/>
        <w:rPr>
          <w:rFonts w:ascii="Calibri" w:hAnsi="Calibri"/>
          <w:color w:val="404040"/>
        </w:rPr>
      </w:pPr>
      <w:r w:rsidRPr="004D6C95">
        <w:rPr>
          <w:rFonts w:ascii="Calibri" w:hAnsi="Calibri"/>
          <w:color w:val="404040"/>
        </w:rPr>
        <w:t>Advances in interconnection technologies</w:t>
      </w:r>
      <w:r w:rsidR="009A701C" w:rsidRPr="004D6C95">
        <w:rPr>
          <w:rFonts w:ascii="Calibri" w:hAnsi="Calibri"/>
          <w:color w:val="404040"/>
        </w:rPr>
        <w:t xml:space="preserve"> </w:t>
      </w:r>
      <w:r w:rsidRPr="004D6C95">
        <w:rPr>
          <w:rFonts w:ascii="Calibri" w:hAnsi="Calibri"/>
          <w:color w:val="404040"/>
        </w:rPr>
        <w:t xml:space="preserve">are </w:t>
      </w:r>
      <w:r w:rsidR="00120A2C">
        <w:rPr>
          <w:rFonts w:ascii="Calibri" w:hAnsi="Calibri"/>
          <w:color w:val="404040"/>
        </w:rPr>
        <w:t>driving</w:t>
      </w:r>
      <w:r w:rsidRPr="004D6C95">
        <w:rPr>
          <w:rFonts w:ascii="Calibri" w:hAnsi="Calibri"/>
          <w:color w:val="404040"/>
        </w:rPr>
        <w:t xml:space="preserve"> an increasingly demand driven market</w:t>
      </w:r>
      <w:r w:rsidR="009A701C" w:rsidRPr="004D6C95">
        <w:rPr>
          <w:rFonts w:ascii="Calibri" w:hAnsi="Calibri"/>
          <w:color w:val="404040"/>
        </w:rPr>
        <w:t xml:space="preserve">. </w:t>
      </w:r>
      <w:r w:rsidRPr="004D6C95">
        <w:rPr>
          <w:rFonts w:ascii="Calibri" w:hAnsi="Calibri"/>
          <w:color w:val="404040"/>
        </w:rPr>
        <w:t xml:space="preserve">Customers are learning to expect to get what they want, when they want it, how they want it. And they tell you in each and every interaction they have with your company, or not. </w:t>
      </w:r>
      <w:r w:rsidR="009C665A" w:rsidRPr="004D6C95">
        <w:rPr>
          <w:rFonts w:ascii="Calibri" w:hAnsi="Calibri"/>
          <w:color w:val="404040"/>
        </w:rPr>
        <w:t xml:space="preserve">In a demand driven world, increasing product variation and complexity in your business model is inevitable. </w:t>
      </w:r>
      <w:r w:rsidR="009A701C" w:rsidRPr="004D6C95">
        <w:rPr>
          <w:rFonts w:ascii="Calibri" w:hAnsi="Calibri"/>
          <w:color w:val="404040"/>
        </w:rPr>
        <w:t>L</w:t>
      </w:r>
      <w:r w:rsidR="00133AD4" w:rsidRPr="004D6C95">
        <w:rPr>
          <w:rFonts w:ascii="Calibri" w:hAnsi="Calibri"/>
          <w:color w:val="404040"/>
        </w:rPr>
        <w:t xml:space="preserve">eft untended your business can become a tangled web of counterproductive business strategies </w:t>
      </w:r>
      <w:r w:rsidR="005D778D" w:rsidRPr="004D6C95">
        <w:rPr>
          <w:rFonts w:ascii="Calibri" w:hAnsi="Calibri"/>
          <w:color w:val="404040"/>
        </w:rPr>
        <w:t xml:space="preserve">with a </w:t>
      </w:r>
      <w:r w:rsidR="009A701C" w:rsidRPr="004D6C95">
        <w:rPr>
          <w:rFonts w:ascii="Calibri" w:hAnsi="Calibri"/>
          <w:color w:val="404040"/>
        </w:rPr>
        <w:t xml:space="preserve">dense portfolio of </w:t>
      </w:r>
      <w:r w:rsidR="00133AD4" w:rsidRPr="004D6C95">
        <w:rPr>
          <w:rFonts w:ascii="Calibri" w:hAnsi="Calibri"/>
          <w:color w:val="404040"/>
        </w:rPr>
        <w:t xml:space="preserve">product </w:t>
      </w:r>
      <w:r w:rsidR="009C665A" w:rsidRPr="004D6C95">
        <w:rPr>
          <w:rFonts w:ascii="Calibri" w:hAnsi="Calibri"/>
          <w:color w:val="404040"/>
        </w:rPr>
        <w:t xml:space="preserve">families </w:t>
      </w:r>
      <w:r w:rsidR="00120A2C">
        <w:rPr>
          <w:rFonts w:ascii="Calibri" w:hAnsi="Calibri"/>
          <w:color w:val="404040"/>
        </w:rPr>
        <w:t>comprising</w:t>
      </w:r>
      <w:r w:rsidR="009C665A" w:rsidRPr="004D6C95">
        <w:rPr>
          <w:rFonts w:ascii="Calibri" w:hAnsi="Calibri"/>
          <w:color w:val="404040"/>
        </w:rPr>
        <w:t xml:space="preserve"> thousands even millions of variants</w:t>
      </w:r>
      <w:r w:rsidR="00133AD4" w:rsidRPr="004D6C95">
        <w:rPr>
          <w:rFonts w:ascii="Calibri" w:hAnsi="Calibri"/>
          <w:color w:val="404040"/>
        </w:rPr>
        <w:t>.</w:t>
      </w:r>
    </w:p>
    <w:p w:rsidR="00133AD4" w:rsidRPr="004D6C95" w:rsidRDefault="00120A2C" w:rsidP="00133AD4">
      <w:pPr>
        <w:pStyle w:val="NormalWeb"/>
        <w:rPr>
          <w:rFonts w:ascii="Calibri" w:hAnsi="Calibri"/>
          <w:color w:val="404040"/>
        </w:rPr>
      </w:pPr>
      <w:r>
        <w:rPr>
          <w:rFonts w:ascii="Calibri" w:hAnsi="Calibri"/>
          <w:color w:val="404040"/>
        </w:rPr>
        <w:t>However, m</w:t>
      </w:r>
      <w:r w:rsidR="00133AD4" w:rsidRPr="004D6C95">
        <w:rPr>
          <w:rFonts w:ascii="Calibri" w:hAnsi="Calibri"/>
          <w:color w:val="404040"/>
        </w:rPr>
        <w:t xml:space="preserve">ake no mistake, variation is valuable. To deny complexity or view </w:t>
      </w:r>
      <w:r w:rsidR="009C665A" w:rsidRPr="004D6C95">
        <w:rPr>
          <w:rFonts w:ascii="Calibri" w:hAnsi="Calibri"/>
          <w:color w:val="404040"/>
        </w:rPr>
        <w:t>the long tail of product variation</w:t>
      </w:r>
      <w:r w:rsidR="00133AD4" w:rsidRPr="004D6C95">
        <w:rPr>
          <w:rFonts w:ascii="Calibri" w:hAnsi="Calibri"/>
          <w:color w:val="404040"/>
        </w:rPr>
        <w:t xml:space="preserve"> as a management failure is to deny diversity of the world in which we make our living. </w:t>
      </w:r>
      <w:r w:rsidR="002D7792" w:rsidRPr="004D6C95">
        <w:rPr>
          <w:rFonts w:ascii="Calibri" w:hAnsi="Calibri"/>
          <w:color w:val="404040"/>
        </w:rPr>
        <w:t xml:space="preserve">Eliminate </w:t>
      </w:r>
      <w:r w:rsidR="00133AD4" w:rsidRPr="004D6C95">
        <w:rPr>
          <w:rFonts w:ascii="Calibri" w:hAnsi="Calibri"/>
          <w:color w:val="404040"/>
        </w:rPr>
        <w:t xml:space="preserve">complexity </w:t>
      </w:r>
      <w:r w:rsidR="002D7792" w:rsidRPr="004D6C95">
        <w:rPr>
          <w:rFonts w:ascii="Calibri" w:hAnsi="Calibri"/>
          <w:color w:val="404040"/>
        </w:rPr>
        <w:t xml:space="preserve">in your product </w:t>
      </w:r>
      <w:r>
        <w:rPr>
          <w:rFonts w:ascii="Calibri" w:hAnsi="Calibri"/>
          <w:color w:val="404040"/>
        </w:rPr>
        <w:t xml:space="preserve">offer </w:t>
      </w:r>
      <w:r w:rsidR="002D7792" w:rsidRPr="004D6C95">
        <w:rPr>
          <w:rFonts w:ascii="Calibri" w:hAnsi="Calibri"/>
          <w:color w:val="404040"/>
        </w:rPr>
        <w:t>and you will find yourself competing with boatloads</w:t>
      </w:r>
      <w:r w:rsidR="008A69F5" w:rsidRPr="004D6C95">
        <w:rPr>
          <w:rFonts w:ascii="Calibri" w:hAnsi="Calibri"/>
          <w:color w:val="404040"/>
        </w:rPr>
        <w:t xml:space="preserve"> of product from China, India, or any of a number of low wage production markets.</w:t>
      </w:r>
    </w:p>
    <w:p w:rsidR="00133AD4" w:rsidRDefault="009A701C" w:rsidP="002D7792">
      <w:pPr>
        <w:pStyle w:val="NormalWeb"/>
        <w:spacing w:after="0" w:afterAutospacing="0"/>
        <w:rPr>
          <w:rFonts w:ascii="Calibri" w:hAnsi="Calibri"/>
          <w:color w:val="404040"/>
        </w:rPr>
      </w:pPr>
      <w:r w:rsidRPr="004D6C95">
        <w:rPr>
          <w:rFonts w:ascii="Calibri" w:hAnsi="Calibri"/>
          <w:color w:val="404040"/>
        </w:rPr>
        <w:t xml:space="preserve">The </w:t>
      </w:r>
      <w:r w:rsidR="009C665A" w:rsidRPr="004D6C95">
        <w:rPr>
          <w:rFonts w:ascii="Calibri" w:hAnsi="Calibri"/>
          <w:color w:val="404040"/>
        </w:rPr>
        <w:t>‘</w:t>
      </w:r>
      <w:r w:rsidRPr="004D6C95">
        <w:rPr>
          <w:rFonts w:ascii="Calibri" w:hAnsi="Calibri"/>
          <w:color w:val="404040"/>
        </w:rPr>
        <w:t>Keep it Simple</w:t>
      </w:r>
      <w:r w:rsidR="009C665A" w:rsidRPr="004D6C95">
        <w:rPr>
          <w:rFonts w:ascii="Calibri" w:hAnsi="Calibri"/>
          <w:color w:val="404040"/>
        </w:rPr>
        <w:t>’</w:t>
      </w:r>
      <w:r w:rsidRPr="004D6C95">
        <w:rPr>
          <w:rFonts w:ascii="Calibri" w:hAnsi="Calibri"/>
          <w:color w:val="404040"/>
        </w:rPr>
        <w:t xml:space="preserve"> principle is the root of good management. However, as </w:t>
      </w:r>
      <w:r w:rsidR="00133AD4" w:rsidRPr="004D6C95">
        <w:rPr>
          <w:rFonts w:ascii="Calibri" w:hAnsi="Calibri"/>
          <w:color w:val="404040"/>
        </w:rPr>
        <w:t>Oliver Wendell Holmes, Jr</w:t>
      </w:r>
      <w:r w:rsidR="002D7792" w:rsidRPr="004D6C95">
        <w:rPr>
          <w:rFonts w:ascii="Calibri" w:hAnsi="Calibri"/>
          <w:color w:val="404040"/>
        </w:rPr>
        <w:t>.</w:t>
      </w:r>
      <w:r w:rsidR="00133AD4" w:rsidRPr="004D6C95">
        <w:rPr>
          <w:rFonts w:ascii="Calibri" w:hAnsi="Calibri"/>
          <w:color w:val="404040"/>
        </w:rPr>
        <w:t xml:space="preserve"> </w:t>
      </w:r>
      <w:r w:rsidR="002D7792" w:rsidRPr="004D6C95">
        <w:rPr>
          <w:rFonts w:ascii="Calibri" w:hAnsi="Calibri"/>
          <w:color w:val="404040"/>
        </w:rPr>
        <w:t xml:space="preserve">has observed, </w:t>
      </w:r>
      <w:r w:rsidR="00133AD4" w:rsidRPr="004D6C95">
        <w:rPr>
          <w:rFonts w:ascii="Calibri" w:hAnsi="Calibri"/>
          <w:color w:val="404040"/>
        </w:rPr>
        <w:t>"I would no</w:t>
      </w:r>
      <w:r w:rsidRPr="004D6C95">
        <w:rPr>
          <w:rFonts w:ascii="Calibri" w:hAnsi="Calibri"/>
          <w:color w:val="404040"/>
        </w:rPr>
        <w:t xml:space="preserve">t give a fig for the simplicity </w:t>
      </w:r>
      <w:r w:rsidR="00133AD4" w:rsidRPr="004D6C95">
        <w:rPr>
          <w:rFonts w:ascii="Calibri" w:hAnsi="Calibri"/>
          <w:color w:val="404040"/>
        </w:rPr>
        <w:t>this side of complexity, but I would give my life for the simplicity on the other side o</w:t>
      </w:r>
      <w:r w:rsidR="002D7792" w:rsidRPr="004D6C95">
        <w:rPr>
          <w:rFonts w:ascii="Calibri" w:hAnsi="Calibri"/>
          <w:color w:val="404040"/>
        </w:rPr>
        <w:t>f complexity</w:t>
      </w:r>
      <w:r w:rsidR="00133AD4" w:rsidRPr="004D6C95">
        <w:rPr>
          <w:rFonts w:ascii="Calibri" w:hAnsi="Calibri"/>
          <w:color w:val="404040"/>
        </w:rPr>
        <w:t>"</w:t>
      </w:r>
      <w:r w:rsidRPr="004D6C95">
        <w:rPr>
          <w:rFonts w:ascii="Calibri" w:hAnsi="Calibri"/>
          <w:color w:val="404040"/>
        </w:rPr>
        <w:t>, it matters which form of simplicity you choose.</w:t>
      </w:r>
      <w:r w:rsidR="009C665A" w:rsidRPr="004D6C95">
        <w:rPr>
          <w:rFonts w:ascii="Calibri" w:hAnsi="Calibri"/>
          <w:color w:val="404040"/>
        </w:rPr>
        <w:t xml:space="preserve"> The wrong simple answer is to </w:t>
      </w:r>
      <w:r w:rsidR="00B1134C">
        <w:rPr>
          <w:rFonts w:ascii="Calibri" w:hAnsi="Calibri"/>
          <w:color w:val="404040"/>
        </w:rPr>
        <w:t xml:space="preserve">try to </w:t>
      </w:r>
      <w:r w:rsidR="008A69F5" w:rsidRPr="004D6C95">
        <w:rPr>
          <w:rFonts w:ascii="Calibri" w:hAnsi="Calibri"/>
          <w:color w:val="404040"/>
        </w:rPr>
        <w:t xml:space="preserve">focus on the </w:t>
      </w:r>
      <w:r w:rsidR="009C665A" w:rsidRPr="004D6C95">
        <w:rPr>
          <w:rFonts w:ascii="Calibri" w:hAnsi="Calibri"/>
          <w:color w:val="404040"/>
        </w:rPr>
        <w:t>20% of product</w:t>
      </w:r>
      <w:r w:rsidR="008A69F5" w:rsidRPr="004D6C95">
        <w:rPr>
          <w:rFonts w:ascii="Calibri" w:hAnsi="Calibri"/>
          <w:color w:val="404040"/>
        </w:rPr>
        <w:t xml:space="preserve"> variants</w:t>
      </w:r>
      <w:r w:rsidR="009C665A" w:rsidRPr="004D6C95">
        <w:rPr>
          <w:rFonts w:ascii="Calibri" w:hAnsi="Calibri"/>
          <w:color w:val="404040"/>
        </w:rPr>
        <w:t xml:space="preserve"> that make up 80% of your revenue</w:t>
      </w:r>
      <w:r w:rsidR="008A69F5" w:rsidRPr="004D6C95">
        <w:rPr>
          <w:rFonts w:ascii="Calibri" w:hAnsi="Calibri"/>
          <w:color w:val="404040"/>
        </w:rPr>
        <w:t>, the ‘head’ of the ubiquitous Pareto distribution</w:t>
      </w:r>
      <w:r w:rsidR="00B1134C">
        <w:rPr>
          <w:rFonts w:ascii="Calibri" w:hAnsi="Calibri"/>
          <w:color w:val="404040"/>
        </w:rPr>
        <w:t>,</w:t>
      </w:r>
      <w:r w:rsidR="008A69F5" w:rsidRPr="004D6C95">
        <w:rPr>
          <w:rFonts w:ascii="Calibri" w:hAnsi="Calibri"/>
          <w:color w:val="404040"/>
        </w:rPr>
        <w:t xml:space="preserve"> and find ways to </w:t>
      </w:r>
      <w:r w:rsidR="008A69F5" w:rsidRPr="00120A2C">
        <w:rPr>
          <w:rFonts w:ascii="Calibri" w:hAnsi="Calibri"/>
          <w:color w:val="404040"/>
        </w:rPr>
        <w:t xml:space="preserve">minimize or eliminate the so called </w:t>
      </w:r>
      <w:r w:rsidR="00B1134C">
        <w:rPr>
          <w:rFonts w:ascii="Calibri" w:hAnsi="Calibri"/>
          <w:color w:val="404040"/>
        </w:rPr>
        <w:t>‘</w:t>
      </w:r>
      <w:r w:rsidR="008A69F5" w:rsidRPr="00120A2C">
        <w:rPr>
          <w:rFonts w:ascii="Calibri" w:hAnsi="Calibri"/>
          <w:color w:val="404040"/>
        </w:rPr>
        <w:t>unprofitable</w:t>
      </w:r>
      <w:r w:rsidR="00B1134C">
        <w:rPr>
          <w:rFonts w:ascii="Calibri" w:hAnsi="Calibri"/>
          <w:color w:val="404040"/>
        </w:rPr>
        <w:t>’</w:t>
      </w:r>
      <w:r w:rsidR="008A69F5" w:rsidRPr="00120A2C">
        <w:rPr>
          <w:rFonts w:ascii="Calibri" w:hAnsi="Calibri"/>
          <w:color w:val="404040"/>
        </w:rPr>
        <w:t xml:space="preserve"> remaining 80% of product variants that lurk in the tail</w:t>
      </w:r>
      <w:r w:rsidR="009C665A" w:rsidRPr="00120A2C">
        <w:rPr>
          <w:rFonts w:ascii="Calibri" w:hAnsi="Calibri"/>
          <w:color w:val="404040"/>
        </w:rPr>
        <w:t>. Hello commodity, good bye margins. The rig</w:t>
      </w:r>
      <w:r w:rsidR="007D27CD" w:rsidRPr="00120A2C">
        <w:rPr>
          <w:rFonts w:ascii="Calibri" w:hAnsi="Calibri"/>
          <w:color w:val="404040"/>
        </w:rPr>
        <w:t>ht simple answer is to deliver Intelligent V</w:t>
      </w:r>
      <w:r w:rsidR="009C665A" w:rsidRPr="00120A2C">
        <w:rPr>
          <w:rFonts w:ascii="Calibri" w:hAnsi="Calibri"/>
          <w:color w:val="404040"/>
        </w:rPr>
        <w:t xml:space="preserve">ariation based on the voice of the customer shouting </w:t>
      </w:r>
      <w:r w:rsidR="00525C6E" w:rsidRPr="00120A2C">
        <w:rPr>
          <w:rFonts w:ascii="Calibri" w:hAnsi="Calibri"/>
          <w:color w:val="404040"/>
        </w:rPr>
        <w:t>through</w:t>
      </w:r>
      <w:r w:rsidR="009C665A" w:rsidRPr="00120A2C">
        <w:rPr>
          <w:rFonts w:ascii="Calibri" w:hAnsi="Calibri"/>
          <w:color w:val="404040"/>
        </w:rPr>
        <w:t xml:space="preserve"> the many </w:t>
      </w:r>
      <w:r w:rsidR="00525C6E" w:rsidRPr="00120A2C">
        <w:rPr>
          <w:rFonts w:ascii="Calibri" w:hAnsi="Calibri"/>
          <w:color w:val="404040"/>
        </w:rPr>
        <w:t>interactions they have with you each and every day.</w:t>
      </w:r>
    </w:p>
    <w:p w:rsidR="00120A2C" w:rsidRPr="00120A2C" w:rsidRDefault="00120A2C" w:rsidP="00120A2C">
      <w:pPr>
        <w:pStyle w:val="NormalWeb"/>
        <w:spacing w:after="0"/>
        <w:rPr>
          <w:rFonts w:ascii="Calibri" w:hAnsi="Calibri"/>
          <w:color w:val="404040"/>
        </w:rPr>
      </w:pPr>
      <w:r w:rsidRPr="00120A2C">
        <w:rPr>
          <w:rFonts w:ascii="Calibri" w:hAnsi="Calibri"/>
          <w:color w:val="404040"/>
        </w:rPr>
        <w:t xml:space="preserve">Intelligent Variation is mining the long tail of customer choices, learning from your customer interactions what is desired and valued, searching for natural clusters, and looking for associations and causal drivers. Listen to the customers tell you what they want and value. Support the long tail with information feedback that </w:t>
      </w:r>
      <w:r w:rsidR="00B1134C">
        <w:rPr>
          <w:rFonts w:ascii="Calibri" w:hAnsi="Calibri"/>
          <w:color w:val="404040"/>
        </w:rPr>
        <w:t>guide</w:t>
      </w:r>
      <w:r w:rsidRPr="00120A2C">
        <w:rPr>
          <w:rFonts w:ascii="Calibri" w:hAnsi="Calibri"/>
          <w:color w:val="404040"/>
        </w:rPr>
        <w:t>s customer choices to more optimum choices or bundles of choices that me</w:t>
      </w:r>
      <w:r w:rsidR="00B1134C">
        <w:rPr>
          <w:rFonts w:ascii="Calibri" w:hAnsi="Calibri"/>
          <w:color w:val="404040"/>
        </w:rPr>
        <w:t>et their needs more effectively, p</w:t>
      </w:r>
      <w:r w:rsidRPr="00120A2C">
        <w:rPr>
          <w:rFonts w:ascii="Calibri" w:hAnsi="Calibri"/>
          <w:color w:val="404040"/>
        </w:rPr>
        <w:t>rice variation based on market value not operating cost</w:t>
      </w:r>
      <w:r w:rsidR="00B1134C">
        <w:rPr>
          <w:rFonts w:ascii="Calibri" w:hAnsi="Calibri"/>
          <w:color w:val="404040"/>
        </w:rPr>
        <w:t>, a</w:t>
      </w:r>
      <w:r w:rsidRPr="00120A2C">
        <w:rPr>
          <w:rFonts w:ascii="Calibri" w:hAnsi="Calibri"/>
          <w:color w:val="404040"/>
        </w:rPr>
        <w:t>nd implement operations strategies that drive down the cost of variation – common platforms, modularization, pa</w:t>
      </w:r>
      <w:r>
        <w:rPr>
          <w:rFonts w:ascii="Calibri" w:hAnsi="Calibri"/>
          <w:color w:val="404040"/>
        </w:rPr>
        <w:t>rt and process standardization.</w:t>
      </w:r>
    </w:p>
    <w:p w:rsidR="00120A2C" w:rsidRDefault="00120A2C" w:rsidP="00120A2C">
      <w:pPr>
        <w:pStyle w:val="NormalWeb"/>
        <w:spacing w:after="0" w:afterAutospacing="0"/>
        <w:rPr>
          <w:rFonts w:ascii="Calibri" w:hAnsi="Calibri"/>
          <w:color w:val="404040"/>
        </w:rPr>
      </w:pPr>
      <w:r w:rsidRPr="00120A2C">
        <w:rPr>
          <w:rFonts w:ascii="Calibri" w:hAnsi="Calibri"/>
          <w:color w:val="404040"/>
        </w:rPr>
        <w:t>Simple enough. Intelligent Variation is not rocket science. It is discipline and commitment to doing what it takes to give customers what they want while making a profit. Intelligent Variation is not a “either or” proposition, it’s “both and” win-win solution for you and your customer.</w:t>
      </w:r>
    </w:p>
    <w:p w:rsidR="00B1134C" w:rsidRDefault="00B1134C" w:rsidP="00120A2C">
      <w:pPr>
        <w:pStyle w:val="NormalWeb"/>
        <w:spacing w:after="0" w:afterAutospacing="0"/>
        <w:rPr>
          <w:rFonts w:ascii="Calibri" w:hAnsi="Calibri"/>
          <w:color w:val="404040"/>
        </w:rPr>
      </w:pPr>
      <w:r>
        <w:rPr>
          <w:rFonts w:ascii="Calibri" w:hAnsi="Calibri"/>
          <w:color w:val="404040"/>
        </w:rPr>
        <w:t>Kathy Chiang</w:t>
      </w:r>
    </w:p>
    <w:p w:rsidR="00B1134C" w:rsidRPr="00B1134C" w:rsidRDefault="00B1134C" w:rsidP="002C2282">
      <w:pPr>
        <w:pStyle w:val="NormalWeb"/>
        <w:spacing w:before="0" w:beforeAutospacing="0" w:after="0" w:afterAutospacing="0"/>
        <w:rPr>
          <w:rFonts w:ascii="Calibri" w:hAnsi="Calibri"/>
          <w:i/>
          <w:color w:val="404040"/>
        </w:rPr>
      </w:pPr>
      <w:r>
        <w:rPr>
          <w:rFonts w:ascii="Calibri" w:hAnsi="Calibri"/>
          <w:color w:val="404040"/>
        </w:rPr>
        <w:t xml:space="preserve">President, Stratefit Consulting, </w:t>
      </w:r>
      <w:r w:rsidR="00A626A8">
        <w:rPr>
          <w:rFonts w:ascii="Calibri" w:hAnsi="Calibri"/>
          <w:i/>
          <w:color w:val="404040"/>
        </w:rPr>
        <w:t>simple solutions that fit your complex problems</w:t>
      </w:r>
    </w:p>
    <w:p w:rsidR="008A69F5" w:rsidRPr="00120A2C" w:rsidRDefault="008A69F5" w:rsidP="00133AD4">
      <w:pPr>
        <w:spacing w:after="0"/>
        <w:rPr>
          <w:rFonts w:ascii="Calibri" w:hAnsi="Calibri"/>
          <w:sz w:val="24"/>
          <w:szCs w:val="24"/>
        </w:rPr>
      </w:pPr>
    </w:p>
    <w:sectPr w:rsidR="008A69F5" w:rsidRPr="00120A2C" w:rsidSect="004D6C95">
      <w:footerReference w:type="default" r:id="rId7"/>
      <w:pgSz w:w="12240" w:h="15840"/>
      <w:pgMar w:top="108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26A8" w:rsidRDefault="00A626A8" w:rsidP="005D778D">
      <w:pPr>
        <w:spacing w:after="0" w:line="240" w:lineRule="auto"/>
      </w:pPr>
      <w:r>
        <w:separator/>
      </w:r>
    </w:p>
  </w:endnote>
  <w:endnote w:type="continuationSeparator" w:id="1">
    <w:p w:rsidR="00A626A8" w:rsidRDefault="00A626A8" w:rsidP="005D77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6A8" w:rsidRDefault="00A626A8">
    <w:pPr>
      <w:pStyle w:val="Footer"/>
    </w:pPr>
    <w:r>
      <w:t>Copyright Kathy Chiang 2009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26A8" w:rsidRDefault="00A626A8" w:rsidP="005D778D">
      <w:pPr>
        <w:spacing w:after="0" w:line="240" w:lineRule="auto"/>
      </w:pPr>
      <w:r>
        <w:separator/>
      </w:r>
    </w:p>
  </w:footnote>
  <w:footnote w:type="continuationSeparator" w:id="1">
    <w:p w:rsidR="00A626A8" w:rsidRDefault="00A626A8" w:rsidP="005D778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33AD4"/>
    <w:rsid w:val="000424AA"/>
    <w:rsid w:val="0007779B"/>
    <w:rsid w:val="00112401"/>
    <w:rsid w:val="00120A2C"/>
    <w:rsid w:val="00133AD4"/>
    <w:rsid w:val="00284DA6"/>
    <w:rsid w:val="002C2282"/>
    <w:rsid w:val="002D7792"/>
    <w:rsid w:val="00396C15"/>
    <w:rsid w:val="003F530F"/>
    <w:rsid w:val="004D6C95"/>
    <w:rsid w:val="004F7509"/>
    <w:rsid w:val="00525C6E"/>
    <w:rsid w:val="005C2710"/>
    <w:rsid w:val="005D778D"/>
    <w:rsid w:val="005F3C25"/>
    <w:rsid w:val="00686242"/>
    <w:rsid w:val="007D27CD"/>
    <w:rsid w:val="008A69F5"/>
    <w:rsid w:val="00981136"/>
    <w:rsid w:val="009A701C"/>
    <w:rsid w:val="009C1000"/>
    <w:rsid w:val="009C665A"/>
    <w:rsid w:val="00A276C4"/>
    <w:rsid w:val="00A626A8"/>
    <w:rsid w:val="00A92AB2"/>
    <w:rsid w:val="00AF3FBE"/>
    <w:rsid w:val="00B03DB8"/>
    <w:rsid w:val="00B1134C"/>
    <w:rsid w:val="00B359C3"/>
    <w:rsid w:val="00B522D7"/>
    <w:rsid w:val="00B5384A"/>
    <w:rsid w:val="00BC1D6C"/>
    <w:rsid w:val="00D43857"/>
    <w:rsid w:val="00D451AD"/>
    <w:rsid w:val="00E71AD0"/>
    <w:rsid w:val="00EE688B"/>
    <w:rsid w:val="00F65255"/>
    <w:rsid w:val="00F6543E"/>
    <w:rsid w:val="00F80A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D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3AD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D77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78D"/>
  </w:style>
  <w:style w:type="paragraph" w:styleId="Footer">
    <w:name w:val="footer"/>
    <w:basedOn w:val="Normal"/>
    <w:link w:val="FooterChar"/>
    <w:uiPriority w:val="99"/>
    <w:semiHidden/>
    <w:unhideWhenUsed/>
    <w:rsid w:val="005D77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D778D"/>
  </w:style>
  <w:style w:type="paragraph" w:styleId="BalloonText">
    <w:name w:val="Balloon Text"/>
    <w:basedOn w:val="Normal"/>
    <w:link w:val="BalloonTextChar"/>
    <w:uiPriority w:val="99"/>
    <w:semiHidden/>
    <w:unhideWhenUsed/>
    <w:rsid w:val="005D77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7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2248422">
      <w:bodyDiv w:val="1"/>
      <w:marLeft w:val="0"/>
      <w:marRight w:val="0"/>
      <w:marTop w:val="0"/>
      <w:marBottom w:val="0"/>
      <w:divBdr>
        <w:top w:val="none" w:sz="0" w:space="0" w:color="auto"/>
        <w:left w:val="none" w:sz="0" w:space="0" w:color="auto"/>
        <w:bottom w:val="none" w:sz="0" w:space="0" w:color="auto"/>
        <w:right w:val="none" w:sz="0" w:space="0" w:color="auto"/>
      </w:divBdr>
      <w:divsChild>
        <w:div w:id="69735383">
          <w:marLeft w:val="0"/>
          <w:marRight w:val="0"/>
          <w:marTop w:val="0"/>
          <w:marBottom w:val="0"/>
          <w:divBdr>
            <w:top w:val="none" w:sz="0" w:space="0" w:color="auto"/>
            <w:left w:val="none" w:sz="0" w:space="0" w:color="auto"/>
            <w:bottom w:val="none" w:sz="0" w:space="0" w:color="auto"/>
            <w:right w:val="none" w:sz="0" w:space="0" w:color="auto"/>
          </w:divBdr>
          <w:divsChild>
            <w:div w:id="1475442586">
              <w:marLeft w:val="0"/>
              <w:marRight w:val="0"/>
              <w:marTop w:val="0"/>
              <w:marBottom w:val="0"/>
              <w:divBdr>
                <w:top w:val="none" w:sz="0" w:space="0" w:color="auto"/>
                <w:left w:val="none" w:sz="0" w:space="0" w:color="auto"/>
                <w:bottom w:val="none" w:sz="0" w:space="0" w:color="auto"/>
                <w:right w:val="none" w:sz="0" w:space="0" w:color="auto"/>
              </w:divBdr>
              <w:divsChild>
                <w:div w:id="965114681">
                  <w:marLeft w:val="0"/>
                  <w:marRight w:val="0"/>
                  <w:marTop w:val="0"/>
                  <w:marBottom w:val="0"/>
                  <w:divBdr>
                    <w:top w:val="dashed" w:sz="4" w:space="0" w:color="CDCDCD"/>
                    <w:left w:val="dashed" w:sz="4" w:space="0" w:color="CDCDCD"/>
                    <w:bottom w:val="dashed" w:sz="4" w:space="0" w:color="CDCDCD"/>
                    <w:right w:val="dashed" w:sz="4" w:space="0" w:color="CDCDCD"/>
                  </w:divBdr>
                  <w:divsChild>
                    <w:div w:id="29815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852898">
      <w:bodyDiv w:val="1"/>
      <w:marLeft w:val="0"/>
      <w:marRight w:val="0"/>
      <w:marTop w:val="0"/>
      <w:marBottom w:val="0"/>
      <w:divBdr>
        <w:top w:val="none" w:sz="0" w:space="0" w:color="auto"/>
        <w:left w:val="none" w:sz="0" w:space="0" w:color="auto"/>
        <w:bottom w:val="none" w:sz="0" w:space="0" w:color="auto"/>
        <w:right w:val="none" w:sz="0" w:space="0" w:color="auto"/>
      </w:divBdr>
      <w:divsChild>
        <w:div w:id="1839224019">
          <w:marLeft w:val="0"/>
          <w:marRight w:val="0"/>
          <w:marTop w:val="0"/>
          <w:marBottom w:val="0"/>
          <w:divBdr>
            <w:top w:val="none" w:sz="0" w:space="0" w:color="auto"/>
            <w:left w:val="none" w:sz="0" w:space="0" w:color="auto"/>
            <w:bottom w:val="none" w:sz="0" w:space="0" w:color="auto"/>
            <w:right w:val="none" w:sz="0" w:space="0" w:color="auto"/>
          </w:divBdr>
          <w:divsChild>
            <w:div w:id="1182746728">
              <w:marLeft w:val="0"/>
              <w:marRight w:val="0"/>
              <w:marTop w:val="0"/>
              <w:marBottom w:val="0"/>
              <w:divBdr>
                <w:top w:val="none" w:sz="0" w:space="0" w:color="auto"/>
                <w:left w:val="none" w:sz="0" w:space="0" w:color="auto"/>
                <w:bottom w:val="none" w:sz="0" w:space="0" w:color="auto"/>
                <w:right w:val="none" w:sz="0" w:space="0" w:color="auto"/>
              </w:divBdr>
              <w:divsChild>
                <w:div w:id="220989816">
                  <w:marLeft w:val="0"/>
                  <w:marRight w:val="0"/>
                  <w:marTop w:val="0"/>
                  <w:marBottom w:val="0"/>
                  <w:divBdr>
                    <w:top w:val="dashed" w:sz="4" w:space="0" w:color="CDCDCD"/>
                    <w:left w:val="dashed" w:sz="4" w:space="0" w:color="CDCDCD"/>
                    <w:bottom w:val="dashed" w:sz="4" w:space="0" w:color="CDCDCD"/>
                    <w:right w:val="dashed" w:sz="4" w:space="0" w:color="CDCDCD"/>
                  </w:divBdr>
                  <w:divsChild>
                    <w:div w:id="194029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618830">
      <w:bodyDiv w:val="1"/>
      <w:marLeft w:val="0"/>
      <w:marRight w:val="0"/>
      <w:marTop w:val="0"/>
      <w:marBottom w:val="0"/>
      <w:divBdr>
        <w:top w:val="none" w:sz="0" w:space="0" w:color="auto"/>
        <w:left w:val="none" w:sz="0" w:space="0" w:color="auto"/>
        <w:bottom w:val="none" w:sz="0" w:space="0" w:color="auto"/>
        <w:right w:val="none" w:sz="0" w:space="0" w:color="auto"/>
      </w:divBdr>
      <w:divsChild>
        <w:div w:id="75828060">
          <w:marLeft w:val="0"/>
          <w:marRight w:val="0"/>
          <w:marTop w:val="0"/>
          <w:marBottom w:val="0"/>
          <w:divBdr>
            <w:top w:val="none" w:sz="0" w:space="0" w:color="auto"/>
            <w:left w:val="none" w:sz="0" w:space="0" w:color="auto"/>
            <w:bottom w:val="none" w:sz="0" w:space="0" w:color="auto"/>
            <w:right w:val="none" w:sz="0" w:space="0" w:color="auto"/>
          </w:divBdr>
          <w:divsChild>
            <w:div w:id="168375396">
              <w:marLeft w:val="0"/>
              <w:marRight w:val="0"/>
              <w:marTop w:val="0"/>
              <w:marBottom w:val="0"/>
              <w:divBdr>
                <w:top w:val="none" w:sz="0" w:space="0" w:color="auto"/>
                <w:left w:val="none" w:sz="0" w:space="0" w:color="auto"/>
                <w:bottom w:val="none" w:sz="0" w:space="0" w:color="auto"/>
                <w:right w:val="none" w:sz="0" w:space="0" w:color="auto"/>
              </w:divBdr>
              <w:divsChild>
                <w:div w:id="1217283474">
                  <w:marLeft w:val="0"/>
                  <w:marRight w:val="0"/>
                  <w:marTop w:val="0"/>
                  <w:marBottom w:val="0"/>
                  <w:divBdr>
                    <w:top w:val="dashed" w:sz="4" w:space="0" w:color="CDCDCD"/>
                    <w:left w:val="dashed" w:sz="4" w:space="0" w:color="CDCDCD"/>
                    <w:bottom w:val="dashed" w:sz="4" w:space="0" w:color="CDCDCD"/>
                    <w:right w:val="dashed" w:sz="4" w:space="0" w:color="CDCDCD"/>
                  </w:divBdr>
                  <w:divsChild>
                    <w:div w:id="200169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657C0-526B-49CD-822B-E62EBEE45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Acuity Brands Lighting</Company>
  <LinksUpToDate>false</LinksUpToDate>
  <CharactersWithSpaces>2778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Chiang</dc:creator>
  <cp:keywords/>
  <dc:description/>
  <cp:lastModifiedBy>Kathy Chiang</cp:lastModifiedBy>
  <cp:revision>6</cp:revision>
  <cp:lastPrinted>2009-04-29T12:41:00Z</cp:lastPrinted>
  <dcterms:created xsi:type="dcterms:W3CDTF">2009-05-07T22:40:00Z</dcterms:created>
  <dcterms:modified xsi:type="dcterms:W3CDTF">2009-05-09T22:54:00Z</dcterms:modified>
</cp:coreProperties>
</file>