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3F16" w14:textId="77777777" w:rsidR="00983B23" w:rsidRPr="00983B23" w:rsidRDefault="00983B23" w:rsidP="0098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3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CUSTOMER/END USER PROFILE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927"/>
      </w:tblGrid>
      <w:tr w:rsidR="00983B23" w:rsidRPr="00983B23" w14:paraId="39906F44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517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Name: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2BE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23" w:rsidRPr="00983B23" w14:paraId="4373E3F9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F0A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C96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23" w:rsidRPr="00983B23" w14:paraId="3DD5CCA6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AB1C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Department’s position on the ladder of loyalty: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157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Partner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Advocate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Supporter</w:t>
            </w:r>
          </w:p>
          <w:p w14:paraId="25C97D39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Client 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Purchaser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Prospect</w:t>
            </w:r>
          </w:p>
        </w:tc>
      </w:tr>
      <w:tr w:rsidR="00983B23" w:rsidRPr="00983B23" w14:paraId="698A5991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715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Customers position of the ladder of loyalty: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551C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Partner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Advocate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Supporter</w:t>
            </w:r>
          </w:p>
          <w:p w14:paraId="66BFDCE6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Client 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Purchaser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Prospect</w:t>
            </w:r>
          </w:p>
        </w:tc>
      </w:tr>
      <w:tr w:rsidR="00983B23" w:rsidRPr="00983B23" w14:paraId="7C4343C4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CBC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Customer’s role in the procurement process: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911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Gatekeeper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Influencer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User</w:t>
            </w:r>
          </w:p>
          <w:p w14:paraId="142C22E4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Buyer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Decision Maker</w:t>
            </w:r>
          </w:p>
        </w:tc>
      </w:tr>
      <w:tr w:rsidR="00983B23" w:rsidRPr="00983B23" w14:paraId="6F9D022B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1B9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What daily activities related to the product/service usage does this customer engage in?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DA5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23" w:rsidRPr="00983B23" w14:paraId="33E1D46A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5F1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New, Current or previous Customer?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B529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Current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Previous</w:t>
            </w:r>
          </w:p>
        </w:tc>
      </w:tr>
      <w:tr w:rsidR="00983B23" w:rsidRPr="00983B23" w14:paraId="1D9B5250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D46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Type of Customer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D4E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Light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Heavy</w:t>
            </w:r>
          </w:p>
        </w:tc>
      </w:tr>
      <w:tr w:rsidR="00983B23" w:rsidRPr="00983B23" w14:paraId="4AFEFC70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CE5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this Customer’s familiarity and prior experience with our products or services?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21F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23" w:rsidRPr="00983B23" w14:paraId="145065E4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1F9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Sources of information used by the Customer to make purchase decisions?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FCC5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1751C6D8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37460591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83B23" w:rsidRPr="00983B23" w14:paraId="7757E857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A9FA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Office Location: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6F8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23" w:rsidRPr="00983B23" w14:paraId="55C2530F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00E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2AD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Female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Male</w:t>
            </w:r>
          </w:p>
        </w:tc>
      </w:tr>
      <w:tr w:rsidR="00983B23" w:rsidRPr="00983B23" w14:paraId="1ED2C2C8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375E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E79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25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25-35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35-45</w:t>
            </w:r>
          </w:p>
          <w:p w14:paraId="25DCB32E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45-55  </w: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55</w:t>
            </w:r>
          </w:p>
        </w:tc>
      </w:tr>
      <w:tr w:rsidR="00983B23" w:rsidRPr="00983B23" w14:paraId="6E6CE6D1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8AF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3A0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Less than high school diploma</w:t>
            </w:r>
          </w:p>
          <w:p w14:paraId="0FD0A7DB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 Diploma</w:t>
            </w:r>
          </w:p>
          <w:p w14:paraId="52C43128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– Year College Degree</w:t>
            </w:r>
          </w:p>
          <w:p w14:paraId="4B9EB900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– Year College Degree</w:t>
            </w:r>
          </w:p>
          <w:p w14:paraId="232C1D4D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Graduate or postgraduate degree</w:t>
            </w:r>
          </w:p>
        </w:tc>
      </w:tr>
      <w:tr w:rsidR="00983B23" w:rsidRPr="00983B23" w14:paraId="53B7AACF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394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Customer’s general satisfaction with our products and services: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515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Very Satisfied</w:t>
            </w:r>
          </w:p>
          <w:p w14:paraId="7EED0B2E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Mostly Satisfied</w:t>
            </w:r>
          </w:p>
          <w:p w14:paraId="66D2DAC5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Satisfied</w:t>
            </w:r>
          </w:p>
          <w:p w14:paraId="421FA988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Not Satisfied</w:t>
            </w:r>
          </w:p>
        </w:tc>
      </w:tr>
      <w:tr w:rsidR="00983B23" w:rsidRPr="00983B23" w14:paraId="022E6D24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053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Perceived barriers to using our products and services: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3ED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9C16C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E1A2A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23" w:rsidRPr="00983B23" w14:paraId="0433B3DA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42D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Perceived opportunities to have the Customer use our products and services: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1BB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D5C8B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412D7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23" w:rsidRPr="00983B23" w14:paraId="5CD419EF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B7B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Perceived fears that the Customer may have in using our products and services: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5ABF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F1BCB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9FC62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B23" w:rsidRPr="00983B23" w14:paraId="1517BAFA" w14:textId="77777777" w:rsidTr="001071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9F6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23">
              <w:rPr>
                <w:rFonts w:ascii="Times New Roman" w:eastAsia="Times New Roman" w:hAnsi="Times New Roman" w:cs="Times New Roman"/>
                <w:sz w:val="24"/>
                <w:szCs w:val="24"/>
              </w:rPr>
              <w:t>Perceived enjoyment and benefits associated with the Customer using our products and services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109" w14:textId="77777777" w:rsidR="00983B23" w:rsidRPr="00983B23" w:rsidRDefault="00983B23" w:rsidP="009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DD0A5E" w14:textId="08B1240F" w:rsidR="00EA0A9A" w:rsidRDefault="00EA0A9A">
      <w:bookmarkStart w:id="32" w:name="_GoBack"/>
      <w:bookmarkEnd w:id="32"/>
    </w:p>
    <w:sectPr w:rsidR="00EA0A9A" w:rsidSect="00983B2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010F" w14:textId="77777777" w:rsidR="00ED4BB1" w:rsidRDefault="00ED4BB1" w:rsidP="00ED4BB1">
      <w:pPr>
        <w:spacing w:after="0" w:line="240" w:lineRule="auto"/>
      </w:pPr>
      <w:r>
        <w:separator/>
      </w:r>
    </w:p>
  </w:endnote>
  <w:endnote w:type="continuationSeparator" w:id="0">
    <w:p w14:paraId="1E714D8E" w14:textId="77777777" w:rsidR="00ED4BB1" w:rsidRDefault="00ED4BB1" w:rsidP="00ED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5E17" w14:textId="77777777" w:rsidR="00ED4BB1" w:rsidRDefault="00ED4BB1" w:rsidP="00ED4BB1">
      <w:pPr>
        <w:spacing w:after="0" w:line="240" w:lineRule="auto"/>
      </w:pPr>
      <w:r>
        <w:separator/>
      </w:r>
    </w:p>
  </w:footnote>
  <w:footnote w:type="continuationSeparator" w:id="0">
    <w:p w14:paraId="76A57BE5" w14:textId="77777777" w:rsidR="00ED4BB1" w:rsidRDefault="00ED4BB1" w:rsidP="00ED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05ED" w14:textId="77777777" w:rsidR="00ED4BB1" w:rsidRDefault="00ED4BB1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4"/>
    <w:rsid w:val="007925EA"/>
    <w:rsid w:val="008D3114"/>
    <w:rsid w:val="00983B23"/>
    <w:rsid w:val="00B9497C"/>
    <w:rsid w:val="00EA0A9A"/>
    <w:rsid w:val="00E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E1C8"/>
  <w15:chartTrackingRefBased/>
  <w15:docId w15:val="{5054377F-C5CE-46F9-A10B-6840117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Brennan</dc:creator>
  <cp:keywords/>
  <dc:description/>
  <cp:lastModifiedBy>Paul Brennan</cp:lastModifiedBy>
  <cp:revision>2</cp:revision>
  <dcterms:created xsi:type="dcterms:W3CDTF">2017-12-05T01:36:00Z</dcterms:created>
  <dcterms:modified xsi:type="dcterms:W3CDTF">2017-12-05T01:36:00Z</dcterms:modified>
</cp:coreProperties>
</file>