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B31664" w:rsidRPr="00B31664" w:rsidTr="00856C35">
        <w:tc>
          <w:tcPr>
            <w:tcW w:w="4428" w:type="dxa"/>
          </w:tcPr>
          <w:p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:rsidR="00856C35" w:rsidRPr="00B31664" w:rsidRDefault="00E63888" w:rsidP="00856C35">
            <w:pPr>
              <w:pStyle w:val="CompanyName"/>
              <w:rPr>
                <w:color w:val="943634" w:themeColor="accent2" w:themeShade="BF"/>
              </w:rPr>
            </w:pPr>
            <w:r w:rsidRPr="00B31664">
              <w:rPr>
                <w:color w:val="943634" w:themeColor="accent2" w:themeShade="BF"/>
              </w:rPr>
              <w:t>WAHKIAKUM PORT DISTRICT #1</w:t>
            </w:r>
          </w:p>
        </w:tc>
      </w:tr>
    </w:tbl>
    <w:p w:rsidR="00467865" w:rsidRPr="00B31664" w:rsidRDefault="00856C35" w:rsidP="00856C35">
      <w:pPr>
        <w:pStyle w:val="Heading1"/>
        <w:rPr>
          <w:color w:val="943634" w:themeColor="accent2" w:themeShade="BF"/>
        </w:rPr>
      </w:pPr>
      <w:r w:rsidRPr="00B31664">
        <w:rPr>
          <w:color w:val="943634" w:themeColor="accent2" w:themeShade="BF"/>
        </w:rP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620"/>
        <w:gridCol w:w="1800"/>
      </w:tblGrid>
      <w:tr w:rsidR="00ED4C01" w:rsidRPr="005114CE" w:rsidTr="00ED4C01">
        <w:trPr>
          <w:trHeight w:val="288"/>
        </w:trPr>
        <w:tc>
          <w:tcPr>
            <w:tcW w:w="1466" w:type="dxa"/>
            <w:vAlign w:val="bottom"/>
          </w:tcPr>
          <w:p w:rsidR="00ED4C01" w:rsidRPr="005114CE" w:rsidRDefault="00ED4C01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ED4C01" w:rsidRPr="009C220D" w:rsidRDefault="00ED4C01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ED4C01" w:rsidRPr="005114CE" w:rsidRDefault="00ED4C01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ED4C01" w:rsidRPr="009C220D" w:rsidRDefault="00ED4C01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901FA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01FA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FA" w:rsidRDefault="002901FA" w:rsidP="00176E67">
      <w:r>
        <w:separator/>
      </w:r>
    </w:p>
  </w:endnote>
  <w:endnote w:type="continuationSeparator" w:id="0">
    <w:p w:rsidR="002901FA" w:rsidRDefault="002901F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B76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FA" w:rsidRDefault="002901FA" w:rsidP="00176E67">
      <w:r>
        <w:separator/>
      </w:r>
    </w:p>
  </w:footnote>
  <w:footnote w:type="continuationSeparator" w:id="0">
    <w:p w:rsidR="002901FA" w:rsidRDefault="002901F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23701"/>
    <w:rsid w:val="00250014"/>
    <w:rsid w:val="00275BB5"/>
    <w:rsid w:val="00286F6A"/>
    <w:rsid w:val="002901F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935FA"/>
    <w:rsid w:val="003A1B63"/>
    <w:rsid w:val="003A41A1"/>
    <w:rsid w:val="003B2326"/>
    <w:rsid w:val="00400251"/>
    <w:rsid w:val="00431F2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0B44"/>
    <w:rsid w:val="005B4AE2"/>
    <w:rsid w:val="005E63CC"/>
    <w:rsid w:val="005F6E87"/>
    <w:rsid w:val="00607FED"/>
    <w:rsid w:val="00613129"/>
    <w:rsid w:val="00617C65"/>
    <w:rsid w:val="0063459A"/>
    <w:rsid w:val="00657BD6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7DAD"/>
    <w:rsid w:val="008107D6"/>
    <w:rsid w:val="00841645"/>
    <w:rsid w:val="00852EC6"/>
    <w:rsid w:val="00856C35"/>
    <w:rsid w:val="00871876"/>
    <w:rsid w:val="008753A7"/>
    <w:rsid w:val="0088782D"/>
    <w:rsid w:val="008B1F69"/>
    <w:rsid w:val="008B7081"/>
    <w:rsid w:val="008D7A67"/>
    <w:rsid w:val="008F2F8A"/>
    <w:rsid w:val="008F5BCD"/>
    <w:rsid w:val="00902964"/>
    <w:rsid w:val="00920507"/>
    <w:rsid w:val="009259E2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1664"/>
    <w:rsid w:val="00B4735C"/>
    <w:rsid w:val="00B579DF"/>
    <w:rsid w:val="00B760B3"/>
    <w:rsid w:val="00B90EC2"/>
    <w:rsid w:val="00BA268F"/>
    <w:rsid w:val="00BA37E5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D1639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1A19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3888"/>
    <w:rsid w:val="00E87396"/>
    <w:rsid w:val="00E96F6F"/>
    <w:rsid w:val="00EB478A"/>
    <w:rsid w:val="00EC42A3"/>
    <w:rsid w:val="00ED4C01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9A5D1E3-CFFC-4132-87D1-6F0B4189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Jackie</dc:creator>
  <cp:keywords/>
  <cp:lastModifiedBy>Marina500</cp:lastModifiedBy>
  <cp:revision>3</cp:revision>
  <cp:lastPrinted>2016-05-09T16:29:00Z</cp:lastPrinted>
  <dcterms:created xsi:type="dcterms:W3CDTF">2019-02-20T19:53:00Z</dcterms:created>
  <dcterms:modified xsi:type="dcterms:W3CDTF">2019-02-20T19:53:00Z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