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14" w:rsidRPr="00267B7A" w:rsidRDefault="00267B7A" w:rsidP="00267B7A">
      <w:pPr>
        <w:spacing w:after="0" w:line="240" w:lineRule="auto"/>
        <w:jc w:val="center"/>
        <w:rPr>
          <w:sz w:val="24"/>
          <w:szCs w:val="24"/>
          <w:u w:val="single"/>
        </w:rPr>
      </w:pPr>
      <w:proofErr w:type="gramStart"/>
      <w:r w:rsidRPr="00267B7A">
        <w:rPr>
          <w:sz w:val="24"/>
          <w:szCs w:val="24"/>
          <w:u w:val="single"/>
        </w:rPr>
        <w:t>Certified Builders Inc.</w:t>
      </w:r>
      <w:proofErr w:type="gramEnd"/>
    </w:p>
    <w:p w:rsidR="00267B7A" w:rsidRPr="00267B7A" w:rsidRDefault="00267B7A" w:rsidP="00267B7A">
      <w:pPr>
        <w:spacing w:after="0" w:line="240" w:lineRule="auto"/>
        <w:jc w:val="center"/>
        <w:rPr>
          <w:sz w:val="32"/>
          <w:szCs w:val="32"/>
        </w:rPr>
      </w:pPr>
      <w:r w:rsidRPr="00267B7A">
        <w:rPr>
          <w:sz w:val="32"/>
          <w:szCs w:val="32"/>
        </w:rPr>
        <w:t>Partial Lien Waiver</w:t>
      </w:r>
    </w:p>
    <w:p w:rsidR="00267B7A" w:rsidRPr="00267B7A" w:rsidRDefault="00267B7A" w:rsidP="00267B7A">
      <w:pPr>
        <w:spacing w:after="0" w:line="240" w:lineRule="auto"/>
        <w:jc w:val="center"/>
        <w:rPr>
          <w:sz w:val="32"/>
          <w:szCs w:val="32"/>
        </w:rPr>
      </w:pPr>
      <w:r w:rsidRPr="00267B7A">
        <w:rPr>
          <w:sz w:val="32"/>
          <w:szCs w:val="32"/>
        </w:rPr>
        <w:t>For Progress Payments</w:t>
      </w:r>
    </w:p>
    <w:p w:rsidR="00267B7A" w:rsidRDefault="00267B7A"/>
    <w:p w:rsidR="00267B7A" w:rsidRDefault="00267B7A">
      <w:pPr>
        <w:rPr>
          <w:u w:val="single"/>
        </w:rPr>
      </w:pPr>
      <w:r>
        <w:t xml:space="preserve">State of </w:t>
      </w:r>
      <w:r>
        <w:rPr>
          <w:u w:val="single"/>
        </w:rPr>
        <w:tab/>
      </w:r>
      <w:r>
        <w:rPr>
          <w:u w:val="single"/>
        </w:rPr>
        <w:tab/>
      </w:r>
      <w:r>
        <w:rPr>
          <w:u w:val="single"/>
        </w:rPr>
        <w:tab/>
      </w:r>
    </w:p>
    <w:p w:rsidR="00267B7A" w:rsidRDefault="00267B7A">
      <w:pPr>
        <w:rPr>
          <w:u w:val="single"/>
        </w:rPr>
      </w:pPr>
      <w:r>
        <w:t xml:space="preserve">County of </w:t>
      </w:r>
      <w:r>
        <w:rPr>
          <w:u w:val="single"/>
        </w:rPr>
        <w:tab/>
      </w:r>
      <w:r>
        <w:rPr>
          <w:u w:val="single"/>
        </w:rPr>
        <w:tab/>
      </w:r>
      <w:r>
        <w:rPr>
          <w:u w:val="single"/>
        </w:rPr>
        <w:tab/>
      </w:r>
    </w:p>
    <w:p w:rsidR="00267B7A" w:rsidRDefault="00267B7A"/>
    <w:p w:rsidR="00267B7A" w:rsidRDefault="00267B7A">
      <w:r>
        <w:t>The undersigned</w:t>
      </w:r>
      <w:r>
        <w:rPr>
          <w:u w:val="single"/>
        </w:rPr>
        <w:tab/>
      </w:r>
      <w:r>
        <w:rPr>
          <w:u w:val="single"/>
        </w:rPr>
        <w:tab/>
      </w:r>
      <w:r>
        <w:rPr>
          <w:u w:val="single"/>
        </w:rPr>
        <w:tab/>
      </w:r>
      <w:r>
        <w:rPr>
          <w:u w:val="single"/>
        </w:rPr>
        <w:tab/>
      </w:r>
      <w:r>
        <w:t xml:space="preserve"> hereby </w:t>
      </w:r>
      <w:r w:rsidR="000A554E">
        <w:t xml:space="preserve">partially </w:t>
      </w:r>
      <w:r>
        <w:t>releases, waives, and quitclaims rights to a cons</w:t>
      </w:r>
      <w:r w:rsidR="000A554E">
        <w:t xml:space="preserve">truction lien </w:t>
      </w:r>
      <w:r>
        <w:t>for improvements to, or materials furnished to</w:t>
      </w:r>
      <w:r w:rsidR="000A554E">
        <w:t xml:space="preserve"> </w:t>
      </w:r>
      <w:r w:rsidR="000A554E" w:rsidRPr="000A554E">
        <w:rPr>
          <w:b/>
          <w:u w:val="single"/>
        </w:rPr>
        <w:t>Certified Builders Inc.</w:t>
      </w:r>
      <w:r w:rsidR="003F2B78">
        <w:rPr>
          <w:b/>
          <w:u w:val="single"/>
        </w:rPr>
        <w:t xml:space="preserve">       </w:t>
      </w:r>
      <w:r w:rsidR="000A554E" w:rsidRPr="000A554E">
        <w:rPr>
          <w:b/>
        </w:rPr>
        <w:t xml:space="preserve">   </w:t>
      </w:r>
      <w:r w:rsidR="000A554E">
        <w:t xml:space="preserve">for the job </w:t>
      </w:r>
      <w:r>
        <w:t xml:space="preserve">described as </w:t>
      </w:r>
      <w:r>
        <w:rPr>
          <w:u w:val="single"/>
        </w:rPr>
        <w:tab/>
      </w:r>
      <w:r>
        <w:rPr>
          <w:u w:val="single"/>
        </w:rPr>
        <w:tab/>
      </w:r>
      <w:r w:rsidR="003F2B78">
        <w:rPr>
          <w:u w:val="single"/>
        </w:rPr>
        <w:t xml:space="preserve">                     </w:t>
      </w:r>
      <w:r>
        <w:rPr>
          <w:u w:val="single"/>
        </w:rPr>
        <w:tab/>
      </w:r>
      <w:r>
        <w:t xml:space="preserve">  at the address of </w:t>
      </w:r>
      <w:r>
        <w:rPr>
          <w:u w:val="single"/>
        </w:rPr>
        <w:tab/>
      </w:r>
      <w:bookmarkStart w:id="0" w:name="_GoBack"/>
      <w:bookmarkEnd w:id="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7B7A" w:rsidRDefault="00267B7A">
      <w:r>
        <w:t xml:space="preserve">Through the date of </w:t>
      </w:r>
      <w:r>
        <w:rPr>
          <w:u w:val="single"/>
        </w:rPr>
        <w:tab/>
      </w:r>
      <w:r>
        <w:rPr>
          <w:u w:val="single"/>
        </w:rPr>
        <w:tab/>
      </w:r>
      <w:r>
        <w:rPr>
          <w:u w:val="single"/>
        </w:rPr>
        <w:tab/>
      </w:r>
      <w:r>
        <w:rPr>
          <w:u w:val="single"/>
        </w:rPr>
        <w:tab/>
      </w:r>
      <w:r>
        <w:rPr>
          <w:u w:val="single"/>
        </w:rPr>
        <w:tab/>
      </w:r>
      <w:r>
        <w:rPr>
          <w:u w:val="single"/>
        </w:rPr>
        <w:tab/>
      </w:r>
    </w:p>
    <w:p w:rsidR="00267B7A" w:rsidRDefault="00267B7A"/>
    <w:p w:rsidR="00267B7A" w:rsidRDefault="00267B7A">
      <w:r>
        <w:t>The undersigned warrants that all laborers and subcontractors employed by it, and all suppliers from which it has acquired materials, have been paid their respective portion of prior claims, and that none of such laborers, subcontractors, or suppliers have any claim of lien against the project through the date of:</w:t>
      </w:r>
      <w:r>
        <w:rPr>
          <w:u w:val="single"/>
        </w:rPr>
        <w:tab/>
      </w:r>
      <w:r>
        <w:rPr>
          <w:u w:val="single"/>
        </w:rPr>
        <w:tab/>
      </w:r>
      <w:r>
        <w:rPr>
          <w:u w:val="single"/>
        </w:rPr>
        <w:tab/>
      </w:r>
      <w:r>
        <w:rPr>
          <w:u w:val="single"/>
        </w:rPr>
        <w:tab/>
      </w:r>
    </w:p>
    <w:p w:rsidR="00267B7A" w:rsidRDefault="00267B7A">
      <w:r>
        <w:t xml:space="preserve">This waiver is conditioned upon full satisfaction of the </w:t>
      </w:r>
      <w:r w:rsidR="000A554E">
        <w:t xml:space="preserve">partial amount paid:  </w:t>
      </w:r>
      <w:r w:rsidR="000A554E" w:rsidRPr="000A554E">
        <w:rPr>
          <w:u w:val="single"/>
        </w:rPr>
        <w:t>Check #</w:t>
      </w:r>
      <w:r w:rsidR="000A554E" w:rsidRPr="000A554E">
        <w:rPr>
          <w:u w:val="single"/>
        </w:rPr>
        <w:tab/>
      </w:r>
      <w:r w:rsidR="000A554E" w:rsidRPr="000A554E">
        <w:rPr>
          <w:u w:val="single"/>
        </w:rPr>
        <w:tab/>
      </w:r>
    </w:p>
    <w:p w:rsidR="00267B7A" w:rsidRDefault="00267B7A"/>
    <w:p w:rsidR="00267B7A" w:rsidRDefault="00267B7A">
      <w:pPr>
        <w:rPr>
          <w:u w:val="single"/>
        </w:rPr>
      </w:pPr>
      <w:r>
        <w:t>Vendor/Subcontractor Name:</w:t>
      </w:r>
      <w:r>
        <w:rPr>
          <w:u w:val="single"/>
        </w:rPr>
        <w:tab/>
      </w:r>
      <w:r>
        <w:rPr>
          <w:u w:val="single"/>
        </w:rPr>
        <w:tab/>
      </w:r>
      <w:r>
        <w:rPr>
          <w:u w:val="single"/>
        </w:rPr>
        <w:tab/>
      </w:r>
      <w:r>
        <w:rPr>
          <w:u w:val="single"/>
        </w:rPr>
        <w:tab/>
      </w:r>
      <w:r>
        <w:rPr>
          <w:u w:val="single"/>
        </w:rPr>
        <w:tab/>
      </w:r>
      <w:r>
        <w:rPr>
          <w:u w:val="single"/>
        </w:rPr>
        <w:tab/>
      </w:r>
      <w:r>
        <w:rPr>
          <w:u w:val="single"/>
        </w:rPr>
        <w:tab/>
      </w:r>
    </w:p>
    <w:p w:rsidR="00267B7A" w:rsidRDefault="00267B7A">
      <w: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7B7A" w:rsidRDefault="00267B7A">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7B7A" w:rsidRDefault="00267B7A">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67B7A" w:rsidRDefault="00267B7A">
      <w:r>
        <w:t xml:space="preserve">Cc:  </w:t>
      </w:r>
    </w:p>
    <w:p w:rsidR="00267B7A" w:rsidRPr="00267B7A" w:rsidRDefault="00267B7A" w:rsidP="00267B7A">
      <w:pPr>
        <w:rPr>
          <w:rFonts w:asciiTheme="majorHAnsi" w:hAnsiTheme="majorHAnsi"/>
          <w:sz w:val="20"/>
          <w:szCs w:val="20"/>
        </w:rPr>
      </w:pPr>
      <w:r w:rsidRPr="00267B7A">
        <w:rPr>
          <w:rFonts w:asciiTheme="majorHAnsi" w:hAnsiTheme="majorHAnsi"/>
          <w:sz w:val="20"/>
          <w:szCs w:val="20"/>
        </w:rPr>
        <w:t xml:space="preserve">NOTE: </w:t>
      </w:r>
    </w:p>
    <w:p w:rsidR="00267B7A" w:rsidRPr="00267B7A" w:rsidRDefault="00267B7A" w:rsidP="00267B7A">
      <w:pPr>
        <w:rPr>
          <w:rFonts w:asciiTheme="majorHAnsi" w:hAnsiTheme="majorHAnsi"/>
          <w:sz w:val="20"/>
          <w:szCs w:val="20"/>
        </w:rPr>
      </w:pPr>
      <w:r w:rsidRPr="00267B7A">
        <w:rPr>
          <w:rFonts w:asciiTheme="majorHAnsi" w:hAnsiTheme="majorHAnsi"/>
          <w:sz w:val="20"/>
          <w:szCs w:val="20"/>
        </w:rPr>
        <w:t>This form is intended to comply with the requirements of Florida’s Construction Lien Law, Chapter</w:t>
      </w:r>
      <w:r>
        <w:rPr>
          <w:rFonts w:asciiTheme="majorHAnsi" w:hAnsiTheme="majorHAnsi"/>
          <w:sz w:val="20"/>
          <w:szCs w:val="20"/>
        </w:rPr>
        <w:t xml:space="preserve"> </w:t>
      </w:r>
      <w:r w:rsidRPr="00267B7A">
        <w:rPr>
          <w:rFonts w:asciiTheme="majorHAnsi" w:hAnsiTheme="majorHAnsi"/>
          <w:sz w:val="20"/>
          <w:szCs w:val="20"/>
        </w:rPr>
        <w:t xml:space="preserve">713, Part 1, </w:t>
      </w:r>
      <w:proofErr w:type="gramStart"/>
      <w:r w:rsidRPr="00267B7A">
        <w:rPr>
          <w:rFonts w:asciiTheme="majorHAnsi" w:hAnsiTheme="majorHAnsi"/>
          <w:sz w:val="20"/>
          <w:szCs w:val="20"/>
        </w:rPr>
        <w:t>Florida</w:t>
      </w:r>
      <w:proofErr w:type="gramEnd"/>
      <w:r w:rsidRPr="00267B7A">
        <w:rPr>
          <w:rFonts w:asciiTheme="majorHAnsi" w:hAnsiTheme="majorHAnsi"/>
          <w:sz w:val="20"/>
          <w:szCs w:val="20"/>
        </w:rPr>
        <w:t xml:space="preserve"> Statues</w:t>
      </w:r>
    </w:p>
    <w:sectPr w:rsidR="00267B7A" w:rsidRPr="0026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7A"/>
    <w:rsid w:val="000A554E"/>
    <w:rsid w:val="000C2B5A"/>
    <w:rsid w:val="00267B7A"/>
    <w:rsid w:val="003F2B78"/>
    <w:rsid w:val="00A1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Certified Builders Inc.</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L Antonini</dc:creator>
  <cp:keywords/>
  <dc:description/>
  <cp:lastModifiedBy>Rosemarie L Antonini</cp:lastModifiedBy>
  <cp:revision>4</cp:revision>
  <cp:lastPrinted>2013-08-08T19:26:00Z</cp:lastPrinted>
  <dcterms:created xsi:type="dcterms:W3CDTF">2013-03-13T19:16:00Z</dcterms:created>
  <dcterms:modified xsi:type="dcterms:W3CDTF">2014-07-17T14:54:00Z</dcterms:modified>
</cp:coreProperties>
</file>