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9B7" w:rsidRPr="009C0E39" w:rsidRDefault="004709B7" w:rsidP="004709B7">
      <w:pPr>
        <w:jc w:val="both"/>
        <w:rPr>
          <w:i/>
          <w:sz w:val="16"/>
          <w:szCs w:val="16"/>
        </w:rPr>
      </w:pPr>
      <w:r w:rsidRPr="009C0E39">
        <w:rPr>
          <w:i/>
          <w:sz w:val="16"/>
          <w:szCs w:val="16"/>
        </w:rPr>
        <w:t xml:space="preserve">The legal information on this website is provided </w:t>
      </w:r>
      <w:r w:rsidR="006C7BE5">
        <w:rPr>
          <w:i/>
          <w:sz w:val="16"/>
          <w:szCs w:val="16"/>
        </w:rPr>
        <w:t xml:space="preserve">on an </w:t>
      </w:r>
      <w:r w:rsidRPr="009C0E39">
        <w:rPr>
          <w:i/>
          <w:sz w:val="16"/>
          <w:szCs w:val="16"/>
        </w:rPr>
        <w:t>“as is”</w:t>
      </w:r>
      <w:r w:rsidR="006C7BE5">
        <w:rPr>
          <w:i/>
          <w:sz w:val="16"/>
          <w:szCs w:val="16"/>
        </w:rPr>
        <w:t xml:space="preserve"> basis</w:t>
      </w:r>
      <w:r w:rsidRPr="009C0E39">
        <w:rPr>
          <w:i/>
          <w:sz w:val="16"/>
          <w:szCs w:val="16"/>
        </w:rPr>
        <w:t xml:space="preserve"> without any representations or </w:t>
      </w:r>
      <w:r w:rsidR="00B454EF" w:rsidRPr="009C0E39">
        <w:rPr>
          <w:i/>
          <w:sz w:val="16"/>
          <w:szCs w:val="16"/>
        </w:rPr>
        <w:t>warranties</w:t>
      </w:r>
      <w:r w:rsidRPr="009C0E39">
        <w:rPr>
          <w:i/>
          <w:sz w:val="16"/>
          <w:szCs w:val="16"/>
        </w:rPr>
        <w:t xml:space="preserve"> express or implied.  Earth taxation makes no representations or warranties in relation to the legal information on this website.  Without prejudice to the generality of the foregoing paragraph, Earth Taxation does not warrant that the legal information on this website will be constantly available, or available at all; or the legal information on this website is complete, true, accurate, up-to-date, or non-misleading.</w:t>
      </w:r>
    </w:p>
    <w:p w:rsidR="00AC3E8B" w:rsidRDefault="00AC3E8B"/>
    <w:sectPr w:rsidR="00AC3E8B" w:rsidSect="00AC3E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09B7"/>
    <w:rsid w:val="000F7488"/>
    <w:rsid w:val="004709B7"/>
    <w:rsid w:val="006C7BE5"/>
    <w:rsid w:val="009C0E39"/>
    <w:rsid w:val="00AC3E8B"/>
    <w:rsid w:val="00B454EF"/>
    <w:rsid w:val="00DA6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9B7"/>
    <w:pPr>
      <w:widowControl w:val="0"/>
      <w:suppressAutoHyphens/>
      <w:spacing w:after="0" w:line="240" w:lineRule="auto"/>
    </w:pPr>
    <w:rPr>
      <w:rFonts w:ascii="Times New Roman" w:eastAsia="Lucida Sans Unicode" w:hAnsi="Times New Roman" w:cs="Times New Roman"/>
      <w:kern w:val="2"/>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083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Lynn</cp:lastModifiedBy>
  <cp:revision>3</cp:revision>
  <dcterms:created xsi:type="dcterms:W3CDTF">2010-12-29T03:50:00Z</dcterms:created>
  <dcterms:modified xsi:type="dcterms:W3CDTF">2011-01-05T05:10:00Z</dcterms:modified>
</cp:coreProperties>
</file>